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F05D" w14:textId="569E0456" w:rsidR="00A14C97" w:rsidRPr="00A14C97" w:rsidRDefault="00A14C97" w:rsidP="00A14C97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A14C97">
        <w:rPr>
          <w:rFonts w:asciiTheme="minorBidi" w:hAnsiTheme="minorBidi"/>
          <w:b/>
          <w:bCs/>
          <w:sz w:val="28"/>
          <w:szCs w:val="28"/>
          <w:u w:val="single"/>
        </w:rPr>
        <w:t>Load measurements:</w:t>
      </w:r>
    </w:p>
    <w:p w14:paraId="7DB086FD" w14:textId="1F9F6B0A" w:rsidR="000474A6" w:rsidRDefault="00CA533C">
      <w:r w:rsidRPr="000474A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6829E1F" wp14:editId="53E63BAD">
            <wp:simplePos x="0" y="0"/>
            <wp:positionH relativeFrom="column">
              <wp:posOffset>1447800</wp:posOffset>
            </wp:positionH>
            <wp:positionV relativeFrom="paragraph">
              <wp:posOffset>828675</wp:posOffset>
            </wp:positionV>
            <wp:extent cx="2346960" cy="1189355"/>
            <wp:effectExtent l="0" t="0" r="0" b="0"/>
            <wp:wrapTight wrapText="bothSides">
              <wp:wrapPolygon edited="0">
                <wp:start x="0" y="0"/>
                <wp:lineTo x="0" y="21104"/>
                <wp:lineTo x="21390" y="21104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ction for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F84">
        <w:t xml:space="preserve">The </w:t>
      </w:r>
      <w:r w:rsidR="000474A6">
        <w:t xml:space="preserve">aim of the </w:t>
      </w:r>
      <w:r w:rsidR="00CB1F84">
        <w:t>experim</w:t>
      </w:r>
      <w:r w:rsidR="009F7278">
        <w:t>e</w:t>
      </w:r>
      <w:r w:rsidR="00CB1F84">
        <w:t>nt is to know the required</w:t>
      </w:r>
      <w:r w:rsidR="009F7278">
        <w:t xml:space="preserve"> force and hence the required</w:t>
      </w:r>
      <w:r w:rsidR="00CB1F84">
        <w:t xml:space="preserve"> torque to move the buggy from stationary and at constant speed</w:t>
      </w:r>
      <w:r w:rsidR="009F7278">
        <w:t>.</w:t>
      </w:r>
      <w:r w:rsidR="000474A6">
        <w:t xml:space="preserve"> through the load experiment, the required force for any buggy mass is calculated from coefficient of static and rolling friction which are concluded form the results.</w:t>
      </w:r>
      <w:r w:rsidR="0028346B">
        <w:t xml:space="preserve"> The equation used </w:t>
      </w:r>
      <w:proofErr w:type="gramStart"/>
      <w:r w:rsidR="0028346B">
        <w:t>is :</w:t>
      </w:r>
      <w:proofErr w:type="gramEnd"/>
      <w:r w:rsidR="0028346B">
        <w:t xml:space="preserve"> </w:t>
      </w:r>
      <w:r w:rsidR="0028346B" w:rsidRPr="0028346B">
        <w:rPr>
          <w:b/>
          <w:bCs/>
        </w:rPr>
        <w:t xml:space="preserve">T = </w:t>
      </w:r>
      <w:proofErr w:type="spellStart"/>
      <w:r w:rsidR="0028346B" w:rsidRPr="0028346B">
        <w:rPr>
          <w:b/>
          <w:bCs/>
        </w:rPr>
        <w:t>F.r</w:t>
      </w:r>
      <w:proofErr w:type="spellEnd"/>
      <w:r w:rsidR="0028346B">
        <w:t>; T = Torque (Nm), F = Force(N), r =radius (m)</w:t>
      </w:r>
    </w:p>
    <w:p w14:paraId="6120E348" w14:textId="2961950A" w:rsidR="000474A6" w:rsidRDefault="000474A6">
      <w:pPr>
        <w:rPr>
          <w:b/>
          <w:bCs/>
        </w:rPr>
      </w:pPr>
    </w:p>
    <w:p w14:paraId="1DB9E142" w14:textId="7695851F" w:rsidR="000474A6" w:rsidRPr="000474A6" w:rsidRDefault="000474A6" w:rsidP="00CA533C">
      <w:pPr>
        <w:ind w:left="720" w:firstLine="720"/>
        <w:rPr>
          <w:b/>
          <w:bCs/>
        </w:rPr>
      </w:pPr>
      <w:r w:rsidRPr="000474A6">
        <w:rPr>
          <w:b/>
          <w:bCs/>
        </w:rPr>
        <w:t>[1]</w:t>
      </w:r>
    </w:p>
    <w:p w14:paraId="6814D566" w14:textId="77777777" w:rsidR="00CA533C" w:rsidRDefault="00CA533C"/>
    <w:p w14:paraId="2A00AC79" w14:textId="77777777" w:rsidR="00CA533C" w:rsidRDefault="00CA533C"/>
    <w:p w14:paraId="5812C53F" w14:textId="77777777" w:rsidR="00CA533C" w:rsidRDefault="00CA533C"/>
    <w:p w14:paraId="085577DA" w14:textId="76E55C4C" w:rsidR="009F7278" w:rsidRDefault="009F7278">
      <w:r>
        <w:t xml:space="preserve"> When the torque is known the gearbox can be chosen; </w:t>
      </w:r>
    </w:p>
    <w:p w14:paraId="4B795A6A" w14:textId="098E6210" w:rsidR="0028346B" w:rsidRDefault="0028346B" w:rsidP="0028346B">
      <w:r>
        <w:t>I</w:t>
      </w:r>
      <w:r w:rsidR="009F7278">
        <w:t xml:space="preserve">f the motors have a high </w:t>
      </w:r>
      <w:proofErr w:type="spellStart"/>
      <w:r w:rsidR="009F7278">
        <w:t>Kt</w:t>
      </w:r>
      <w:proofErr w:type="spellEnd"/>
      <w:r w:rsidR="009F7278">
        <w:t xml:space="preserve"> then a low current can be used to produce the torque needed and so we can choose a gearbox that reduces torque and raises speed at wheels but the torque needed needs to be known first. </w:t>
      </w:r>
      <w:r>
        <w:t>See gearbox section for the relation equations</w:t>
      </w:r>
    </w:p>
    <w:p w14:paraId="2E51CC57" w14:textId="77777777" w:rsidR="001C3DFB" w:rsidRDefault="000474A6" w:rsidP="001C3DFB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>
        <w:t xml:space="preserve">[1] </w:t>
      </w:r>
      <w:hyperlink r:id="rId6" w:history="1">
        <w:r w:rsidRPr="00E42A38">
          <w:rPr>
            <w:rStyle w:val="Hyperlink"/>
          </w:rPr>
          <w:t>https://me-mechanicalengineering.com/friction-coefficient-applications-advantages-disadvantages/</w:t>
        </w:r>
      </w:hyperlink>
      <w:r w:rsidR="001C3DFB" w:rsidRPr="001C3DFB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03E585" w14:textId="77777777" w:rsidR="001C3DFB" w:rsidRDefault="001C3DFB" w:rsidP="001C3DFB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089BD761" w14:textId="77777777" w:rsidR="001C3DFB" w:rsidRDefault="001C3DFB" w:rsidP="001C3DFB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2D071209" w14:textId="7CAF16DD" w:rsidR="001C3DFB" w:rsidRDefault="001C3DFB" w:rsidP="001C3DF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4C97">
        <w:rPr>
          <w:rFonts w:asciiTheme="minorBidi" w:hAnsiTheme="minorBidi"/>
          <w:b/>
          <w:bCs/>
          <w:sz w:val="24"/>
          <w:szCs w:val="24"/>
        </w:rPr>
        <w:t xml:space="preserve">Estimated Forces: flat </w:t>
      </w:r>
    </w:p>
    <w:p w14:paraId="65C89C0E" w14:textId="4A314411" w:rsidR="001C3DFB" w:rsidRPr="006637D5" w:rsidRDefault="001C3DFB" w:rsidP="00CA533C">
      <w:pPr>
        <w:pStyle w:val="ListParagraph"/>
        <w:rPr>
          <w:b/>
          <w:bCs/>
        </w:rPr>
      </w:pPr>
      <w:r w:rsidRPr="006637D5">
        <w:rPr>
          <w:b/>
          <w:bCs/>
        </w:rPr>
        <w:t>The estimated forces were calculated using average of the static and rolling coefficient of friction using results from 4 different weights:</w:t>
      </w:r>
    </w:p>
    <w:p w14:paraId="3ECB2393" w14:textId="77777777" w:rsidR="00CA533C" w:rsidRDefault="00CA533C" w:rsidP="00CA533C"/>
    <w:p w14:paraId="640D1AC3" w14:textId="7835B0C3" w:rsidR="001C3DFB" w:rsidRPr="006637D5" w:rsidRDefault="001C3DFB" w:rsidP="006637D5">
      <w:pPr>
        <w:pStyle w:val="ListParagraph"/>
        <w:numPr>
          <w:ilvl w:val="2"/>
          <w:numId w:val="6"/>
        </w:numPr>
        <w:rPr>
          <w:rFonts w:cstheme="minorHAnsi"/>
        </w:rPr>
      </w:pPr>
      <w:r w:rsidRPr="006637D5">
        <w:rPr>
          <w:rFonts w:cstheme="minorHAnsi"/>
        </w:rPr>
        <w:t>Average static friction coefficient = 0.092</w:t>
      </w:r>
    </w:p>
    <w:p w14:paraId="2BF18E19" w14:textId="1D173A91" w:rsidR="000474A6" w:rsidRDefault="001C3DFB" w:rsidP="006637D5">
      <w:pPr>
        <w:pStyle w:val="ListParagraph"/>
        <w:numPr>
          <w:ilvl w:val="2"/>
          <w:numId w:val="6"/>
        </w:numPr>
      </w:pPr>
      <w:r w:rsidRPr="001C3DFB">
        <w:t xml:space="preserve">Average </w:t>
      </w:r>
      <w:r>
        <w:t>Rolling friction coefficient = 0.082</w:t>
      </w:r>
    </w:p>
    <w:p w14:paraId="67472A33" w14:textId="6E73A7C5" w:rsidR="001C3DFB" w:rsidRPr="006637D5" w:rsidRDefault="001C3DFB" w:rsidP="00CA533C">
      <w:pPr>
        <w:ind w:firstLine="720"/>
        <w:rPr>
          <w:b/>
          <w:bCs/>
        </w:rPr>
      </w:pPr>
      <w:r w:rsidRPr="006637D5">
        <w:rPr>
          <w:b/>
          <w:bCs/>
        </w:rPr>
        <w:t>Assuming the mass of the buggy is 1217 grams, the estimated needed force</w:t>
      </w:r>
      <w:r w:rsidR="006637D5" w:rsidRPr="006637D5">
        <w:rPr>
          <w:b/>
          <w:bCs/>
        </w:rPr>
        <w:t>s are</w:t>
      </w:r>
      <w:r w:rsidRPr="006637D5">
        <w:rPr>
          <w:b/>
          <w:bCs/>
        </w:rPr>
        <w:t>:</w:t>
      </w:r>
    </w:p>
    <w:p w14:paraId="5B5CDD6A" w14:textId="012B5BE9" w:rsidR="001C3DFB" w:rsidRDefault="001C3DFB" w:rsidP="006637D5">
      <w:pPr>
        <w:pStyle w:val="ListParagraph"/>
        <w:numPr>
          <w:ilvl w:val="0"/>
          <w:numId w:val="4"/>
        </w:numPr>
      </w:pPr>
      <w:r>
        <w:t>From stationary = 1.09N</w:t>
      </w:r>
    </w:p>
    <w:p w14:paraId="36D51A28" w14:textId="70127FE4" w:rsidR="001C3DFB" w:rsidRDefault="001C3DFB" w:rsidP="006637D5">
      <w:pPr>
        <w:pStyle w:val="ListParagraph"/>
        <w:numPr>
          <w:ilvl w:val="0"/>
          <w:numId w:val="4"/>
        </w:numPr>
      </w:pPr>
      <w:r>
        <w:t>At constant speed = 0.978N</w:t>
      </w:r>
    </w:p>
    <w:p w14:paraId="2A3CC3A7" w14:textId="3D059E1A" w:rsidR="00CA533C" w:rsidRPr="00CA533C" w:rsidRDefault="00CA533C" w:rsidP="00CA533C">
      <w:pPr>
        <w:ind w:firstLine="360"/>
        <w:rPr>
          <w:b/>
          <w:bCs/>
        </w:rPr>
      </w:pPr>
      <w:r>
        <w:t xml:space="preserve">       </w:t>
      </w:r>
      <w:r w:rsidRPr="00CA533C">
        <w:rPr>
          <w:b/>
          <w:bCs/>
        </w:rPr>
        <w:t>NOTE:</w:t>
      </w:r>
    </w:p>
    <w:p w14:paraId="70CBEA3F" w14:textId="1B8F1FF8" w:rsidR="001C3DFB" w:rsidRDefault="001C3DFB" w:rsidP="006637D5">
      <w:pPr>
        <w:pStyle w:val="ListParagraph"/>
        <w:numPr>
          <w:ilvl w:val="0"/>
          <w:numId w:val="2"/>
        </w:numPr>
      </w:pPr>
      <w:r>
        <w:t>This has been calculated using equation 1 of this section</w:t>
      </w:r>
    </w:p>
    <w:p w14:paraId="5CCA1C5F" w14:textId="27269646" w:rsidR="00CA533C" w:rsidRPr="006637D5" w:rsidRDefault="00CA533C" w:rsidP="006637D5">
      <w:pPr>
        <w:pStyle w:val="ListParagraph"/>
        <w:numPr>
          <w:ilvl w:val="0"/>
          <w:numId w:val="2"/>
        </w:numPr>
      </w:pPr>
      <w:r w:rsidRPr="006637D5">
        <w:t>These coefficients of friction exhibit low standard error:</w:t>
      </w:r>
    </w:p>
    <w:p w14:paraId="26EE9CF5" w14:textId="5351E01D" w:rsidR="00CA533C" w:rsidRDefault="00CA533C" w:rsidP="006637D5">
      <w:pPr>
        <w:pStyle w:val="ListParagraph"/>
        <w:numPr>
          <w:ilvl w:val="0"/>
          <w:numId w:val="5"/>
        </w:numPr>
      </w:pPr>
      <w:r>
        <w:t>Rolling coefficient of friction = 0.502%</w:t>
      </w:r>
    </w:p>
    <w:p w14:paraId="63D5A9D0" w14:textId="5627585C" w:rsidR="00CA533C" w:rsidRDefault="00CA533C" w:rsidP="006637D5">
      <w:pPr>
        <w:pStyle w:val="ListParagraph"/>
        <w:numPr>
          <w:ilvl w:val="0"/>
          <w:numId w:val="5"/>
        </w:numPr>
      </w:pPr>
      <w:r>
        <w:t>Static coefficient of friction = 0.609%</w:t>
      </w:r>
    </w:p>
    <w:p w14:paraId="13571350" w14:textId="75AA46CA" w:rsidR="001C3DFB" w:rsidRPr="001C3DFB" w:rsidRDefault="00CA533C" w:rsidP="006637D5">
      <w:pPr>
        <w:pStyle w:val="ListParagraph"/>
        <w:numPr>
          <w:ilvl w:val="0"/>
          <w:numId w:val="2"/>
        </w:numPr>
      </w:pPr>
      <w:r>
        <w:t xml:space="preserve">Static friction is higher as for one weight measurement the static coefficient of friction was higher than rolling </w:t>
      </w:r>
    </w:p>
    <w:p w14:paraId="77F9ECD0" w14:textId="60C94337" w:rsidR="00A14C97" w:rsidRPr="00A14C97" w:rsidRDefault="00A14C97" w:rsidP="00A14C9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4C97">
        <w:rPr>
          <w:rFonts w:asciiTheme="minorBidi" w:hAnsiTheme="minorBidi"/>
          <w:b/>
          <w:bCs/>
          <w:sz w:val="24"/>
          <w:szCs w:val="24"/>
        </w:rPr>
        <w:t xml:space="preserve">Estimated forces: slopes </w:t>
      </w:r>
    </w:p>
    <w:p w14:paraId="70C9E9B0" w14:textId="7DB2825E" w:rsidR="00A14C97" w:rsidRPr="00CA533C" w:rsidRDefault="001C3DFB" w:rsidP="00A14C97">
      <w:pPr>
        <w:pStyle w:val="ListParagraph"/>
        <w:rPr>
          <w:rFonts w:cstheme="minorHAnsi"/>
        </w:rPr>
      </w:pPr>
      <w:r w:rsidRPr="00CA533C">
        <w:rPr>
          <w:rFonts w:cstheme="minorHAnsi"/>
        </w:rPr>
        <w:lastRenderedPageBreak/>
        <w:t>The estimated forces were calculated using average of the static and rolling coefficient of friction using results from 4 different weights:</w:t>
      </w:r>
    </w:p>
    <w:p w14:paraId="428CBD1B" w14:textId="2F81715A" w:rsidR="00A14C97" w:rsidRPr="006637D5" w:rsidRDefault="00CA533C" w:rsidP="006637D5">
      <w:pPr>
        <w:pStyle w:val="ListParagraph"/>
        <w:numPr>
          <w:ilvl w:val="0"/>
          <w:numId w:val="7"/>
        </w:numPr>
      </w:pPr>
      <w:r w:rsidRPr="006637D5">
        <w:t xml:space="preserve">Average static friction = 0.426 </w:t>
      </w:r>
    </w:p>
    <w:p w14:paraId="172D6E2D" w14:textId="70CB4E63" w:rsidR="00A14C97" w:rsidRPr="006637D5" w:rsidRDefault="00CA533C" w:rsidP="006637D5">
      <w:pPr>
        <w:pStyle w:val="ListParagraph"/>
        <w:numPr>
          <w:ilvl w:val="0"/>
          <w:numId w:val="7"/>
        </w:numPr>
      </w:pPr>
      <w:r w:rsidRPr="006637D5">
        <w:t>Average rolling friction = 0.126</w:t>
      </w:r>
    </w:p>
    <w:p w14:paraId="7B720121" w14:textId="66D32FB2" w:rsidR="00A14C97" w:rsidRDefault="00B012AD" w:rsidP="00A14C97">
      <w:pPr>
        <w:pStyle w:val="ListParagraph"/>
      </w:pPr>
      <w:r>
        <w:t>S</w:t>
      </w:r>
      <w:r w:rsidR="00F37F36" w:rsidRPr="006637D5">
        <w:t xml:space="preserve">ince the coefficient of rolling friction of flat is close to </w:t>
      </w:r>
      <w:r w:rsidR="006637D5" w:rsidRPr="006637D5">
        <w:t>rolling friction of ramp and the measurement of coefficient of friction is generally inaccurate the flat coefficient of friction will be used</w:t>
      </w:r>
      <w:r>
        <w:t>. However, the static friction coefficient will be used, more on that later.</w:t>
      </w:r>
    </w:p>
    <w:p w14:paraId="03EE4030" w14:textId="77777777" w:rsidR="006637D5" w:rsidRPr="006637D5" w:rsidRDefault="006637D5" w:rsidP="00A14C97">
      <w:pPr>
        <w:pStyle w:val="ListParagraph"/>
      </w:pPr>
    </w:p>
    <w:p w14:paraId="6DCDFEB0" w14:textId="75022717" w:rsidR="00A14C97" w:rsidRDefault="00CA533C" w:rsidP="00A14C9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the average rolling</w:t>
      </w:r>
      <w:r w:rsidR="006637D5">
        <w:rPr>
          <w:b/>
          <w:bCs/>
          <w:sz w:val="24"/>
          <w:szCs w:val="24"/>
        </w:rPr>
        <w:t xml:space="preserve"> </w:t>
      </w:r>
      <w:r w:rsidR="00B012AD">
        <w:rPr>
          <w:b/>
          <w:bCs/>
          <w:sz w:val="24"/>
          <w:szCs w:val="24"/>
        </w:rPr>
        <w:t xml:space="preserve">of ramp </w:t>
      </w:r>
      <w:r w:rsidR="006637D5">
        <w:rPr>
          <w:b/>
          <w:bCs/>
          <w:sz w:val="24"/>
          <w:szCs w:val="24"/>
        </w:rPr>
        <w:t xml:space="preserve">and static coefficient </w:t>
      </w:r>
      <w:r>
        <w:rPr>
          <w:b/>
          <w:bCs/>
          <w:sz w:val="24"/>
          <w:szCs w:val="24"/>
        </w:rPr>
        <w:t xml:space="preserve">friction of </w:t>
      </w:r>
      <w:r w:rsidR="006637D5">
        <w:rPr>
          <w:b/>
          <w:bCs/>
          <w:sz w:val="24"/>
          <w:szCs w:val="24"/>
        </w:rPr>
        <w:t>flat,</w:t>
      </w:r>
      <w:r w:rsidR="006637D5" w:rsidRPr="006637D5">
        <w:t xml:space="preserve"> </w:t>
      </w:r>
      <w:r w:rsidR="006637D5">
        <w:rPr>
          <w:b/>
          <w:bCs/>
          <w:sz w:val="24"/>
          <w:szCs w:val="24"/>
        </w:rPr>
        <w:t>a</w:t>
      </w:r>
      <w:r w:rsidR="006637D5" w:rsidRPr="006637D5">
        <w:rPr>
          <w:b/>
          <w:bCs/>
          <w:sz w:val="24"/>
          <w:szCs w:val="24"/>
        </w:rPr>
        <w:t>gain assuming the estimated mass is 1217 grams,</w:t>
      </w:r>
      <w:r w:rsidR="006637D5">
        <w:rPr>
          <w:b/>
          <w:bCs/>
          <w:sz w:val="24"/>
          <w:szCs w:val="24"/>
        </w:rPr>
        <w:t xml:space="preserve"> the forces are:</w:t>
      </w:r>
    </w:p>
    <w:p w14:paraId="485B8E3F" w14:textId="21525E2D" w:rsidR="006637D5" w:rsidRPr="0006057E" w:rsidRDefault="006637D5" w:rsidP="006637D5">
      <w:pPr>
        <w:pStyle w:val="ListParagraph"/>
        <w:rPr>
          <w:rFonts w:cstheme="minorHAnsi"/>
        </w:rPr>
      </w:pPr>
      <w:r w:rsidRPr="0006057E">
        <w:rPr>
          <w:rFonts w:cstheme="minorHAnsi"/>
        </w:rPr>
        <w:t xml:space="preserve">From stationary = </w:t>
      </w:r>
      <w:r w:rsidR="00B012AD" w:rsidRPr="0006057E">
        <w:rPr>
          <w:rFonts w:cstheme="minorHAnsi"/>
        </w:rPr>
        <w:t>8.08N</w:t>
      </w:r>
    </w:p>
    <w:p w14:paraId="083FFFE5" w14:textId="6FF39D4A" w:rsidR="006637D5" w:rsidRPr="0006057E" w:rsidRDefault="006637D5" w:rsidP="006637D5">
      <w:pPr>
        <w:pStyle w:val="ListParagraph"/>
        <w:rPr>
          <w:rFonts w:cstheme="minorHAnsi"/>
        </w:rPr>
      </w:pPr>
      <w:r w:rsidRPr="0006057E">
        <w:rPr>
          <w:rFonts w:cstheme="minorHAnsi"/>
        </w:rPr>
        <w:t>At constant speed= 4.13</w:t>
      </w:r>
      <w:r w:rsidR="00B012AD" w:rsidRPr="0006057E">
        <w:rPr>
          <w:rFonts w:cstheme="minorHAnsi"/>
        </w:rPr>
        <w:t>N</w:t>
      </w:r>
    </w:p>
    <w:p w14:paraId="6BA0B571" w14:textId="4FD5F01A" w:rsidR="00B012AD" w:rsidRDefault="00B012AD" w:rsidP="00B012AD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384BEB11" w14:textId="4D563E02" w:rsidR="00B012AD" w:rsidRDefault="0098266A" w:rsidP="00B012AD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3F4EEA" wp14:editId="39FB26A1">
            <wp:simplePos x="0" y="0"/>
            <wp:positionH relativeFrom="column">
              <wp:posOffset>4229100</wp:posOffset>
            </wp:positionH>
            <wp:positionV relativeFrom="paragraph">
              <wp:posOffset>5080</wp:posOffset>
            </wp:positionV>
            <wp:extent cx="20955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404" y="21453"/>
                <wp:lineTo x="214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e_body1.3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2AD">
        <w:rPr>
          <w:rFonts w:asciiTheme="minorBidi" w:hAnsiTheme="minorBidi"/>
          <w:b/>
          <w:bCs/>
          <w:sz w:val="24"/>
          <w:szCs w:val="24"/>
        </w:rPr>
        <w:t>Equation used:</w:t>
      </w:r>
    </w:p>
    <w:p w14:paraId="095826A8" w14:textId="77777777" w:rsidR="0098266A" w:rsidRPr="00F027BC" w:rsidRDefault="00B012AD" w:rsidP="00B012AD">
      <w:pPr>
        <w:pStyle w:val="ListParagraph"/>
        <w:rPr>
          <w:rFonts w:cstheme="minorHAnsi"/>
          <w:b/>
          <w:bCs/>
          <w:sz w:val="24"/>
          <w:szCs w:val="24"/>
        </w:rPr>
      </w:pPr>
      <w:r w:rsidRPr="00F027BC">
        <w:rPr>
          <w:rFonts w:cstheme="minorHAnsi"/>
          <w:b/>
          <w:bCs/>
          <w:sz w:val="24"/>
          <w:szCs w:val="24"/>
        </w:rPr>
        <w:t xml:space="preserve">F = </w:t>
      </w:r>
      <w:proofErr w:type="spellStart"/>
      <w:r w:rsidRPr="00F027BC">
        <w:rPr>
          <w:rFonts w:cstheme="minorHAnsi"/>
          <w:b/>
          <w:bCs/>
          <w:sz w:val="24"/>
          <w:szCs w:val="24"/>
        </w:rPr>
        <w:t>Cp.m.g.cos</w:t>
      </w:r>
      <w:proofErr w:type="spellEnd"/>
      <w:r w:rsidRPr="00F027BC">
        <w:rPr>
          <w:rFonts w:cstheme="minorHAnsi"/>
          <w:b/>
          <w:bCs/>
          <w:sz w:val="24"/>
          <w:szCs w:val="24"/>
        </w:rPr>
        <w:t xml:space="preserve">(theta) + </w:t>
      </w:r>
      <w:proofErr w:type="spellStart"/>
      <w:r w:rsidRPr="00F027BC">
        <w:rPr>
          <w:rFonts w:cstheme="minorHAnsi"/>
          <w:b/>
          <w:bCs/>
          <w:sz w:val="24"/>
          <w:szCs w:val="24"/>
        </w:rPr>
        <w:t>m.g.sin</w:t>
      </w:r>
      <w:proofErr w:type="spellEnd"/>
      <w:r w:rsidRPr="00F027BC">
        <w:rPr>
          <w:rFonts w:cstheme="minorHAnsi"/>
          <w:b/>
          <w:bCs/>
          <w:sz w:val="24"/>
          <w:szCs w:val="24"/>
        </w:rPr>
        <w:t>(theta)</w:t>
      </w:r>
      <w:r w:rsidR="0098266A" w:rsidRPr="00F027BC">
        <w:rPr>
          <w:rFonts w:cstheme="minorHAnsi"/>
          <w:b/>
          <w:bCs/>
          <w:sz w:val="24"/>
          <w:szCs w:val="24"/>
        </w:rPr>
        <w:t xml:space="preserve"> </w:t>
      </w:r>
    </w:p>
    <w:p w14:paraId="13144033" w14:textId="37852138" w:rsidR="00B012AD" w:rsidRPr="0098266A" w:rsidRDefault="0098266A" w:rsidP="0098266A">
      <w:pPr>
        <w:pStyle w:val="ListParagraph"/>
        <w:ind w:left="2160" w:firstLine="720"/>
        <w:rPr>
          <w:rFonts w:asciiTheme="minorBidi" w:hAnsiTheme="minorBidi"/>
          <w:b/>
          <w:bCs/>
          <w:sz w:val="28"/>
          <w:szCs w:val="28"/>
        </w:rPr>
      </w:pPr>
      <w:r w:rsidRPr="0098266A">
        <w:rPr>
          <w:rFonts w:asciiTheme="minorBidi" w:hAnsiTheme="minorBidi"/>
          <w:b/>
          <w:bCs/>
          <w:sz w:val="28"/>
          <w:szCs w:val="28"/>
        </w:rPr>
        <w:t>[2]</w:t>
      </w:r>
    </w:p>
    <w:p w14:paraId="3FC41023" w14:textId="5E56602A" w:rsidR="00B012AD" w:rsidRPr="0006057E" w:rsidRDefault="00B012AD" w:rsidP="00B012AD">
      <w:pPr>
        <w:rPr>
          <w:rFonts w:cstheme="minorHAnsi"/>
          <w:b/>
          <w:bCs/>
        </w:rPr>
      </w:pPr>
      <w:r>
        <w:rPr>
          <w:rFonts w:asciiTheme="minorBidi" w:hAnsiTheme="minorBidi"/>
          <w:b/>
          <w:bCs/>
          <w:sz w:val="24"/>
          <w:szCs w:val="24"/>
        </w:rPr>
        <w:tab/>
      </w:r>
      <w:r w:rsidRPr="0006057E">
        <w:rPr>
          <w:rFonts w:cstheme="minorHAnsi"/>
          <w:b/>
          <w:bCs/>
        </w:rPr>
        <w:t>m = Mass (g)</w:t>
      </w:r>
    </w:p>
    <w:p w14:paraId="32B41E80" w14:textId="31341CA8" w:rsidR="00B012AD" w:rsidRPr="0006057E" w:rsidRDefault="00B012AD" w:rsidP="00B012AD">
      <w:pPr>
        <w:rPr>
          <w:rFonts w:cstheme="minorHAnsi"/>
          <w:b/>
          <w:bCs/>
        </w:rPr>
      </w:pPr>
      <w:r w:rsidRPr="0006057E">
        <w:rPr>
          <w:rFonts w:cstheme="minorHAnsi"/>
          <w:b/>
          <w:bCs/>
        </w:rPr>
        <w:tab/>
        <w:t>g = gravitational constant (</w:t>
      </w:r>
      <w:proofErr w:type="spellStart"/>
      <w:r w:rsidR="0098266A" w:rsidRPr="0006057E">
        <w:rPr>
          <w:rFonts w:cstheme="minorHAnsi"/>
          <w:b/>
          <w:bCs/>
        </w:rPr>
        <w:t>ms</w:t>
      </w:r>
      <w:proofErr w:type="spellEnd"/>
      <w:r w:rsidR="0098266A" w:rsidRPr="0006057E">
        <w:rPr>
          <w:rFonts w:cstheme="minorHAnsi"/>
          <w:b/>
          <w:bCs/>
        </w:rPr>
        <w:t>^-2)</w:t>
      </w:r>
    </w:p>
    <w:p w14:paraId="5EF2AA59" w14:textId="5E070EB2" w:rsidR="00B012AD" w:rsidRPr="0006057E" w:rsidRDefault="0098266A" w:rsidP="00B012AD">
      <w:pPr>
        <w:pStyle w:val="ListParagraph"/>
        <w:rPr>
          <w:rFonts w:cstheme="minorHAnsi"/>
          <w:b/>
          <w:bCs/>
        </w:rPr>
      </w:pPr>
      <w:r w:rsidRPr="0006057E">
        <w:rPr>
          <w:rFonts w:cstheme="minorHAnsi"/>
          <w:b/>
          <w:bCs/>
        </w:rPr>
        <w:t>Cp = coefficient of friction</w:t>
      </w:r>
    </w:p>
    <w:p w14:paraId="4FCB9E4D" w14:textId="77777777" w:rsidR="0098266A" w:rsidRPr="0006057E" w:rsidRDefault="0098266A" w:rsidP="00B012AD">
      <w:pPr>
        <w:pStyle w:val="ListParagraph"/>
        <w:rPr>
          <w:rFonts w:cstheme="minorHAnsi"/>
          <w:b/>
          <w:bCs/>
        </w:rPr>
      </w:pPr>
    </w:p>
    <w:p w14:paraId="41D34FB0" w14:textId="6A7CDDEE" w:rsidR="0098266A" w:rsidRPr="0006057E" w:rsidRDefault="0098266A" w:rsidP="00B012AD">
      <w:pPr>
        <w:pStyle w:val="ListParagraph"/>
        <w:rPr>
          <w:rFonts w:cstheme="minorHAnsi"/>
          <w:b/>
          <w:bCs/>
        </w:rPr>
      </w:pPr>
      <w:r w:rsidRPr="0006057E">
        <w:rPr>
          <w:rFonts w:cstheme="minorHAnsi"/>
          <w:b/>
          <w:bCs/>
        </w:rPr>
        <w:t>Theta = angle (degrees)</w:t>
      </w:r>
    </w:p>
    <w:p w14:paraId="535AD0BF" w14:textId="5A7A748E" w:rsidR="0098266A" w:rsidRDefault="0098266A" w:rsidP="00B012AD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 w:rsidRPr="0006057E">
        <w:rPr>
          <w:rFonts w:cstheme="minorHAnsi"/>
          <w:b/>
          <w:bCs/>
        </w:rPr>
        <w:tab/>
      </w:r>
      <w:r w:rsidRPr="0006057E">
        <w:rPr>
          <w:rFonts w:cstheme="minorHAnsi"/>
          <w:b/>
          <w:bCs/>
        </w:rPr>
        <w:tab/>
      </w:r>
      <w:r w:rsidRPr="0006057E">
        <w:rPr>
          <w:rFonts w:cstheme="minorHAnsi"/>
          <w:b/>
          <w:bCs/>
        </w:rPr>
        <w:tab/>
      </w:r>
      <w:r w:rsidRPr="0006057E">
        <w:rPr>
          <w:rFonts w:cstheme="minorHAnsi"/>
          <w:b/>
          <w:bCs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ab/>
      </w:r>
      <w:r w:rsidRPr="0098266A">
        <w:rPr>
          <w:rFonts w:asciiTheme="minorBidi" w:hAnsiTheme="minorBidi"/>
          <w:b/>
          <w:bCs/>
          <w:sz w:val="28"/>
          <w:szCs w:val="28"/>
        </w:rPr>
        <w:t xml:space="preserve">                [3]</w:t>
      </w:r>
    </w:p>
    <w:p w14:paraId="10ED8CFB" w14:textId="0EAE762D" w:rsidR="00B012AD" w:rsidRDefault="00B012AD" w:rsidP="00B012AD">
      <w:pPr>
        <w:pStyle w:val="ListParagrap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</w:t>
      </w:r>
      <w:r w:rsidR="0098266A">
        <w:rPr>
          <w:rFonts w:asciiTheme="minorBidi" w:hAnsiTheme="minorBidi"/>
          <w:b/>
          <w:bCs/>
          <w:sz w:val="24"/>
          <w:szCs w:val="24"/>
        </w:rPr>
        <w:t>OTE</w:t>
      </w:r>
      <w:r>
        <w:rPr>
          <w:rFonts w:asciiTheme="minorBidi" w:hAnsiTheme="minorBidi"/>
          <w:b/>
          <w:bCs/>
          <w:sz w:val="24"/>
          <w:szCs w:val="24"/>
        </w:rPr>
        <w:t>:</w:t>
      </w:r>
    </w:p>
    <w:p w14:paraId="523B15EE" w14:textId="47FE1F30" w:rsidR="0098266A" w:rsidRPr="00F027BC" w:rsidRDefault="0098266A" w:rsidP="0098266A">
      <w:pPr>
        <w:pStyle w:val="ListParagraph"/>
        <w:numPr>
          <w:ilvl w:val="0"/>
          <w:numId w:val="8"/>
        </w:numPr>
        <w:rPr>
          <w:rFonts w:cstheme="minorHAnsi"/>
        </w:rPr>
      </w:pPr>
      <w:r w:rsidRPr="00F027BC">
        <w:rPr>
          <w:rFonts w:cstheme="minorHAnsi"/>
        </w:rPr>
        <w:t>Theta was recorded as 15.5 degrees</w:t>
      </w:r>
    </w:p>
    <w:p w14:paraId="7AFF5B29" w14:textId="20297468" w:rsidR="0098266A" w:rsidRPr="00F027BC" w:rsidRDefault="0098266A" w:rsidP="0098266A">
      <w:pPr>
        <w:rPr>
          <w:rFonts w:cstheme="minorHAnsi"/>
        </w:rPr>
      </w:pPr>
    </w:p>
    <w:p w14:paraId="7163903F" w14:textId="7013B330" w:rsidR="0098266A" w:rsidRPr="00F027BC" w:rsidRDefault="0098266A" w:rsidP="0098266A">
      <w:pPr>
        <w:rPr>
          <w:rFonts w:cstheme="minorHAnsi"/>
        </w:rPr>
      </w:pPr>
      <w:r w:rsidRPr="00F027BC">
        <w:rPr>
          <w:rFonts w:cstheme="minorHAnsi"/>
        </w:rPr>
        <w:t xml:space="preserve">[3] </w:t>
      </w:r>
      <w:r w:rsidRPr="00F027BC">
        <w:rPr>
          <w:rFonts w:cstheme="minorHAnsi"/>
        </w:rPr>
        <w:t>https://en.wikipedia.org/wiki/Inclined_plane</w:t>
      </w:r>
    </w:p>
    <w:p w14:paraId="36017A9F" w14:textId="77777777" w:rsidR="0098266A" w:rsidRDefault="0098266A" w:rsidP="00B012AD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3C68BDD4" w14:textId="77777777" w:rsidR="00B012AD" w:rsidRDefault="00B012AD" w:rsidP="00B012AD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1B2DC412" w14:textId="6EA283A1" w:rsidR="00A14C97" w:rsidRDefault="00A14C97" w:rsidP="00A14C97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A14C97">
        <w:rPr>
          <w:rFonts w:asciiTheme="minorBidi" w:hAnsiTheme="minorBidi"/>
          <w:b/>
          <w:bCs/>
          <w:sz w:val="24"/>
          <w:szCs w:val="24"/>
        </w:rPr>
        <w:t>Required torque: flat and slopes</w:t>
      </w:r>
    </w:p>
    <w:p w14:paraId="2B87645B" w14:textId="66FE6F19" w:rsidR="00A14C97" w:rsidRDefault="00A14C97" w:rsidP="00A14C97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14:paraId="46CD6DC8" w14:textId="60EB466B" w:rsidR="002E58EB" w:rsidRPr="00F027BC" w:rsidRDefault="002E58EB" w:rsidP="00A14C97">
      <w:pPr>
        <w:pStyle w:val="ListParagraph"/>
        <w:rPr>
          <w:rFonts w:cstheme="minorHAnsi"/>
          <w:b/>
          <w:bCs/>
          <w:sz w:val="24"/>
          <w:szCs w:val="24"/>
        </w:rPr>
      </w:pPr>
      <w:r w:rsidRPr="00F027BC">
        <w:rPr>
          <w:rFonts w:cstheme="minorHAnsi"/>
          <w:b/>
          <w:bCs/>
          <w:sz w:val="24"/>
          <w:szCs w:val="24"/>
        </w:rPr>
        <w:t>The required torque is now just a matter of using the relationship between the radius of the wheel and the force required;</w:t>
      </w:r>
    </w:p>
    <w:p w14:paraId="3CF96B16" w14:textId="478DFA44" w:rsidR="002E58EB" w:rsidRPr="00F027BC" w:rsidRDefault="002E58EB" w:rsidP="00A14C9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CC6E34A" w14:textId="732C951C" w:rsidR="002E58EB" w:rsidRPr="00F027BC" w:rsidRDefault="002E58EB" w:rsidP="00A14C97">
      <w:pPr>
        <w:pStyle w:val="ListParagraph"/>
        <w:rPr>
          <w:rFonts w:cstheme="minorHAnsi"/>
          <w:b/>
          <w:bCs/>
          <w:sz w:val="28"/>
          <w:szCs w:val="28"/>
        </w:rPr>
      </w:pPr>
      <w:r w:rsidRPr="00F027BC">
        <w:rPr>
          <w:rFonts w:cstheme="minorHAnsi"/>
          <w:b/>
          <w:bCs/>
          <w:sz w:val="28"/>
          <w:szCs w:val="28"/>
        </w:rPr>
        <w:t xml:space="preserve">T = </w:t>
      </w:r>
      <w:proofErr w:type="spellStart"/>
      <w:r w:rsidRPr="00F027BC">
        <w:rPr>
          <w:rFonts w:cstheme="minorHAnsi"/>
          <w:b/>
          <w:bCs/>
          <w:sz w:val="28"/>
          <w:szCs w:val="28"/>
        </w:rPr>
        <w:t>F.r</w:t>
      </w:r>
      <w:proofErr w:type="spellEnd"/>
    </w:p>
    <w:p w14:paraId="10613B8D" w14:textId="0641B637" w:rsidR="002E58EB" w:rsidRPr="00F027BC" w:rsidRDefault="002E58EB" w:rsidP="00A14C97">
      <w:pPr>
        <w:pStyle w:val="ListParagraph"/>
        <w:rPr>
          <w:rFonts w:cstheme="minorHAnsi"/>
          <w:b/>
          <w:bCs/>
          <w:sz w:val="24"/>
          <w:szCs w:val="24"/>
        </w:rPr>
      </w:pPr>
      <w:r w:rsidRPr="00F027BC">
        <w:rPr>
          <w:rFonts w:cstheme="minorHAnsi"/>
          <w:b/>
          <w:bCs/>
          <w:sz w:val="24"/>
          <w:szCs w:val="24"/>
        </w:rPr>
        <w:t xml:space="preserve">     [4]</w:t>
      </w:r>
    </w:p>
    <w:p w14:paraId="21F81D0F" w14:textId="467F85B4" w:rsidR="002E58EB" w:rsidRPr="00F027BC" w:rsidRDefault="002E58EB" w:rsidP="00A14C9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53923E5" w14:textId="4709D808" w:rsidR="002E58EB" w:rsidRPr="00F027BC" w:rsidRDefault="002E58EB" w:rsidP="00A14C97">
      <w:pPr>
        <w:pStyle w:val="ListParagraph"/>
        <w:rPr>
          <w:rFonts w:cstheme="minorHAnsi"/>
          <w:b/>
          <w:bCs/>
        </w:rPr>
      </w:pPr>
      <w:r w:rsidRPr="00F027BC">
        <w:rPr>
          <w:rFonts w:cstheme="minorHAnsi"/>
          <w:b/>
          <w:bCs/>
        </w:rPr>
        <w:t xml:space="preserve">T = </w:t>
      </w:r>
      <w:proofErr w:type="gramStart"/>
      <w:r w:rsidRPr="00F027BC">
        <w:rPr>
          <w:rFonts w:cstheme="minorHAnsi"/>
          <w:b/>
          <w:bCs/>
        </w:rPr>
        <w:t>Torque(</w:t>
      </w:r>
      <w:proofErr w:type="gramEnd"/>
      <w:r w:rsidRPr="00F027BC">
        <w:rPr>
          <w:rFonts w:cstheme="minorHAnsi"/>
          <w:b/>
          <w:bCs/>
        </w:rPr>
        <w:t>Nm)</w:t>
      </w:r>
    </w:p>
    <w:p w14:paraId="0F2CE6B3" w14:textId="6F0CAA4C" w:rsidR="002E58EB" w:rsidRPr="00F027BC" w:rsidRDefault="002E58EB" w:rsidP="002E58EB">
      <w:pPr>
        <w:pStyle w:val="ListParagraph"/>
        <w:rPr>
          <w:rFonts w:cstheme="minorHAnsi"/>
          <w:b/>
          <w:bCs/>
        </w:rPr>
      </w:pPr>
      <w:r w:rsidRPr="00F027BC">
        <w:rPr>
          <w:rFonts w:cstheme="minorHAnsi"/>
          <w:b/>
          <w:bCs/>
        </w:rPr>
        <w:t>F = Force exerted at the radius of the wheels (N)</w:t>
      </w:r>
    </w:p>
    <w:p w14:paraId="6F31C468" w14:textId="359975C7" w:rsidR="00A14C97" w:rsidRPr="00061953" w:rsidRDefault="002E58EB" w:rsidP="00061953">
      <w:pPr>
        <w:pStyle w:val="ListParagraph"/>
        <w:rPr>
          <w:rFonts w:cstheme="minorHAnsi"/>
          <w:b/>
          <w:bCs/>
        </w:rPr>
      </w:pPr>
      <w:r w:rsidRPr="00F027BC">
        <w:rPr>
          <w:rFonts w:cstheme="minorHAnsi"/>
          <w:b/>
          <w:bCs/>
        </w:rPr>
        <w:t>r = effective radius from the pivot point (m</w:t>
      </w:r>
      <w:r w:rsidR="00061953">
        <w:rPr>
          <w:rFonts w:cstheme="minorHAnsi"/>
          <w:b/>
          <w:bCs/>
        </w:rPr>
        <w:t>)</w:t>
      </w:r>
      <w:bookmarkStart w:id="0" w:name="_GoBack"/>
      <w:bookmarkEnd w:id="0"/>
    </w:p>
    <w:sectPr w:rsidR="00A14C97" w:rsidRPr="0006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22F0"/>
    <w:multiLevelType w:val="hybridMultilevel"/>
    <w:tmpl w:val="228224E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D4D02"/>
    <w:multiLevelType w:val="hybridMultilevel"/>
    <w:tmpl w:val="156C13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225E9C"/>
    <w:multiLevelType w:val="hybridMultilevel"/>
    <w:tmpl w:val="9612D9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84E69"/>
    <w:multiLevelType w:val="hybridMultilevel"/>
    <w:tmpl w:val="9AFC23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EC358A"/>
    <w:multiLevelType w:val="hybridMultilevel"/>
    <w:tmpl w:val="6E0673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982AD2"/>
    <w:multiLevelType w:val="hybridMultilevel"/>
    <w:tmpl w:val="01AA3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00CCB"/>
    <w:multiLevelType w:val="hybridMultilevel"/>
    <w:tmpl w:val="2D96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32915"/>
    <w:multiLevelType w:val="hybridMultilevel"/>
    <w:tmpl w:val="916C6C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DF"/>
    <w:rsid w:val="000474A6"/>
    <w:rsid w:val="0006057E"/>
    <w:rsid w:val="00061953"/>
    <w:rsid w:val="00097ADF"/>
    <w:rsid w:val="001C3DFB"/>
    <w:rsid w:val="00281AD8"/>
    <w:rsid w:val="0028346B"/>
    <w:rsid w:val="002E58EB"/>
    <w:rsid w:val="003830C0"/>
    <w:rsid w:val="006637D5"/>
    <w:rsid w:val="007B5037"/>
    <w:rsid w:val="0098266A"/>
    <w:rsid w:val="009F7278"/>
    <w:rsid w:val="00A14C97"/>
    <w:rsid w:val="00B012AD"/>
    <w:rsid w:val="00CA533C"/>
    <w:rsid w:val="00CB1F84"/>
    <w:rsid w:val="00E0731B"/>
    <w:rsid w:val="00F027BC"/>
    <w:rsid w:val="00F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D1F5"/>
  <w15:chartTrackingRefBased/>
  <w15:docId w15:val="{24F39475-33B9-4EEF-BAF3-27128EFD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mechanicalengineering.com/friction-coefficient-applications-advantages-disadvantag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5</cp:revision>
  <dcterms:created xsi:type="dcterms:W3CDTF">2018-10-13T18:05:00Z</dcterms:created>
  <dcterms:modified xsi:type="dcterms:W3CDTF">2018-10-13T21:04:00Z</dcterms:modified>
</cp:coreProperties>
</file>