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ADF3" w14:textId="6CBC388B" w:rsidR="003B61E6" w:rsidRDefault="003B61E6" w:rsidP="003B61E6">
      <w:pPr>
        <w:rPr>
          <w:lang w:val="en-US"/>
        </w:rPr>
      </w:pPr>
      <w:r>
        <w:rPr>
          <w:lang w:val="en-US"/>
        </w:rPr>
        <w:t>(Risk assessment here)</w:t>
      </w:r>
    </w:p>
    <w:p w14:paraId="0BD20F8E" w14:textId="279AAE91" w:rsidR="003B61E6" w:rsidRDefault="003B61E6" w:rsidP="003B61E6">
      <w:pPr>
        <w:rPr>
          <w:lang w:val="en-US"/>
        </w:rPr>
      </w:pPr>
      <w:r>
        <w:rPr>
          <w:lang w:val="en-US"/>
        </w:rPr>
        <w:t>Budget:</w:t>
      </w:r>
    </w:p>
    <w:p w14:paraId="7427AC77" w14:textId="5979E504" w:rsidR="003B61E6" w:rsidRDefault="003B61E6" w:rsidP="003B61E6">
      <w:pPr>
        <w:rPr>
          <w:lang w:val="en-US"/>
        </w:rPr>
      </w:pPr>
      <w:r>
        <w:rPr>
          <w:lang w:val="en-US"/>
        </w:rPr>
        <w:t xml:space="preserve">Should not include any components that are given for free </w:t>
      </w:r>
    </w:p>
    <w:p w14:paraId="6AFA7194" w14:textId="3453B9DF" w:rsidR="003B61E6" w:rsidRDefault="003B61E6" w:rsidP="003B61E6">
      <w:pPr>
        <w:rPr>
          <w:lang w:val="en-US"/>
        </w:rPr>
      </w:pPr>
      <w:r>
        <w:rPr>
          <w:lang w:val="en-US"/>
        </w:rPr>
        <w:t>If we recycle sensors from previous projects need to include in budget</w:t>
      </w:r>
    </w:p>
    <w:p w14:paraId="0B0E7DAD" w14:textId="232BD80D" w:rsidR="003B61E6" w:rsidRDefault="00896476" w:rsidP="003B61E6">
      <w:pPr>
        <w:rPr>
          <w:lang w:val="en-US"/>
        </w:rPr>
      </w:pPr>
      <w:r>
        <w:rPr>
          <w:lang w:val="en-US"/>
        </w:rPr>
        <w:t>Should include all free issue items that are provided by the university but are not actually free as I need to include in budget</w:t>
      </w:r>
    </w:p>
    <w:p w14:paraId="4FCD4FD9" w14:textId="64727F05" w:rsidR="00896476" w:rsidRDefault="00896476" w:rsidP="003B61E6">
      <w:pPr>
        <w:rPr>
          <w:lang w:val="en-US"/>
        </w:rPr>
      </w:pPr>
      <w:r>
        <w:rPr>
          <w:lang w:val="en-US"/>
        </w:rPr>
        <w:t>Should include any item that is purchased by us</w:t>
      </w:r>
    </w:p>
    <w:p w14:paraId="177FBE62" w14:textId="29EB083E" w:rsidR="00896476" w:rsidRDefault="00896476" w:rsidP="003B61E6">
      <w:pPr>
        <w:rPr>
          <w:lang w:val="en-US"/>
        </w:rPr>
      </w:pPr>
      <w:r>
        <w:rPr>
          <w:lang w:val="en-US"/>
        </w:rPr>
        <w:t>Budget cannot include lithium-based batteries</w:t>
      </w:r>
    </w:p>
    <w:p w14:paraId="16208E6F" w14:textId="751C92F4" w:rsidR="00896476" w:rsidRDefault="00896476" w:rsidP="003B61E6">
      <w:pPr>
        <w:rPr>
          <w:lang w:val="en-US"/>
        </w:rPr>
      </w:pPr>
      <w:r>
        <w:rPr>
          <w:lang w:val="en-US"/>
        </w:rPr>
        <w:t xml:space="preserve">Paul </w:t>
      </w:r>
      <w:proofErr w:type="spellStart"/>
      <w:r>
        <w:rPr>
          <w:lang w:val="en-US"/>
        </w:rPr>
        <w:t>shaw</w:t>
      </w:r>
      <w:proofErr w:type="spellEnd"/>
      <w:r>
        <w:rPr>
          <w:lang w:val="en-US"/>
        </w:rPr>
        <w:t xml:space="preserve"> – mechanical parts</w:t>
      </w:r>
    </w:p>
    <w:p w14:paraId="643E894F" w14:textId="3EC44AE7" w:rsidR="00896476" w:rsidRDefault="00896476" w:rsidP="003B61E6">
      <w:pPr>
        <w:rPr>
          <w:lang w:val="en-US"/>
        </w:rPr>
      </w:pPr>
      <w:r>
        <w:rPr>
          <w:lang w:val="en-US"/>
        </w:rPr>
        <w:t>Malcom Bailey – electronic parts</w:t>
      </w:r>
    </w:p>
    <w:p w14:paraId="0B7A5F61" w14:textId="77777777" w:rsidR="00697286" w:rsidRDefault="00697286" w:rsidP="003B61E6">
      <w:pPr>
        <w:rPr>
          <w:lang w:val="en-US"/>
        </w:rPr>
      </w:pPr>
    </w:p>
    <w:p w14:paraId="3A27A69C" w14:textId="7E4A2E35" w:rsidR="00697286" w:rsidRDefault="00292202" w:rsidP="00697286">
      <w:pPr>
        <w:rPr>
          <w:lang w:val="en-US"/>
        </w:rPr>
      </w:pPr>
      <w:r>
        <w:rPr>
          <w:lang w:val="en-US"/>
        </w:rPr>
        <w:t>Definitely included in budget:</w:t>
      </w:r>
    </w:p>
    <w:p w14:paraId="7EDBA4AE" w14:textId="300AE52F" w:rsidR="00697286" w:rsidRDefault="00697286" w:rsidP="00697286">
      <w:pPr>
        <w:rPr>
          <w:lang w:val="en-US"/>
        </w:rPr>
      </w:pPr>
      <w:r>
        <w:rPr>
          <w:lang w:val="en-US"/>
        </w:rPr>
        <w:t>Budget: not free issue</w:t>
      </w:r>
    </w:p>
    <w:p w14:paraId="26494A77" w14:textId="2DCA1F35" w:rsidR="00697286" w:rsidRDefault="00BC5A9A" w:rsidP="00697286">
      <w:pPr>
        <w:rPr>
          <w:lang w:val="en-US"/>
        </w:rPr>
      </w:pPr>
      <w:r>
        <w:rPr>
          <w:lang w:val="en-US"/>
        </w:rPr>
        <w:t xml:space="preserve">Spray Paint </w:t>
      </w:r>
    </w:p>
    <w:p w14:paraId="49397993" w14:textId="767EF969" w:rsidR="00BC5A9A" w:rsidRDefault="00BC5A9A" w:rsidP="00697286">
      <w:pPr>
        <w:rPr>
          <w:lang w:val="en-US"/>
        </w:rPr>
      </w:pPr>
      <w:r>
        <w:rPr>
          <w:lang w:val="en-US"/>
        </w:rPr>
        <w:t>Velcro tape</w:t>
      </w:r>
    </w:p>
    <w:p w14:paraId="003336E5" w14:textId="77777777" w:rsidR="00BC5A9A" w:rsidRDefault="00BC5A9A" w:rsidP="00697286">
      <w:pPr>
        <w:rPr>
          <w:lang w:val="en-US"/>
        </w:rPr>
      </w:pPr>
    </w:p>
    <w:p w14:paraId="0DD7922E" w14:textId="239C308B" w:rsidR="00697286" w:rsidRDefault="00697286" w:rsidP="00697286">
      <w:pPr>
        <w:rPr>
          <w:lang w:val="en-US"/>
        </w:rPr>
      </w:pPr>
      <w:r>
        <w:rPr>
          <w:lang w:val="en-US"/>
        </w:rPr>
        <w:t>Free Issue:</w:t>
      </w:r>
    </w:p>
    <w:p w14:paraId="496623D4" w14:textId="22F6EABF" w:rsidR="00292202" w:rsidRDefault="00292202" w:rsidP="00292202">
      <w:pPr>
        <w:rPr>
          <w:lang w:val="en-US"/>
        </w:rPr>
      </w:pPr>
      <w:r>
        <w:rPr>
          <w:lang w:val="en-US"/>
        </w:rPr>
        <w:t xml:space="preserve">8 Batteries </w:t>
      </w:r>
    </w:p>
    <w:p w14:paraId="759875AE" w14:textId="3FAC0DA9" w:rsidR="00292202" w:rsidRDefault="00292202" w:rsidP="00292202">
      <w:pPr>
        <w:rPr>
          <w:lang w:val="en-US"/>
        </w:rPr>
      </w:pPr>
      <w:r>
        <w:rPr>
          <w:lang w:val="en-US"/>
        </w:rPr>
        <w:t>Ball castor</w:t>
      </w:r>
    </w:p>
    <w:p w14:paraId="4694DE11" w14:textId="7AD4B8A5" w:rsidR="00292202" w:rsidRDefault="00292202" w:rsidP="00292202">
      <w:pPr>
        <w:rPr>
          <w:lang w:val="en-US"/>
        </w:rPr>
      </w:pPr>
      <w:r>
        <w:rPr>
          <w:lang w:val="en-US"/>
        </w:rPr>
        <w:t xml:space="preserve">2 rubber </w:t>
      </w:r>
      <w:proofErr w:type="spellStart"/>
      <w:r>
        <w:rPr>
          <w:lang w:val="en-US"/>
        </w:rPr>
        <w:t>tyres</w:t>
      </w:r>
      <w:proofErr w:type="spellEnd"/>
    </w:p>
    <w:p w14:paraId="4DBC961D" w14:textId="7AA11E35" w:rsidR="00292202" w:rsidRDefault="00292202" w:rsidP="00292202">
      <w:pPr>
        <w:rPr>
          <w:lang w:val="en-US"/>
        </w:rPr>
      </w:pPr>
      <w:r>
        <w:rPr>
          <w:lang w:val="en-US"/>
        </w:rPr>
        <w:t>Motor drive board</w:t>
      </w:r>
    </w:p>
    <w:p w14:paraId="1210E0E6" w14:textId="7AFDAAA9" w:rsidR="00292202" w:rsidRDefault="00292202" w:rsidP="00292202">
      <w:pPr>
        <w:rPr>
          <w:lang w:val="en-US"/>
        </w:rPr>
      </w:pPr>
      <w:r>
        <w:rPr>
          <w:lang w:val="en-US"/>
        </w:rPr>
        <w:t>Motor A and motor B</w:t>
      </w:r>
    </w:p>
    <w:p w14:paraId="70891764" w14:textId="3F414BF5" w:rsidR="00292202" w:rsidRDefault="00292202" w:rsidP="00292202">
      <w:pPr>
        <w:rPr>
          <w:lang w:val="en-US"/>
        </w:rPr>
      </w:pPr>
      <w:r>
        <w:rPr>
          <w:lang w:val="en-US"/>
        </w:rPr>
        <w:t>Chassis</w:t>
      </w:r>
    </w:p>
    <w:p w14:paraId="470BCC65" w14:textId="21328DB4" w:rsidR="00292202" w:rsidRDefault="00292202" w:rsidP="00292202">
      <w:pPr>
        <w:rPr>
          <w:lang w:val="en-US"/>
        </w:rPr>
      </w:pPr>
      <w:r>
        <w:rPr>
          <w:lang w:val="en-US"/>
        </w:rPr>
        <w:t>Bluetooth module</w:t>
      </w:r>
    </w:p>
    <w:p w14:paraId="2B72F6F4" w14:textId="148ECE63" w:rsidR="00292202" w:rsidRDefault="00292202" w:rsidP="00292202">
      <w:pPr>
        <w:rPr>
          <w:lang w:val="en-US"/>
        </w:rPr>
      </w:pPr>
      <w:r>
        <w:rPr>
          <w:lang w:val="en-US"/>
        </w:rPr>
        <w:t>Broadcom encoder</w:t>
      </w:r>
    </w:p>
    <w:p w14:paraId="6B68021B" w14:textId="45D8447F" w:rsidR="00292202" w:rsidRDefault="00292202" w:rsidP="00292202">
      <w:pPr>
        <w:rPr>
          <w:lang w:val="en-US"/>
        </w:rPr>
      </w:pPr>
      <w:r>
        <w:rPr>
          <w:lang w:val="en-US"/>
        </w:rPr>
        <w:t>6 TCRT5000</w:t>
      </w:r>
    </w:p>
    <w:p w14:paraId="14C89A2D" w14:textId="28B3224F" w:rsidR="00292202" w:rsidRDefault="00292202" w:rsidP="00292202">
      <w:pPr>
        <w:rPr>
          <w:lang w:val="en-US"/>
        </w:rPr>
      </w:pPr>
      <w:r>
        <w:rPr>
          <w:lang w:val="en-US"/>
        </w:rPr>
        <w:t>Acetyl gear box and its gears</w:t>
      </w:r>
    </w:p>
    <w:p w14:paraId="7B37ECA3" w14:textId="3F5F4CCE" w:rsidR="00292202" w:rsidRDefault="00292202" w:rsidP="00292202">
      <w:pPr>
        <w:rPr>
          <w:lang w:val="en-US"/>
        </w:rPr>
      </w:pPr>
      <w:r>
        <w:rPr>
          <w:lang w:val="en-US"/>
        </w:rPr>
        <w:t>STM32 F401RE</w:t>
      </w:r>
    </w:p>
    <w:p w14:paraId="461260AA" w14:textId="43A65D89" w:rsidR="00292202" w:rsidRDefault="00697286" w:rsidP="00292202">
      <w:pPr>
        <w:rPr>
          <w:lang w:val="en-US"/>
        </w:rPr>
      </w:pPr>
      <w:r>
        <w:rPr>
          <w:lang w:val="en-US"/>
        </w:rPr>
        <w:t>Battery holder</w:t>
      </w:r>
    </w:p>
    <w:p w14:paraId="605F3014" w14:textId="73160B42" w:rsidR="00697286" w:rsidRDefault="00697286" w:rsidP="00292202">
      <w:pPr>
        <w:rPr>
          <w:lang w:val="en-US"/>
        </w:rPr>
      </w:pPr>
      <w:r>
        <w:rPr>
          <w:lang w:val="en-US"/>
        </w:rPr>
        <w:lastRenderedPageBreak/>
        <w:t>Darlington pair</w:t>
      </w:r>
    </w:p>
    <w:p w14:paraId="2FBACDC0" w14:textId="6DA42C04" w:rsidR="00697286" w:rsidRDefault="00F33744" w:rsidP="00292202">
      <w:pPr>
        <w:rPr>
          <w:lang w:val="en-US"/>
        </w:rPr>
      </w:pPr>
      <w:r>
        <w:rPr>
          <w:lang w:val="en-US"/>
        </w:rPr>
        <w:t xml:space="preserve">2 quad </w:t>
      </w:r>
      <w:r w:rsidR="00697286">
        <w:rPr>
          <w:lang w:val="en-US"/>
        </w:rPr>
        <w:t>Comparator</w:t>
      </w:r>
    </w:p>
    <w:p w14:paraId="4E397AAE" w14:textId="74350A5F" w:rsidR="0005144E" w:rsidRDefault="0005144E" w:rsidP="00292202">
      <w:pPr>
        <w:rPr>
          <w:lang w:val="en-US"/>
        </w:rPr>
      </w:pPr>
      <w:r>
        <w:rPr>
          <w:lang w:val="en-US"/>
        </w:rPr>
        <w:t>6 sensor mini PCBs</w:t>
      </w:r>
    </w:p>
    <w:p w14:paraId="0B62DFFA" w14:textId="77777777" w:rsidR="0005144E" w:rsidRDefault="0005144E" w:rsidP="00292202">
      <w:pPr>
        <w:rPr>
          <w:lang w:val="en-US"/>
        </w:rPr>
      </w:pPr>
      <w:r>
        <w:rPr>
          <w:lang w:val="en-US"/>
        </w:rPr>
        <w:t xml:space="preserve">6 8 pin IC base </w:t>
      </w:r>
    </w:p>
    <w:p w14:paraId="5AAB67D9" w14:textId="77777777" w:rsidR="0005144E" w:rsidRDefault="0005144E" w:rsidP="00292202">
      <w:pPr>
        <w:rPr>
          <w:lang w:val="en-US"/>
        </w:rPr>
      </w:pPr>
      <w:r>
        <w:rPr>
          <w:lang w:val="en-US"/>
        </w:rPr>
        <w:t xml:space="preserve">6*2 </w:t>
      </w:r>
      <w:proofErr w:type="gramStart"/>
      <w:r>
        <w:rPr>
          <w:lang w:val="en-US"/>
        </w:rPr>
        <w:t>4 way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sil</w:t>
      </w:r>
      <w:proofErr w:type="spellEnd"/>
      <w:r>
        <w:rPr>
          <w:lang w:val="en-US"/>
        </w:rPr>
        <w:t xml:space="preserve"> headers</w:t>
      </w:r>
    </w:p>
    <w:p w14:paraId="5EDB5187" w14:textId="7CBBD07C" w:rsidR="0005144E" w:rsidRDefault="0005144E" w:rsidP="00292202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LightList-Accent3"/>
        <w:tblW w:w="3718" w:type="dxa"/>
        <w:tblLook w:val="0620" w:firstRow="1" w:lastRow="0" w:firstColumn="0" w:lastColumn="0" w:noHBand="1" w:noVBand="1"/>
      </w:tblPr>
      <w:tblGrid>
        <w:gridCol w:w="899"/>
        <w:gridCol w:w="1109"/>
        <w:gridCol w:w="855"/>
        <w:gridCol w:w="855"/>
      </w:tblGrid>
      <w:tr w:rsidR="00E30530" w14:paraId="0604F1EE" w14:textId="5EDD3809" w:rsidTr="00E3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tcW w:w="0" w:type="auto"/>
            <w:shd w:val="clear" w:color="auto" w:fill="A8D08D" w:themeFill="accent6" w:themeFillTint="99"/>
          </w:tcPr>
          <w:p w14:paraId="30D973DF" w14:textId="77777777" w:rsidR="00E30530" w:rsidRPr="00E30530" w:rsidRDefault="00E30530">
            <w:pPr>
              <w:rPr>
                <w:rFonts w:asciiTheme="minorBidi" w:hAnsiTheme="minorBidi"/>
                <w:color w:val="000000" w:themeColor="text1"/>
              </w:rPr>
            </w:pPr>
            <w:r w:rsidRPr="00E30530">
              <w:rPr>
                <w:rFonts w:asciiTheme="minorBidi" w:hAnsiTheme="minorBidi"/>
                <w:color w:val="000000" w:themeColor="text1"/>
              </w:rPr>
              <w:t>ITEM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13EEC88" w14:textId="50F73E27" w:rsidR="00E30530" w:rsidRPr="00E30530" w:rsidRDefault="00E30530">
            <w:pPr>
              <w:rPr>
                <w:rFonts w:asciiTheme="minorBidi" w:hAnsiTheme="minorBidi"/>
                <w:color w:val="000000" w:themeColor="text1"/>
              </w:rPr>
            </w:pPr>
            <w:r w:rsidRPr="00E30530">
              <w:rPr>
                <w:rFonts w:asciiTheme="minorBidi" w:hAnsiTheme="minorBidi"/>
                <w:color w:val="000000" w:themeColor="text1"/>
              </w:rPr>
              <w:t>Quantity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0AD0F7A1" w14:textId="5BFAC758" w:rsidR="00E30530" w:rsidRPr="00E30530" w:rsidRDefault="00E30530">
            <w:pPr>
              <w:rPr>
                <w:rFonts w:asciiTheme="minorBidi" w:hAnsiTheme="minorBidi"/>
                <w:color w:val="000000" w:themeColor="text1"/>
              </w:rPr>
            </w:pPr>
            <w:r w:rsidRPr="00E30530">
              <w:rPr>
                <w:rFonts w:asciiTheme="minorBidi" w:hAnsiTheme="minorBidi"/>
                <w:color w:val="000000" w:themeColor="text1"/>
              </w:rPr>
              <w:t>Cost</w:t>
            </w:r>
          </w:p>
        </w:tc>
        <w:tc>
          <w:tcPr>
            <w:tcW w:w="855" w:type="dxa"/>
            <w:shd w:val="clear" w:color="auto" w:fill="A8D08D" w:themeFill="accent6" w:themeFillTint="99"/>
          </w:tcPr>
          <w:p w14:paraId="67BB9286" w14:textId="427995DD" w:rsidR="00E30530" w:rsidRPr="00E30530" w:rsidRDefault="00E30530">
            <w:pPr>
              <w:rPr>
                <w:rFonts w:asciiTheme="minorBidi" w:hAnsiTheme="minorBidi"/>
                <w:color w:val="000000" w:themeColor="text1"/>
              </w:rPr>
            </w:pPr>
            <w:r w:rsidRPr="00E30530">
              <w:rPr>
                <w:rFonts w:asciiTheme="minorBidi" w:hAnsiTheme="minorBidi"/>
                <w:color w:val="000000" w:themeColor="text1"/>
              </w:rPr>
              <w:t>Total Cost</w:t>
            </w:r>
          </w:p>
        </w:tc>
      </w:tr>
      <w:tr w:rsidR="00E30530" w14:paraId="28320970" w14:textId="21F1160B" w:rsidTr="00E30530">
        <w:trPr>
          <w:trHeight w:val="293"/>
        </w:trPr>
        <w:tc>
          <w:tcPr>
            <w:tcW w:w="3718" w:type="dxa"/>
            <w:gridSpan w:val="4"/>
            <w:shd w:val="clear" w:color="auto" w:fill="C5E0B3" w:themeFill="accent6" w:themeFillTint="66"/>
          </w:tcPr>
          <w:p w14:paraId="38E76509" w14:textId="3651566F" w:rsidR="00E30530" w:rsidRDefault="00E30530" w:rsidP="00E30530">
            <w:pPr>
              <w:jc w:val="center"/>
            </w:pPr>
            <w:r>
              <w:t>Budget</w:t>
            </w:r>
          </w:p>
        </w:tc>
      </w:tr>
      <w:tr w:rsidR="00E30530" w14:paraId="7F9BFD57" w14:textId="77777777" w:rsidTr="00E30530">
        <w:trPr>
          <w:trHeight w:val="293"/>
        </w:trPr>
        <w:tc>
          <w:tcPr>
            <w:tcW w:w="0" w:type="auto"/>
          </w:tcPr>
          <w:p w14:paraId="496026B0" w14:textId="7CA90227" w:rsidR="00E30530" w:rsidRDefault="00E30530">
            <w:r>
              <w:t xml:space="preserve">Spray </w:t>
            </w:r>
            <w:bookmarkStart w:id="0" w:name="_GoBack"/>
            <w:bookmarkEnd w:id="0"/>
            <w:r>
              <w:t>Paint</w:t>
            </w:r>
          </w:p>
        </w:tc>
        <w:tc>
          <w:tcPr>
            <w:tcW w:w="0" w:type="auto"/>
          </w:tcPr>
          <w:p w14:paraId="08B90EC0" w14:textId="7AC48195" w:rsidR="00E30530" w:rsidRDefault="00E30530">
            <w:r>
              <w:t>1</w:t>
            </w:r>
          </w:p>
        </w:tc>
        <w:tc>
          <w:tcPr>
            <w:tcW w:w="855" w:type="dxa"/>
          </w:tcPr>
          <w:p w14:paraId="3E7782F0" w14:textId="77777777" w:rsidR="00E30530" w:rsidRDefault="00E30530"/>
        </w:tc>
        <w:tc>
          <w:tcPr>
            <w:tcW w:w="855" w:type="dxa"/>
          </w:tcPr>
          <w:p w14:paraId="09E70AF5" w14:textId="77777777" w:rsidR="00E30530" w:rsidRDefault="00E30530"/>
        </w:tc>
      </w:tr>
    </w:tbl>
    <w:p w14:paraId="4C3A3163" w14:textId="77777777" w:rsidR="0005144E" w:rsidRDefault="0005144E" w:rsidP="00292202">
      <w:pPr>
        <w:rPr>
          <w:lang w:val="en-US"/>
        </w:rPr>
      </w:pPr>
    </w:p>
    <w:p w14:paraId="54E28590" w14:textId="20E22472" w:rsidR="00BC5A9A" w:rsidRDefault="00BC5A9A" w:rsidP="00292202">
      <w:pPr>
        <w:rPr>
          <w:lang w:val="en-US"/>
        </w:rPr>
      </w:pPr>
      <w:r>
        <w:rPr>
          <w:lang w:val="en-US"/>
        </w:rPr>
        <w:t>Contingency:</w:t>
      </w:r>
    </w:p>
    <w:p w14:paraId="1E9CF6E4" w14:textId="77777777" w:rsidR="00BC5A9A" w:rsidRDefault="00BC5A9A" w:rsidP="00292202">
      <w:pPr>
        <w:rPr>
          <w:lang w:val="en-US"/>
        </w:rPr>
      </w:pPr>
    </w:p>
    <w:p w14:paraId="015CA0A7" w14:textId="082F8506" w:rsidR="00697286" w:rsidRDefault="00697286" w:rsidP="00292202">
      <w:pPr>
        <w:rPr>
          <w:lang w:val="en-US"/>
        </w:rPr>
      </w:pPr>
      <w:r>
        <w:rPr>
          <w:lang w:val="en-US"/>
        </w:rPr>
        <w:t>Total cost:</w:t>
      </w:r>
    </w:p>
    <w:p w14:paraId="220EF8AB" w14:textId="4CE9D599" w:rsidR="00697286" w:rsidRDefault="00697286" w:rsidP="00292202">
      <w:pPr>
        <w:rPr>
          <w:lang w:val="en-US"/>
        </w:rPr>
      </w:pPr>
      <w:r>
        <w:rPr>
          <w:lang w:val="en-US"/>
        </w:rPr>
        <w:t>Budget + free issue</w:t>
      </w:r>
    </w:p>
    <w:p w14:paraId="41B43EC0" w14:textId="77777777" w:rsidR="00697286" w:rsidRDefault="00697286" w:rsidP="00292202">
      <w:pPr>
        <w:rPr>
          <w:lang w:val="en-US"/>
        </w:rPr>
      </w:pPr>
    </w:p>
    <w:p w14:paraId="548A28A3" w14:textId="77777777" w:rsidR="00697286" w:rsidRPr="00292202" w:rsidRDefault="00697286" w:rsidP="00292202">
      <w:pPr>
        <w:rPr>
          <w:lang w:val="en-US"/>
        </w:rPr>
      </w:pPr>
    </w:p>
    <w:sectPr w:rsidR="00697286" w:rsidRPr="00292202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0093A"/>
    <w:multiLevelType w:val="hybridMultilevel"/>
    <w:tmpl w:val="BDE6AF46"/>
    <w:lvl w:ilvl="0" w:tplc="8C0C3A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BD"/>
    <w:rsid w:val="0005144E"/>
    <w:rsid w:val="00292202"/>
    <w:rsid w:val="002D79E9"/>
    <w:rsid w:val="003238DF"/>
    <w:rsid w:val="003B61E6"/>
    <w:rsid w:val="005811BD"/>
    <w:rsid w:val="00697286"/>
    <w:rsid w:val="00896476"/>
    <w:rsid w:val="008C63EA"/>
    <w:rsid w:val="00B03FBC"/>
    <w:rsid w:val="00BC5A9A"/>
    <w:rsid w:val="00E30530"/>
    <w:rsid w:val="00F3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7B21"/>
  <w15:chartTrackingRefBased/>
  <w15:docId w15:val="{745F0460-6745-42BB-B24C-F03123D0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02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E3053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6</cp:revision>
  <dcterms:created xsi:type="dcterms:W3CDTF">2019-01-30T20:38:00Z</dcterms:created>
  <dcterms:modified xsi:type="dcterms:W3CDTF">2019-02-01T10:37:00Z</dcterms:modified>
</cp:coreProperties>
</file>