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234" w:rsidRDefault="00F71156">
      <w:r>
        <w:t xml:space="preserve">WEEKLY JOURNAL </w:t>
      </w:r>
    </w:p>
    <w:p w:rsidR="00F71156" w:rsidRDefault="00F71156">
      <w:r>
        <w:t>Name: Marlon Guanoluisa</w:t>
      </w:r>
    </w:p>
    <w:p w:rsidR="00F71156" w:rsidRDefault="00F71156">
      <w:r>
        <w:t>ID: 10145373</w:t>
      </w:r>
    </w:p>
    <w:p w:rsidR="009E24CD" w:rsidRDefault="009E24CD" w:rsidP="009E24CD">
      <w:r>
        <w:t xml:space="preserve">I proposed to use Dropbox to keep our documents about the project saved and organised. Everyone was agreed with this idea. Therefore, a Dropbox folder was created called “Group 22”. I will </w:t>
      </w:r>
      <w:proofErr w:type="gramStart"/>
      <w:r>
        <w:t>be in charge of</w:t>
      </w:r>
      <w:proofErr w:type="gramEnd"/>
      <w:r>
        <w:t xml:space="preserve"> it and it will keep updated.</w:t>
      </w:r>
    </w:p>
    <w:p w:rsidR="00F71156" w:rsidRDefault="009E24CD" w:rsidP="009E24CD">
      <w:r>
        <w:t>In addition, I will be part of the first laboratory, Motor Control Laboratory, along with Abdullah and Subhi. Through this week I have been reading the Technical Handbook and doing a little of online researcher to prepare for it.</w:t>
      </w:r>
      <w:bookmarkStart w:id="0" w:name="_GoBack"/>
      <w:bookmarkEnd w:id="0"/>
    </w:p>
    <w:sectPr w:rsidR="00F7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56"/>
    <w:rsid w:val="00157678"/>
    <w:rsid w:val="00902234"/>
    <w:rsid w:val="009E24CD"/>
    <w:rsid w:val="00C11FF4"/>
    <w:rsid w:val="00E836C4"/>
    <w:rsid w:val="00F7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44FD"/>
  <w15:chartTrackingRefBased/>
  <w15:docId w15:val="{362A2C20-8359-4CC6-8BEF-9B5B5A32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1</cp:revision>
  <dcterms:created xsi:type="dcterms:W3CDTF">2018-10-06T14:20:00Z</dcterms:created>
  <dcterms:modified xsi:type="dcterms:W3CDTF">2018-10-06T16:29:00Z</dcterms:modified>
</cp:coreProperties>
</file>