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96639" w14:textId="7D7E1E2B" w:rsidR="00FB4592" w:rsidRDefault="00FB4592" w:rsidP="000F0293">
      <w:pPr>
        <w:spacing w:after="100" w:afterAutospacing="1"/>
        <w:contextualSpacing/>
        <w:jc w:val="center"/>
        <w:outlineLvl w:val="2"/>
        <w:rPr>
          <w:b/>
          <w:bCs/>
          <w:color w:val="000000" w:themeColor="text1"/>
        </w:rPr>
      </w:pPr>
      <w:r w:rsidRPr="00F13E7D">
        <w:rPr>
          <w:b/>
          <w:bCs/>
          <w:color w:val="000000" w:themeColor="text1"/>
        </w:rPr>
        <w:t>EEID Workshop: Chronic Wasting Disease (CWD) Spatial Modeling Exercise</w:t>
      </w:r>
    </w:p>
    <w:p w14:paraId="1395022D" w14:textId="77777777" w:rsidR="00FB4592" w:rsidRPr="00FB4592" w:rsidRDefault="00FB4592" w:rsidP="000F0293">
      <w:pPr>
        <w:spacing w:after="160"/>
        <w:contextualSpacing/>
        <w:jc w:val="center"/>
        <w:rPr>
          <w:b/>
          <w:bCs/>
          <w:color w:val="000000" w:themeColor="text1"/>
        </w:rPr>
      </w:pPr>
      <w:r w:rsidRPr="00FB4592">
        <w:rPr>
          <w:b/>
          <w:bCs/>
          <w:color w:val="000000" w:themeColor="text1"/>
        </w:rPr>
        <w:t>Instructor Guide</w:t>
      </w:r>
    </w:p>
    <w:p w14:paraId="288BBB16" w14:textId="77777777" w:rsidR="00FB4592" w:rsidRDefault="00FB4592" w:rsidP="000F0293">
      <w:pPr>
        <w:spacing w:after="100" w:afterAutospacing="1"/>
        <w:contextualSpacing/>
        <w:jc w:val="center"/>
        <w:outlineLvl w:val="2"/>
        <w:rPr>
          <w:b/>
          <w:bCs/>
          <w:color w:val="000000" w:themeColor="text1"/>
        </w:rPr>
      </w:pPr>
    </w:p>
    <w:p w14:paraId="6812634D" w14:textId="0188D453" w:rsidR="00FB4592" w:rsidRPr="000F0293" w:rsidRDefault="00FB4592" w:rsidP="000F0293">
      <w:pPr>
        <w:spacing w:after="160"/>
        <w:contextualSpacing/>
        <w:rPr>
          <w:rFonts w:asciiTheme="majorBidi" w:hAnsiTheme="majorBidi" w:cstheme="majorBidi"/>
          <w:color w:val="000000" w:themeColor="text1"/>
        </w:rPr>
      </w:pPr>
      <w:r w:rsidRPr="000F0293">
        <w:rPr>
          <w:rFonts w:asciiTheme="majorBidi" w:hAnsiTheme="majorBidi" w:cstheme="majorBidi"/>
          <w:color w:val="000000" w:themeColor="text1"/>
        </w:rPr>
        <w:t>This module challenges students to apply spatial ecology and epidemiological modeling to a real-world wildlife crisis: the management of Chronic Wasting Disease (CWD). By manipulating host movements, population densities, and disease transmission vectors across varied geographic networks, students move beyond static equations to see how the physical landscape shapes the velocity and persistence of an epidemic</w:t>
      </w:r>
      <w:r w:rsidRPr="000F0293">
        <w:rPr>
          <w:rFonts w:asciiTheme="majorBidi" w:hAnsiTheme="majorBidi" w:cstheme="majorBidi"/>
          <w:color w:val="000000" w:themeColor="text1"/>
        </w:rPr>
        <w:t xml:space="preserve">. </w:t>
      </w:r>
      <w:r w:rsidRPr="000F0293">
        <w:rPr>
          <w:rFonts w:asciiTheme="majorBidi" w:hAnsiTheme="majorBidi" w:cstheme="majorBidi"/>
          <w:color w:val="000000" w:themeColor="text1"/>
        </w:rPr>
        <w:t>The entire module is driven by a base R simulation script and four distinct landscape data profiles. Students will test how different environmental realities interact with resource management decisions.</w:t>
      </w:r>
    </w:p>
    <w:p w14:paraId="100E965E" w14:textId="77777777" w:rsidR="000F0293" w:rsidRDefault="000F0293" w:rsidP="000F0293">
      <w:pPr>
        <w:pStyle w:val="Heading3"/>
        <w:contextualSpacing/>
        <w:rPr>
          <w:rFonts w:asciiTheme="majorBidi" w:hAnsiTheme="majorBidi"/>
          <w:b/>
          <w:bCs/>
          <w:color w:val="000000" w:themeColor="text1"/>
          <w:sz w:val="24"/>
          <w:szCs w:val="24"/>
        </w:rPr>
      </w:pPr>
      <w:r w:rsidRPr="000F0293">
        <w:rPr>
          <w:rFonts w:asciiTheme="majorBidi" w:hAnsiTheme="majorBidi"/>
          <w:b/>
          <w:bCs/>
          <w:color w:val="000000" w:themeColor="text1"/>
          <w:sz w:val="24"/>
          <w:szCs w:val="24"/>
        </w:rPr>
        <w:t>Required Script Files</w:t>
      </w:r>
    </w:p>
    <w:p w14:paraId="1F0F4473" w14:textId="30B7A3AB" w:rsidR="000F0293" w:rsidRPr="000F0293" w:rsidRDefault="000F0293" w:rsidP="000F0293">
      <w:pPr>
        <w:pStyle w:val="Heading3"/>
        <w:contextualSpacing/>
        <w:rPr>
          <w:rFonts w:asciiTheme="majorBidi" w:hAnsiTheme="majorBidi"/>
          <w:b/>
          <w:bCs/>
          <w:color w:val="000000" w:themeColor="text1"/>
          <w:sz w:val="24"/>
          <w:szCs w:val="24"/>
        </w:rPr>
      </w:pPr>
      <w:r w:rsidRPr="000F0293">
        <w:rPr>
          <w:rFonts w:asciiTheme="majorBidi" w:hAnsiTheme="majorBidi"/>
          <w:color w:val="000000" w:themeColor="text1"/>
          <w:sz w:val="24"/>
          <w:szCs w:val="24"/>
        </w:rPr>
        <w:t>Students will interact with and generate two primary script files during this module:</w:t>
      </w:r>
    </w:p>
    <w:p w14:paraId="27C1A5F4" w14:textId="6270235C" w:rsidR="000F0293" w:rsidRPr="000F0293" w:rsidRDefault="000F0293" w:rsidP="000F0293">
      <w:pPr>
        <w:pStyle w:val="NormalWeb"/>
        <w:numPr>
          <w:ilvl w:val="0"/>
          <w:numId w:val="20"/>
        </w:numPr>
        <w:contextualSpacing/>
        <w:rPr>
          <w:rFonts w:asciiTheme="majorBidi" w:hAnsiTheme="majorBidi" w:cstheme="majorBidi"/>
          <w:color w:val="000000" w:themeColor="text1"/>
        </w:rPr>
      </w:pPr>
      <w:proofErr w:type="spellStart"/>
      <w:r w:rsidRPr="000F0293">
        <w:rPr>
          <w:rStyle w:val="HTMLCode"/>
          <w:rFonts w:asciiTheme="majorBidi" w:hAnsiTheme="majorBidi" w:cstheme="majorBidi"/>
          <w:b/>
          <w:bCs/>
          <w:color w:val="000000" w:themeColor="text1"/>
          <w:sz w:val="24"/>
          <w:szCs w:val="24"/>
        </w:rPr>
        <w:t>Run_CWDSimulation.R</w:t>
      </w:r>
      <w:proofErr w:type="spellEnd"/>
      <w:r w:rsidRPr="000F0293">
        <w:rPr>
          <w:rFonts w:asciiTheme="majorBidi" w:hAnsiTheme="majorBidi" w:cstheme="majorBidi"/>
          <w:color w:val="000000" w:themeColor="text1"/>
        </w:rPr>
        <w:t xml:space="preserve"> (</w:t>
      </w:r>
      <w:r w:rsidRPr="000F0293">
        <w:rPr>
          <w:rFonts w:asciiTheme="majorBidi" w:hAnsiTheme="majorBidi" w:cstheme="majorBidi"/>
          <w:color w:val="000000" w:themeColor="text1"/>
        </w:rPr>
        <w:t xml:space="preserve">Download and ready to use </w:t>
      </w:r>
      <w:r w:rsidRPr="000F0293">
        <w:rPr>
          <w:rFonts w:asciiTheme="majorBidi" w:hAnsiTheme="majorBidi" w:cstheme="majorBidi"/>
          <w:color w:val="000000" w:themeColor="text1"/>
        </w:rPr>
        <w:t>for baseline runs</w:t>
      </w:r>
      <w:r w:rsidRPr="000F0293">
        <w:rPr>
          <w:rFonts w:asciiTheme="majorBidi" w:hAnsiTheme="majorBidi" w:cstheme="majorBidi"/>
          <w:color w:val="000000" w:themeColor="text1"/>
        </w:rPr>
        <w:t xml:space="preserve"> and students will modify slightly. </w:t>
      </w:r>
    </w:p>
    <w:p w14:paraId="4B0841A1" w14:textId="4E4FDD01" w:rsidR="000F0293" w:rsidRPr="000F0293" w:rsidRDefault="000F0293" w:rsidP="000F0293">
      <w:pPr>
        <w:pStyle w:val="NormalWeb"/>
        <w:numPr>
          <w:ilvl w:val="0"/>
          <w:numId w:val="20"/>
        </w:numPr>
        <w:contextualSpacing/>
        <w:rPr>
          <w:rFonts w:asciiTheme="majorBidi" w:hAnsiTheme="majorBidi" w:cstheme="majorBidi"/>
          <w:color w:val="000000" w:themeColor="text1"/>
        </w:rPr>
      </w:pPr>
      <w:proofErr w:type="spellStart"/>
      <w:r w:rsidRPr="000F0293">
        <w:rPr>
          <w:rStyle w:val="HTMLCode"/>
          <w:rFonts w:asciiTheme="majorBidi" w:hAnsiTheme="majorBidi" w:cstheme="majorBidi"/>
          <w:b/>
          <w:bCs/>
          <w:color w:val="000000" w:themeColor="text1"/>
          <w:sz w:val="24"/>
          <w:szCs w:val="24"/>
        </w:rPr>
        <w:t>Run_MitigationQuarantine.R</w:t>
      </w:r>
      <w:proofErr w:type="spellEnd"/>
      <w:r w:rsidRPr="000F0293">
        <w:rPr>
          <w:rFonts w:asciiTheme="majorBidi" w:hAnsiTheme="majorBidi" w:cstheme="majorBidi"/>
          <w:color w:val="000000" w:themeColor="text1"/>
        </w:rPr>
        <w:t xml:space="preserve"> (Generated by students </w:t>
      </w:r>
      <w:r w:rsidRPr="000F0293">
        <w:rPr>
          <w:rFonts w:asciiTheme="majorBidi" w:hAnsiTheme="majorBidi" w:cstheme="majorBidi"/>
          <w:color w:val="000000" w:themeColor="text1"/>
        </w:rPr>
        <w:t xml:space="preserve">in Module 3 – after coping previous script and modifying slightly.) </w:t>
      </w:r>
    </w:p>
    <w:p w14:paraId="2F16A4DC" w14:textId="77777777" w:rsidR="000F0293" w:rsidRDefault="000F0293" w:rsidP="000F0293">
      <w:pPr>
        <w:pStyle w:val="Heading3"/>
        <w:contextualSpacing/>
        <w:rPr>
          <w:rFonts w:asciiTheme="majorBidi" w:hAnsiTheme="majorBidi"/>
          <w:b/>
          <w:bCs/>
          <w:color w:val="000000" w:themeColor="text1"/>
          <w:sz w:val="24"/>
          <w:szCs w:val="24"/>
        </w:rPr>
      </w:pPr>
      <w:r w:rsidRPr="000F0293">
        <w:rPr>
          <w:rFonts w:asciiTheme="majorBidi" w:hAnsiTheme="majorBidi"/>
          <w:b/>
          <w:bCs/>
          <w:color w:val="000000" w:themeColor="text1"/>
          <w:sz w:val="24"/>
          <w:szCs w:val="24"/>
        </w:rPr>
        <w:t>Underlying Data Files (.</w:t>
      </w:r>
      <w:proofErr w:type="spellStart"/>
      <w:r w:rsidRPr="000F0293">
        <w:rPr>
          <w:rFonts w:asciiTheme="majorBidi" w:hAnsiTheme="majorBidi"/>
          <w:b/>
          <w:bCs/>
          <w:color w:val="000000" w:themeColor="text1"/>
          <w:sz w:val="24"/>
          <w:szCs w:val="24"/>
        </w:rPr>
        <w:t>rds</w:t>
      </w:r>
      <w:proofErr w:type="spellEnd"/>
      <w:r w:rsidRPr="000F0293">
        <w:rPr>
          <w:rFonts w:asciiTheme="majorBidi" w:hAnsiTheme="majorBidi"/>
          <w:b/>
          <w:bCs/>
          <w:color w:val="000000" w:themeColor="text1"/>
          <w:sz w:val="24"/>
          <w:szCs w:val="24"/>
        </w:rPr>
        <w:t>)</w:t>
      </w:r>
    </w:p>
    <w:p w14:paraId="78188878" w14:textId="375ABD22" w:rsidR="000F0293" w:rsidRPr="000F0293" w:rsidRDefault="000F0293" w:rsidP="000F0293">
      <w:pPr>
        <w:pStyle w:val="Heading3"/>
        <w:contextualSpacing/>
        <w:rPr>
          <w:rFonts w:asciiTheme="majorBidi" w:hAnsiTheme="majorBidi"/>
          <w:b/>
          <w:bCs/>
          <w:color w:val="000000" w:themeColor="text1"/>
          <w:sz w:val="24"/>
          <w:szCs w:val="24"/>
        </w:rPr>
      </w:pPr>
      <w:r w:rsidRPr="000F0293">
        <w:rPr>
          <w:rFonts w:asciiTheme="majorBidi" w:hAnsiTheme="majorBidi"/>
          <w:color w:val="000000" w:themeColor="text1"/>
          <w:sz w:val="24"/>
          <w:szCs w:val="24"/>
        </w:rPr>
        <w:t xml:space="preserve">The simulations run on four specialized landscape matrices. Keep </w:t>
      </w:r>
      <w:proofErr w:type="gramStart"/>
      <w:r w:rsidRPr="000F0293">
        <w:rPr>
          <w:rFonts w:asciiTheme="majorBidi" w:hAnsiTheme="majorBidi"/>
          <w:color w:val="000000" w:themeColor="text1"/>
          <w:sz w:val="24"/>
          <w:szCs w:val="24"/>
        </w:rPr>
        <w:t>these file</w:t>
      </w:r>
      <w:proofErr w:type="gramEnd"/>
      <w:r w:rsidRPr="000F0293">
        <w:rPr>
          <w:rFonts w:asciiTheme="majorBidi" w:hAnsiTheme="majorBidi"/>
          <w:color w:val="000000" w:themeColor="text1"/>
          <w:sz w:val="24"/>
          <w:szCs w:val="24"/>
        </w:rPr>
        <w:t xml:space="preserve"> names exact if you wish to modify their baseline parameters or redistribute them to your students:</w:t>
      </w:r>
    </w:p>
    <w:p w14:paraId="603860F2" w14:textId="77777777" w:rsidR="000F0293" w:rsidRPr="000F0293" w:rsidRDefault="000F0293" w:rsidP="000F0293">
      <w:pPr>
        <w:pStyle w:val="NormalWeb"/>
        <w:numPr>
          <w:ilvl w:val="0"/>
          <w:numId w:val="21"/>
        </w:numPr>
        <w:contextualSpacing/>
        <w:rPr>
          <w:rFonts w:asciiTheme="majorBidi" w:hAnsiTheme="majorBidi" w:cstheme="majorBidi"/>
          <w:color w:val="000000" w:themeColor="text1"/>
        </w:rPr>
      </w:pPr>
      <w:r w:rsidRPr="000F0293">
        <w:rPr>
          <w:rFonts w:asciiTheme="majorBidi" w:hAnsiTheme="majorBidi" w:cstheme="majorBidi"/>
          <w:b/>
          <w:bCs/>
          <w:color w:val="000000" w:themeColor="text1"/>
        </w:rPr>
        <w:t>Random Landscape (</w:t>
      </w:r>
      <w:proofErr w:type="spellStart"/>
      <w:r w:rsidRPr="000F0293">
        <w:rPr>
          <w:rStyle w:val="HTMLCode"/>
          <w:rFonts w:asciiTheme="majorBidi" w:hAnsiTheme="majorBidi" w:cstheme="majorBidi"/>
          <w:b/>
          <w:bCs/>
          <w:color w:val="000000" w:themeColor="text1"/>
          <w:sz w:val="24"/>
          <w:szCs w:val="24"/>
        </w:rPr>
        <w:t>cwd_data_random.rds</w:t>
      </w:r>
      <w:proofErr w:type="spellEnd"/>
      <w:r w:rsidRPr="000F0293">
        <w:rPr>
          <w:rFonts w:asciiTheme="majorBidi" w:hAnsiTheme="majorBidi" w:cstheme="majorBidi"/>
          <w:b/>
          <w:bCs/>
          <w:color w:val="000000" w:themeColor="text1"/>
        </w:rPr>
        <w:t>):</w:t>
      </w:r>
      <w:r w:rsidRPr="000F0293">
        <w:rPr>
          <w:rFonts w:asciiTheme="majorBidi" w:hAnsiTheme="majorBidi" w:cstheme="majorBidi"/>
          <w:color w:val="000000" w:themeColor="text1"/>
        </w:rPr>
        <w:t xml:space="preserve"> The control group. Simulates a uniform, homogenous landscape with no structural barriers or corridors to establish a baseline transmission velocity.</w:t>
      </w:r>
    </w:p>
    <w:p w14:paraId="6DEC1FC5" w14:textId="77777777" w:rsidR="000F0293" w:rsidRPr="000F0293" w:rsidRDefault="000F0293" w:rsidP="000F0293">
      <w:pPr>
        <w:pStyle w:val="NormalWeb"/>
        <w:numPr>
          <w:ilvl w:val="0"/>
          <w:numId w:val="21"/>
        </w:numPr>
        <w:contextualSpacing/>
        <w:rPr>
          <w:rFonts w:asciiTheme="majorBidi" w:hAnsiTheme="majorBidi" w:cstheme="majorBidi"/>
          <w:color w:val="000000" w:themeColor="text1"/>
        </w:rPr>
      </w:pPr>
      <w:r w:rsidRPr="000F0293">
        <w:rPr>
          <w:rFonts w:asciiTheme="majorBidi" w:hAnsiTheme="majorBidi" w:cstheme="majorBidi"/>
          <w:b/>
          <w:bCs/>
          <w:color w:val="000000" w:themeColor="text1"/>
        </w:rPr>
        <w:t>Patchy Landscape (</w:t>
      </w:r>
      <w:proofErr w:type="spellStart"/>
      <w:r w:rsidRPr="000F0293">
        <w:rPr>
          <w:rStyle w:val="HTMLCode"/>
          <w:rFonts w:asciiTheme="majorBidi" w:hAnsiTheme="majorBidi" w:cstheme="majorBidi"/>
          <w:b/>
          <w:bCs/>
          <w:color w:val="000000" w:themeColor="text1"/>
          <w:sz w:val="24"/>
          <w:szCs w:val="24"/>
        </w:rPr>
        <w:t>cwd_data_patchy.rds</w:t>
      </w:r>
      <w:proofErr w:type="spellEnd"/>
      <w:r w:rsidRPr="000F0293">
        <w:rPr>
          <w:rFonts w:asciiTheme="majorBidi" w:hAnsiTheme="majorBidi" w:cstheme="majorBidi"/>
          <w:b/>
          <w:bCs/>
          <w:color w:val="000000" w:themeColor="text1"/>
        </w:rPr>
        <w:t>):</w:t>
      </w:r>
      <w:r w:rsidRPr="000F0293">
        <w:rPr>
          <w:rFonts w:asciiTheme="majorBidi" w:hAnsiTheme="majorBidi" w:cstheme="majorBidi"/>
          <w:color w:val="000000" w:themeColor="text1"/>
        </w:rPr>
        <w:t xml:space="preserve"> Simulates naturally fragmented habitat pockets with high spatial isolation.</w:t>
      </w:r>
    </w:p>
    <w:p w14:paraId="168BAC13" w14:textId="77777777" w:rsidR="000F0293" w:rsidRPr="000F0293" w:rsidRDefault="000F0293" w:rsidP="000F0293">
      <w:pPr>
        <w:pStyle w:val="NormalWeb"/>
        <w:numPr>
          <w:ilvl w:val="0"/>
          <w:numId w:val="21"/>
        </w:numPr>
        <w:contextualSpacing/>
        <w:rPr>
          <w:rFonts w:asciiTheme="majorBidi" w:hAnsiTheme="majorBidi" w:cstheme="majorBidi"/>
          <w:color w:val="000000" w:themeColor="text1"/>
        </w:rPr>
      </w:pPr>
      <w:r w:rsidRPr="000F0293">
        <w:rPr>
          <w:rFonts w:asciiTheme="majorBidi" w:hAnsiTheme="majorBidi" w:cstheme="majorBidi"/>
          <w:b/>
          <w:bCs/>
          <w:color w:val="000000" w:themeColor="text1"/>
        </w:rPr>
        <w:t>Corridor Landscape (</w:t>
      </w:r>
      <w:proofErr w:type="spellStart"/>
      <w:r w:rsidRPr="000F0293">
        <w:rPr>
          <w:rStyle w:val="HTMLCode"/>
          <w:rFonts w:asciiTheme="majorBidi" w:hAnsiTheme="majorBidi" w:cstheme="majorBidi"/>
          <w:b/>
          <w:bCs/>
          <w:color w:val="000000" w:themeColor="text1"/>
          <w:sz w:val="24"/>
          <w:szCs w:val="24"/>
        </w:rPr>
        <w:t>cwd_data_corridor.rds</w:t>
      </w:r>
      <w:proofErr w:type="spellEnd"/>
      <w:r w:rsidRPr="000F0293">
        <w:rPr>
          <w:rFonts w:asciiTheme="majorBidi" w:hAnsiTheme="majorBidi" w:cstheme="majorBidi"/>
          <w:b/>
          <w:bCs/>
          <w:color w:val="000000" w:themeColor="text1"/>
        </w:rPr>
        <w:t>):</w:t>
      </w:r>
      <w:r w:rsidRPr="000F0293">
        <w:rPr>
          <w:rFonts w:asciiTheme="majorBidi" w:hAnsiTheme="majorBidi" w:cstheme="majorBidi"/>
          <w:color w:val="000000" w:themeColor="text1"/>
        </w:rPr>
        <w:t xml:space="preserve"> Simulates a linear travel highway or migratory corridor network that links populations.</w:t>
      </w:r>
    </w:p>
    <w:p w14:paraId="075510C6" w14:textId="77777777" w:rsidR="000F0293" w:rsidRPr="000F0293" w:rsidRDefault="000F0293" w:rsidP="000F0293">
      <w:pPr>
        <w:pStyle w:val="NormalWeb"/>
        <w:numPr>
          <w:ilvl w:val="0"/>
          <w:numId w:val="21"/>
        </w:numPr>
        <w:contextualSpacing/>
        <w:rPr>
          <w:color w:val="000000" w:themeColor="text1"/>
        </w:rPr>
      </w:pPr>
      <w:r w:rsidRPr="000F0293">
        <w:rPr>
          <w:rFonts w:asciiTheme="majorBidi" w:hAnsiTheme="majorBidi" w:cstheme="majorBidi"/>
          <w:b/>
          <w:bCs/>
          <w:color w:val="000000" w:themeColor="text1"/>
        </w:rPr>
        <w:t>Encroachment Landscape (</w:t>
      </w:r>
      <w:proofErr w:type="spellStart"/>
      <w:r w:rsidRPr="000F0293">
        <w:rPr>
          <w:rStyle w:val="HTMLCode"/>
          <w:rFonts w:asciiTheme="majorBidi" w:hAnsiTheme="majorBidi" w:cstheme="majorBidi"/>
          <w:b/>
          <w:bCs/>
          <w:color w:val="000000" w:themeColor="text1"/>
          <w:sz w:val="24"/>
          <w:szCs w:val="24"/>
        </w:rPr>
        <w:t>cwd_data_encroachment.rds</w:t>
      </w:r>
      <w:proofErr w:type="spellEnd"/>
      <w:r w:rsidRPr="000F0293">
        <w:rPr>
          <w:rFonts w:asciiTheme="majorBidi" w:hAnsiTheme="majorBidi" w:cstheme="majorBidi"/>
          <w:b/>
          <w:bCs/>
          <w:color w:val="000000" w:themeColor="text1"/>
        </w:rPr>
        <w:t>):</w:t>
      </w:r>
      <w:r w:rsidRPr="000F0293">
        <w:rPr>
          <w:rFonts w:asciiTheme="majorBidi" w:hAnsiTheme="majorBidi" w:cstheme="majorBidi"/>
          <w:color w:val="000000" w:themeColor="text1"/>
        </w:rPr>
        <w:t xml:space="preserve"> Simulates high-density host crowding into</w:t>
      </w:r>
      <w:r w:rsidRPr="000F0293">
        <w:rPr>
          <w:color w:val="000000" w:themeColor="text1"/>
        </w:rPr>
        <w:t xml:space="preserve"> a compressed southern refuge due to habitat loss.</w:t>
      </w:r>
    </w:p>
    <w:p w14:paraId="00C930CA" w14:textId="77777777" w:rsidR="000F0293" w:rsidRDefault="000F0293" w:rsidP="000F0293">
      <w:pPr>
        <w:pStyle w:val="NormalWeb"/>
        <w:contextualSpacing/>
        <w:rPr>
          <w:b/>
          <w:bCs/>
          <w:color w:val="000000" w:themeColor="text1"/>
        </w:rPr>
      </w:pPr>
    </w:p>
    <w:p w14:paraId="337CF81F" w14:textId="145E4D53" w:rsidR="000F0293" w:rsidRDefault="000F0293" w:rsidP="000F0293">
      <w:pPr>
        <w:pStyle w:val="NormalWeb"/>
        <w:contextualSpacing/>
        <w:rPr>
          <w:b/>
          <w:bCs/>
          <w:color w:val="000000" w:themeColor="text1"/>
        </w:rPr>
      </w:pPr>
      <w:r w:rsidRPr="000F0293">
        <w:rPr>
          <w:b/>
          <w:bCs/>
          <w:color w:val="000000" w:themeColor="text1"/>
        </w:rPr>
        <w:t>Code Outputs</w:t>
      </w:r>
    </w:p>
    <w:p w14:paraId="583F1C2D" w14:textId="19E705AF" w:rsidR="000F0293" w:rsidRPr="000F0293" w:rsidRDefault="000F0293" w:rsidP="000F0293">
      <w:pPr>
        <w:pStyle w:val="NormalWeb"/>
        <w:contextualSpacing/>
        <w:rPr>
          <w:rFonts w:asciiTheme="majorBidi" w:hAnsiTheme="majorBidi" w:cstheme="majorBidi"/>
        </w:rPr>
      </w:pPr>
      <w:r w:rsidRPr="000F0293">
        <w:rPr>
          <w:rFonts w:asciiTheme="majorBidi" w:hAnsiTheme="majorBidi" w:cstheme="majorBidi"/>
        </w:rPr>
        <w:t xml:space="preserve">Running either script generates two </w:t>
      </w:r>
      <w:r>
        <w:rPr>
          <w:rFonts w:asciiTheme="majorBidi" w:hAnsiTheme="majorBidi" w:cstheme="majorBidi"/>
        </w:rPr>
        <w:t xml:space="preserve">kinds of </w:t>
      </w:r>
      <w:r w:rsidRPr="000F0293">
        <w:rPr>
          <w:rFonts w:asciiTheme="majorBidi" w:hAnsiTheme="majorBidi" w:cstheme="majorBidi"/>
        </w:rPr>
        <w:t xml:space="preserve">output </w:t>
      </w:r>
    </w:p>
    <w:p w14:paraId="0828BCB3" w14:textId="6E3D0691" w:rsidR="000F0293" w:rsidRPr="000F0293" w:rsidRDefault="000F0293" w:rsidP="000F0293">
      <w:pPr>
        <w:pStyle w:val="NormalWeb"/>
        <w:numPr>
          <w:ilvl w:val="0"/>
          <w:numId w:val="22"/>
        </w:numPr>
        <w:contextualSpacing/>
        <w:rPr>
          <w:rFonts w:asciiTheme="majorBidi" w:hAnsiTheme="majorBidi" w:cstheme="majorBidi"/>
        </w:rPr>
      </w:pPr>
      <w:r w:rsidRPr="000F0293">
        <w:rPr>
          <w:rFonts w:asciiTheme="majorBidi" w:hAnsiTheme="majorBidi" w:cstheme="majorBidi"/>
        </w:rPr>
        <w:t>RStudio Plot Pane: The console immediately renders a</w:t>
      </w:r>
      <w:r>
        <w:rPr>
          <w:rFonts w:asciiTheme="majorBidi" w:hAnsiTheme="majorBidi" w:cstheme="majorBidi"/>
        </w:rPr>
        <w:t xml:space="preserve"> couple</w:t>
      </w:r>
      <w:r w:rsidRPr="000F0293">
        <w:rPr>
          <w:rFonts w:asciiTheme="majorBidi" w:hAnsiTheme="majorBidi" w:cstheme="majorBidi"/>
        </w:rPr>
        <w:t xml:space="preserve"> </w:t>
      </w:r>
      <w:r>
        <w:rPr>
          <w:rFonts w:asciiTheme="majorBidi" w:hAnsiTheme="majorBidi" w:cstheme="majorBidi"/>
        </w:rPr>
        <w:t>plots</w:t>
      </w:r>
    </w:p>
    <w:p w14:paraId="1DDBC40B" w14:textId="7AB28FE9" w:rsidR="000F0293" w:rsidRPr="000F0293" w:rsidRDefault="000F0293" w:rsidP="000F0293">
      <w:pPr>
        <w:pStyle w:val="NormalWeb"/>
        <w:numPr>
          <w:ilvl w:val="0"/>
          <w:numId w:val="22"/>
        </w:numPr>
        <w:contextualSpacing/>
        <w:rPr>
          <w:rFonts w:asciiTheme="majorBidi" w:hAnsiTheme="majorBidi" w:cstheme="majorBidi"/>
        </w:rPr>
      </w:pPr>
      <w:r w:rsidRPr="000F0293">
        <w:rPr>
          <w:rFonts w:asciiTheme="majorBidi" w:hAnsiTheme="majorBidi" w:cstheme="majorBidi"/>
        </w:rPr>
        <w:t xml:space="preserve">Local Directory Video Export: The script </w:t>
      </w:r>
      <w:r>
        <w:rPr>
          <w:rFonts w:asciiTheme="majorBidi" w:hAnsiTheme="majorBidi" w:cstheme="majorBidi"/>
        </w:rPr>
        <w:t>makes a</w:t>
      </w:r>
      <w:r w:rsidRPr="000F0293">
        <w:rPr>
          <w:rFonts w:asciiTheme="majorBidi" w:hAnsiTheme="majorBidi" w:cstheme="majorBidi"/>
        </w:rPr>
        <w:t xml:space="preserve"> </w:t>
      </w:r>
      <w:r w:rsidRPr="000F0293">
        <w:rPr>
          <w:rStyle w:val="HTMLCode"/>
          <w:rFonts w:asciiTheme="majorBidi" w:hAnsiTheme="majorBidi" w:cstheme="majorBidi"/>
          <w:sz w:val="24"/>
          <w:szCs w:val="24"/>
        </w:rPr>
        <w:t>.mp4</w:t>
      </w:r>
      <w:r w:rsidRPr="000F0293">
        <w:rPr>
          <w:rFonts w:asciiTheme="majorBidi" w:hAnsiTheme="majorBidi" w:cstheme="majorBidi"/>
        </w:rPr>
        <w:t xml:space="preserve"> video file saved directly to the user's active working directory. </w:t>
      </w:r>
    </w:p>
    <w:p w14:paraId="416A66B7" w14:textId="77777777" w:rsidR="000F0293" w:rsidRDefault="000F0293" w:rsidP="000F0293">
      <w:pPr>
        <w:pStyle w:val="NormalWeb"/>
        <w:rPr>
          <w:b/>
          <w:bCs/>
          <w:color w:val="000000" w:themeColor="text1"/>
        </w:rPr>
      </w:pPr>
    </w:p>
    <w:p w14:paraId="701645EE" w14:textId="77777777" w:rsidR="000F0293" w:rsidRPr="000F0293" w:rsidRDefault="000F0293" w:rsidP="000F0293">
      <w:pPr>
        <w:pStyle w:val="NormalWeb"/>
        <w:rPr>
          <w:b/>
          <w:bCs/>
          <w:color w:val="000000" w:themeColor="text1"/>
        </w:rPr>
      </w:pPr>
    </w:p>
    <w:p w14:paraId="51A43629" w14:textId="2F1DA80F" w:rsidR="000F0293" w:rsidRPr="000F0293" w:rsidRDefault="000F0293" w:rsidP="000F0293">
      <w:pPr>
        <w:spacing w:after="160" w:line="278" w:lineRule="auto"/>
        <w:contextualSpacing/>
        <w:rPr>
          <w:color w:val="000000" w:themeColor="text1"/>
        </w:rPr>
      </w:pPr>
      <w:r>
        <w:rPr>
          <w:color w:val="000000" w:themeColor="text1"/>
        </w:rPr>
        <w:t>*</w:t>
      </w:r>
      <w:r w:rsidRPr="000F0293">
        <w:rPr>
          <w:color w:val="000000" w:themeColor="text1"/>
        </w:rPr>
        <w:t>If you ever want to regenerate fresh .</w:t>
      </w:r>
      <w:proofErr w:type="spellStart"/>
      <w:r w:rsidRPr="000F0293">
        <w:rPr>
          <w:color w:val="000000" w:themeColor="text1"/>
        </w:rPr>
        <w:t>rds</w:t>
      </w:r>
      <w:proofErr w:type="spellEnd"/>
      <w:r w:rsidRPr="000F0293">
        <w:rPr>
          <w:color w:val="000000" w:themeColor="text1"/>
        </w:rPr>
        <w:t xml:space="preserve"> files for your students</w:t>
      </w:r>
      <w:r>
        <w:rPr>
          <w:color w:val="000000" w:themeColor="text1"/>
        </w:rPr>
        <w:t xml:space="preserve"> (i.e. change movement rules, carry capacities, </w:t>
      </w:r>
      <w:r w:rsidRPr="000F0293">
        <w:rPr>
          <w:color w:val="000000" w:themeColor="text1"/>
        </w:rPr>
        <w:t>alter grid dimensions</w:t>
      </w:r>
      <w:r>
        <w:rPr>
          <w:color w:val="000000" w:themeColor="text1"/>
        </w:rPr>
        <w:t xml:space="preserve">, </w:t>
      </w:r>
      <w:proofErr w:type="spellStart"/>
      <w:r>
        <w:rPr>
          <w:color w:val="000000" w:themeColor="text1"/>
        </w:rPr>
        <w:t>etc</w:t>
      </w:r>
      <w:proofErr w:type="spellEnd"/>
      <w:r>
        <w:rPr>
          <w:color w:val="000000" w:themeColor="text1"/>
        </w:rPr>
        <w:t>…)</w:t>
      </w:r>
      <w:r w:rsidRPr="000F0293">
        <w:rPr>
          <w:color w:val="000000" w:themeColor="text1"/>
        </w:rPr>
        <w:t xml:space="preserve"> use the following generative R scripts</w:t>
      </w:r>
    </w:p>
    <w:p w14:paraId="618455FF" w14:textId="77777777" w:rsidR="000F0293" w:rsidRPr="000F0293" w:rsidRDefault="000F0293" w:rsidP="000F0293">
      <w:pPr>
        <w:spacing w:after="160" w:line="278" w:lineRule="auto"/>
        <w:contextualSpacing/>
        <w:rPr>
          <w:i/>
          <w:iCs/>
          <w:color w:val="000000" w:themeColor="text1"/>
        </w:rPr>
      </w:pPr>
      <w:proofErr w:type="spellStart"/>
      <w:r w:rsidRPr="000F0293">
        <w:rPr>
          <w:i/>
          <w:iCs/>
          <w:color w:val="000000" w:themeColor="text1"/>
        </w:rPr>
        <w:t>generate_random_deerMovement.R</w:t>
      </w:r>
      <w:proofErr w:type="spellEnd"/>
    </w:p>
    <w:p w14:paraId="3F94086A" w14:textId="77777777" w:rsidR="000F0293" w:rsidRPr="000F0293" w:rsidRDefault="000F0293" w:rsidP="000F0293">
      <w:pPr>
        <w:spacing w:after="160" w:line="278" w:lineRule="auto"/>
        <w:contextualSpacing/>
        <w:rPr>
          <w:i/>
          <w:iCs/>
          <w:color w:val="000000" w:themeColor="text1"/>
        </w:rPr>
      </w:pPr>
      <w:proofErr w:type="spellStart"/>
      <w:r w:rsidRPr="000F0293">
        <w:rPr>
          <w:i/>
          <w:iCs/>
          <w:color w:val="000000" w:themeColor="text1"/>
        </w:rPr>
        <w:t>generate_patchy_deerMovement.R</w:t>
      </w:r>
      <w:proofErr w:type="spellEnd"/>
    </w:p>
    <w:p w14:paraId="16331B63" w14:textId="77777777" w:rsidR="000F0293" w:rsidRPr="000F0293" w:rsidRDefault="000F0293" w:rsidP="000F0293">
      <w:pPr>
        <w:spacing w:after="160" w:line="278" w:lineRule="auto"/>
        <w:contextualSpacing/>
        <w:rPr>
          <w:i/>
          <w:iCs/>
          <w:color w:val="000000" w:themeColor="text1"/>
        </w:rPr>
      </w:pPr>
      <w:proofErr w:type="spellStart"/>
      <w:r w:rsidRPr="000F0293">
        <w:rPr>
          <w:i/>
          <w:iCs/>
          <w:color w:val="000000" w:themeColor="text1"/>
        </w:rPr>
        <w:t>generate_Corridor_deerMovement.R</w:t>
      </w:r>
      <w:proofErr w:type="spellEnd"/>
    </w:p>
    <w:p w14:paraId="39013B36" w14:textId="21859CDF" w:rsidR="00FB4592" w:rsidRPr="000F0293" w:rsidRDefault="000F0293" w:rsidP="000F0293">
      <w:pPr>
        <w:spacing w:after="160" w:line="278" w:lineRule="auto"/>
        <w:contextualSpacing/>
        <w:rPr>
          <w:i/>
          <w:iCs/>
          <w:color w:val="000000" w:themeColor="text1"/>
        </w:rPr>
      </w:pPr>
      <w:proofErr w:type="spellStart"/>
      <w:r w:rsidRPr="000F0293">
        <w:rPr>
          <w:i/>
          <w:iCs/>
          <w:color w:val="000000" w:themeColor="text1"/>
        </w:rPr>
        <w:t>generate_UrbanEncroachment_deerMovement.R</w:t>
      </w:r>
      <w:proofErr w:type="spellEnd"/>
      <w:r w:rsidR="00FB4592" w:rsidRPr="000F0293">
        <w:rPr>
          <w:rFonts w:asciiTheme="majorBidi" w:hAnsiTheme="majorBidi" w:cstheme="majorBidi"/>
          <w:i/>
          <w:iCs/>
          <w:color w:val="000000" w:themeColor="text1"/>
          <w:kern w:val="36"/>
        </w:rPr>
        <w:br w:type="page"/>
      </w:r>
    </w:p>
    <w:p w14:paraId="4EA206B3" w14:textId="75CF8B64" w:rsidR="000F0293" w:rsidRPr="00611AFB" w:rsidRDefault="00611AFB" w:rsidP="00FB4592">
      <w:pPr>
        <w:spacing w:after="160" w:line="278" w:lineRule="auto"/>
        <w:rPr>
          <w:rFonts w:asciiTheme="majorBidi" w:hAnsiTheme="majorBidi" w:cstheme="majorBidi"/>
          <w:b/>
          <w:bCs/>
          <w:color w:val="000000" w:themeColor="text1"/>
          <w:kern w:val="36"/>
        </w:rPr>
      </w:pPr>
      <w:r w:rsidRPr="00611AFB">
        <w:rPr>
          <w:rFonts w:asciiTheme="majorBidi" w:hAnsiTheme="majorBidi" w:cstheme="majorBidi"/>
          <w:b/>
          <w:bCs/>
          <w:color w:val="000000" w:themeColor="text1"/>
          <w:kern w:val="36"/>
        </w:rPr>
        <w:lastRenderedPageBreak/>
        <w:t xml:space="preserve">Solutions and sample outputs: </w:t>
      </w:r>
    </w:p>
    <w:p w14:paraId="5A7BA7D5" w14:textId="77777777" w:rsidR="00FB4592" w:rsidRDefault="00FB4592">
      <w:pPr>
        <w:spacing w:after="160" w:line="278" w:lineRule="auto"/>
        <w:rPr>
          <w:rFonts w:asciiTheme="majorBidi" w:hAnsiTheme="majorBidi" w:cstheme="majorBidi"/>
          <w:b/>
          <w:bCs/>
          <w:color w:val="000000" w:themeColor="text1"/>
          <w:kern w:val="36"/>
        </w:rPr>
      </w:pPr>
    </w:p>
    <w:p w14:paraId="6545B970" w14:textId="10E8408E" w:rsidR="00F7515B" w:rsidRPr="00E42529" w:rsidRDefault="00F7515B" w:rsidP="00F7515B">
      <w:pPr>
        <w:spacing w:after="100" w:afterAutospacing="1"/>
        <w:jc w:val="center"/>
        <w:outlineLvl w:val="0"/>
        <w:rPr>
          <w:rFonts w:asciiTheme="majorBidi" w:hAnsiTheme="majorBidi" w:cstheme="majorBidi"/>
          <w:b/>
          <w:bCs/>
          <w:color w:val="000000" w:themeColor="text1"/>
          <w:kern w:val="36"/>
        </w:rPr>
      </w:pPr>
      <w:r w:rsidRPr="00E42529">
        <w:rPr>
          <w:rFonts w:asciiTheme="majorBidi" w:hAnsiTheme="majorBidi" w:cstheme="majorBidi"/>
          <w:b/>
          <w:bCs/>
          <w:color w:val="000000" w:themeColor="text1"/>
          <w:kern w:val="36"/>
        </w:rPr>
        <w:t>Module 1: Landscape comparison</w:t>
      </w:r>
      <w:r w:rsidRPr="00E42529">
        <w:rPr>
          <w:rFonts w:asciiTheme="majorBidi" w:hAnsiTheme="majorBidi" w:cstheme="majorBidi"/>
          <w:b/>
          <w:bCs/>
          <w:color w:val="000000" w:themeColor="text1"/>
          <w:kern w:val="36"/>
        </w:rPr>
        <w:t xml:space="preserve"> Outputs</w:t>
      </w:r>
    </w:p>
    <w:tbl>
      <w:tblPr>
        <w:tblStyle w:val="TableGrid"/>
        <w:tblW w:w="0" w:type="auto"/>
        <w:jc w:val="center"/>
        <w:tblLayout w:type="fixed"/>
        <w:tblLook w:val="04A0" w:firstRow="1" w:lastRow="0" w:firstColumn="1" w:lastColumn="0" w:noHBand="0" w:noVBand="1"/>
      </w:tblPr>
      <w:tblGrid>
        <w:gridCol w:w="2785"/>
        <w:gridCol w:w="6565"/>
      </w:tblGrid>
      <w:tr w:rsidR="00F7515B" w:rsidRPr="00E42529" w14:paraId="7BC7A952" w14:textId="77777777" w:rsidTr="00E42529">
        <w:trPr>
          <w:trHeight w:val="512"/>
          <w:jc w:val="center"/>
        </w:trPr>
        <w:tc>
          <w:tcPr>
            <w:tcW w:w="2785" w:type="dxa"/>
            <w:tcBorders>
              <w:top w:val="single" w:sz="4" w:space="0" w:color="auto"/>
              <w:left w:val="single" w:sz="4" w:space="0" w:color="auto"/>
              <w:bottom w:val="nil"/>
              <w:right w:val="nil"/>
            </w:tcBorders>
          </w:tcPr>
          <w:p w14:paraId="7385B777" w14:textId="150316DA" w:rsidR="00F7515B" w:rsidRPr="00E42529" w:rsidRDefault="00F7515B" w:rsidP="00E42529">
            <w:pPr>
              <w:spacing w:after="100" w:afterAutospacing="1"/>
              <w:jc w:val="center"/>
              <w:outlineLvl w:val="0"/>
              <w:rPr>
                <w:rFonts w:asciiTheme="majorBidi" w:hAnsiTheme="majorBidi" w:cstheme="majorBidi"/>
                <w:color w:val="000000" w:themeColor="text1"/>
                <w:kern w:val="36"/>
              </w:rPr>
            </w:pPr>
            <w:r w:rsidRPr="00E42529">
              <w:rPr>
                <w:rFonts w:asciiTheme="majorBidi" w:hAnsiTheme="majorBidi" w:cstheme="majorBidi"/>
                <w:color w:val="000000" w:themeColor="text1"/>
                <w:kern w:val="36"/>
              </w:rPr>
              <w:t>Random</w:t>
            </w:r>
          </w:p>
        </w:tc>
        <w:tc>
          <w:tcPr>
            <w:tcW w:w="6565" w:type="dxa"/>
            <w:vMerge w:val="restart"/>
            <w:tcBorders>
              <w:top w:val="single" w:sz="4" w:space="0" w:color="auto"/>
              <w:left w:val="nil"/>
              <w:bottom w:val="nil"/>
              <w:right w:val="single" w:sz="4" w:space="0" w:color="auto"/>
            </w:tcBorders>
          </w:tcPr>
          <w:p w14:paraId="6BDC4172" w14:textId="7CC8288A" w:rsidR="00F7515B" w:rsidRPr="00E42529" w:rsidRDefault="00270BCA" w:rsidP="00F7515B">
            <w:pPr>
              <w:spacing w:after="100" w:afterAutospacing="1"/>
              <w:outlineLvl w:val="0"/>
              <w:rPr>
                <w:rFonts w:asciiTheme="majorBidi" w:hAnsiTheme="majorBidi" w:cstheme="majorBidi"/>
                <w:color w:val="000000" w:themeColor="text1"/>
                <w:kern w:val="36"/>
              </w:rPr>
            </w:pPr>
            <w:r>
              <w:rPr>
                <w:rFonts w:asciiTheme="majorBidi" w:hAnsiTheme="majorBidi" w:cstheme="majorBidi"/>
                <w:noProof/>
                <w:color w:val="000000" w:themeColor="text1"/>
                <w:kern w:val="36"/>
                <w14:ligatures w14:val="standardContextual"/>
              </w:rPr>
              <w:drawing>
                <wp:inline distT="0" distB="0" distL="0" distR="0" wp14:anchorId="7D4C1EBA" wp14:editId="61D7F534">
                  <wp:extent cx="2727570" cy="1715417"/>
                  <wp:effectExtent l="0" t="0" r="3175" b="0"/>
                  <wp:docPr id="53770860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708601" name="Picture 53770860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66158" cy="1739686"/>
                          </a:xfrm>
                          <a:prstGeom prst="rect">
                            <a:avLst/>
                          </a:prstGeom>
                        </pic:spPr>
                      </pic:pic>
                    </a:graphicData>
                  </a:graphic>
                </wp:inline>
              </w:drawing>
            </w:r>
          </w:p>
        </w:tc>
      </w:tr>
      <w:tr w:rsidR="00F7515B" w:rsidRPr="00E42529" w14:paraId="3A2B994E" w14:textId="77777777" w:rsidTr="00E42529">
        <w:trPr>
          <w:jc w:val="center"/>
        </w:trPr>
        <w:tc>
          <w:tcPr>
            <w:tcW w:w="2785" w:type="dxa"/>
            <w:tcBorders>
              <w:top w:val="nil"/>
              <w:left w:val="single" w:sz="4" w:space="0" w:color="auto"/>
              <w:bottom w:val="single" w:sz="4" w:space="0" w:color="auto"/>
              <w:right w:val="nil"/>
            </w:tcBorders>
          </w:tcPr>
          <w:p w14:paraId="35B7B92F" w14:textId="00945578" w:rsidR="00F7515B" w:rsidRPr="00E42529" w:rsidRDefault="00F7515B" w:rsidP="00F7515B">
            <w:pPr>
              <w:spacing w:after="100" w:afterAutospacing="1"/>
              <w:outlineLvl w:val="0"/>
              <w:rPr>
                <w:rFonts w:asciiTheme="majorBidi" w:hAnsiTheme="majorBidi" w:cstheme="majorBidi"/>
                <w:color w:val="000000" w:themeColor="text1"/>
                <w:kern w:val="36"/>
              </w:rPr>
            </w:pPr>
            <w:r w:rsidRPr="00E42529">
              <w:rPr>
                <w:rFonts w:asciiTheme="majorBidi" w:hAnsiTheme="majorBidi" w:cstheme="majorBidi"/>
                <w:noProof/>
                <w14:ligatures w14:val="standardContextual"/>
              </w:rPr>
              <w:drawing>
                <wp:inline distT="0" distB="0" distL="0" distR="0" wp14:anchorId="559F9251" wp14:editId="173FFC0C">
                  <wp:extent cx="1443536" cy="1168400"/>
                  <wp:effectExtent l="0" t="0" r="4445" b="0"/>
                  <wp:docPr id="3630175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017514" name="Picture 36301751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65508" cy="1186184"/>
                          </a:xfrm>
                          <a:prstGeom prst="rect">
                            <a:avLst/>
                          </a:prstGeom>
                        </pic:spPr>
                      </pic:pic>
                    </a:graphicData>
                  </a:graphic>
                </wp:inline>
              </w:drawing>
            </w:r>
          </w:p>
        </w:tc>
        <w:tc>
          <w:tcPr>
            <w:tcW w:w="6565" w:type="dxa"/>
            <w:vMerge/>
            <w:tcBorders>
              <w:top w:val="nil"/>
              <w:left w:val="nil"/>
              <w:bottom w:val="single" w:sz="4" w:space="0" w:color="auto"/>
              <w:right w:val="single" w:sz="4" w:space="0" w:color="auto"/>
            </w:tcBorders>
          </w:tcPr>
          <w:p w14:paraId="6448066E" w14:textId="77777777" w:rsidR="00F7515B" w:rsidRPr="00E42529" w:rsidRDefault="00F7515B" w:rsidP="00F7515B">
            <w:pPr>
              <w:spacing w:after="100" w:afterAutospacing="1"/>
              <w:outlineLvl w:val="0"/>
              <w:rPr>
                <w:rFonts w:asciiTheme="majorBidi" w:hAnsiTheme="majorBidi" w:cstheme="majorBidi"/>
                <w:color w:val="000000" w:themeColor="text1"/>
                <w:kern w:val="36"/>
              </w:rPr>
            </w:pPr>
          </w:p>
        </w:tc>
      </w:tr>
      <w:tr w:rsidR="00F7515B" w:rsidRPr="00E42529" w14:paraId="6883E0CC" w14:textId="77777777" w:rsidTr="00E42529">
        <w:trPr>
          <w:trHeight w:val="404"/>
          <w:jc w:val="center"/>
        </w:trPr>
        <w:tc>
          <w:tcPr>
            <w:tcW w:w="2785" w:type="dxa"/>
            <w:tcBorders>
              <w:top w:val="single" w:sz="4" w:space="0" w:color="auto"/>
              <w:left w:val="single" w:sz="4" w:space="0" w:color="auto"/>
              <w:bottom w:val="nil"/>
              <w:right w:val="nil"/>
            </w:tcBorders>
          </w:tcPr>
          <w:p w14:paraId="35A51C07" w14:textId="5FD814DC" w:rsidR="00F7515B" w:rsidRPr="00E42529" w:rsidRDefault="00F7515B" w:rsidP="00E42529">
            <w:pPr>
              <w:spacing w:after="100" w:afterAutospacing="1"/>
              <w:jc w:val="center"/>
              <w:outlineLvl w:val="0"/>
              <w:rPr>
                <w:rFonts w:asciiTheme="majorBidi" w:hAnsiTheme="majorBidi" w:cstheme="majorBidi"/>
                <w:color w:val="000000" w:themeColor="text1"/>
                <w:kern w:val="36"/>
              </w:rPr>
            </w:pPr>
            <w:r w:rsidRPr="00E42529">
              <w:rPr>
                <w:rFonts w:asciiTheme="majorBidi" w:hAnsiTheme="majorBidi" w:cstheme="majorBidi"/>
                <w:color w:val="000000" w:themeColor="text1"/>
                <w:kern w:val="36"/>
              </w:rPr>
              <w:t>Patchy</w:t>
            </w:r>
          </w:p>
        </w:tc>
        <w:tc>
          <w:tcPr>
            <w:tcW w:w="6565" w:type="dxa"/>
            <w:vMerge w:val="restart"/>
            <w:tcBorders>
              <w:top w:val="single" w:sz="4" w:space="0" w:color="auto"/>
              <w:left w:val="nil"/>
              <w:bottom w:val="nil"/>
              <w:right w:val="single" w:sz="4" w:space="0" w:color="auto"/>
            </w:tcBorders>
          </w:tcPr>
          <w:p w14:paraId="1A311874" w14:textId="12EF27D4" w:rsidR="00F7515B" w:rsidRPr="00E42529" w:rsidRDefault="00270BCA" w:rsidP="00F7515B">
            <w:pPr>
              <w:spacing w:after="100" w:afterAutospacing="1"/>
              <w:outlineLvl w:val="0"/>
              <w:rPr>
                <w:rFonts w:asciiTheme="majorBidi" w:hAnsiTheme="majorBidi" w:cstheme="majorBidi"/>
                <w:color w:val="000000" w:themeColor="text1"/>
                <w:kern w:val="36"/>
              </w:rPr>
            </w:pPr>
            <w:r>
              <w:rPr>
                <w:rFonts w:asciiTheme="majorBidi" w:hAnsiTheme="majorBidi" w:cstheme="majorBidi"/>
                <w:noProof/>
                <w:color w:val="000000" w:themeColor="text1"/>
                <w:kern w:val="36"/>
                <w14:ligatures w14:val="standardContextual"/>
              </w:rPr>
              <w:drawing>
                <wp:inline distT="0" distB="0" distL="0" distR="0" wp14:anchorId="78B7C9DD" wp14:editId="36AB39DF">
                  <wp:extent cx="2844800" cy="1754645"/>
                  <wp:effectExtent l="0" t="0" r="0" b="0"/>
                  <wp:docPr id="124640274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402749" name="Picture 1246402749"/>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91455" cy="1783421"/>
                          </a:xfrm>
                          <a:prstGeom prst="rect">
                            <a:avLst/>
                          </a:prstGeom>
                        </pic:spPr>
                      </pic:pic>
                    </a:graphicData>
                  </a:graphic>
                </wp:inline>
              </w:drawing>
            </w:r>
          </w:p>
        </w:tc>
      </w:tr>
      <w:tr w:rsidR="00F7515B" w:rsidRPr="00E42529" w14:paraId="06EDE399" w14:textId="77777777" w:rsidTr="00E42529">
        <w:trPr>
          <w:jc w:val="center"/>
        </w:trPr>
        <w:tc>
          <w:tcPr>
            <w:tcW w:w="2785" w:type="dxa"/>
            <w:tcBorders>
              <w:top w:val="nil"/>
              <w:left w:val="single" w:sz="4" w:space="0" w:color="auto"/>
              <w:bottom w:val="single" w:sz="4" w:space="0" w:color="auto"/>
              <w:right w:val="nil"/>
            </w:tcBorders>
          </w:tcPr>
          <w:p w14:paraId="2653D6F7" w14:textId="0220BB7D" w:rsidR="00F7515B" w:rsidRPr="00E42529" w:rsidRDefault="00F7515B" w:rsidP="00F7515B">
            <w:pPr>
              <w:spacing w:after="100" w:afterAutospacing="1"/>
              <w:outlineLvl w:val="0"/>
              <w:rPr>
                <w:rFonts w:asciiTheme="majorBidi" w:hAnsiTheme="majorBidi" w:cstheme="majorBidi"/>
                <w:color w:val="000000" w:themeColor="text1"/>
                <w:kern w:val="36"/>
              </w:rPr>
            </w:pPr>
            <w:r w:rsidRPr="00E42529">
              <w:rPr>
                <w:rFonts w:asciiTheme="majorBidi" w:hAnsiTheme="majorBidi" w:cstheme="majorBidi"/>
                <w:noProof/>
                <w14:ligatures w14:val="standardContextual"/>
              </w:rPr>
              <w:drawing>
                <wp:inline distT="0" distB="0" distL="0" distR="0" wp14:anchorId="3CC55066" wp14:editId="12837B28">
                  <wp:extent cx="1567652" cy="1273216"/>
                  <wp:effectExtent l="0" t="0" r="0" b="0"/>
                  <wp:docPr id="1364843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843968" name="Picture 136484396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17469" cy="1313676"/>
                          </a:xfrm>
                          <a:prstGeom prst="rect">
                            <a:avLst/>
                          </a:prstGeom>
                        </pic:spPr>
                      </pic:pic>
                    </a:graphicData>
                  </a:graphic>
                </wp:inline>
              </w:drawing>
            </w:r>
          </w:p>
        </w:tc>
        <w:tc>
          <w:tcPr>
            <w:tcW w:w="6565" w:type="dxa"/>
            <w:vMerge/>
            <w:tcBorders>
              <w:top w:val="nil"/>
              <w:left w:val="nil"/>
              <w:bottom w:val="single" w:sz="4" w:space="0" w:color="auto"/>
              <w:right w:val="single" w:sz="4" w:space="0" w:color="auto"/>
            </w:tcBorders>
          </w:tcPr>
          <w:p w14:paraId="796A87EF" w14:textId="77777777" w:rsidR="00F7515B" w:rsidRPr="00E42529" w:rsidRDefault="00F7515B" w:rsidP="00F7515B">
            <w:pPr>
              <w:spacing w:after="100" w:afterAutospacing="1"/>
              <w:outlineLvl w:val="0"/>
              <w:rPr>
                <w:rFonts w:asciiTheme="majorBidi" w:hAnsiTheme="majorBidi" w:cstheme="majorBidi"/>
                <w:color w:val="000000" w:themeColor="text1"/>
                <w:kern w:val="36"/>
              </w:rPr>
            </w:pPr>
          </w:p>
        </w:tc>
      </w:tr>
      <w:tr w:rsidR="00F7515B" w:rsidRPr="00E42529" w14:paraId="4798A437" w14:textId="77777777" w:rsidTr="00E42529">
        <w:trPr>
          <w:trHeight w:val="476"/>
          <w:jc w:val="center"/>
        </w:trPr>
        <w:tc>
          <w:tcPr>
            <w:tcW w:w="2785" w:type="dxa"/>
            <w:tcBorders>
              <w:top w:val="single" w:sz="4" w:space="0" w:color="auto"/>
              <w:left w:val="single" w:sz="4" w:space="0" w:color="auto"/>
              <w:bottom w:val="nil"/>
              <w:right w:val="nil"/>
            </w:tcBorders>
          </w:tcPr>
          <w:p w14:paraId="6F411D26" w14:textId="3E4107E1" w:rsidR="00F7515B" w:rsidRPr="00E42529" w:rsidRDefault="00F7515B" w:rsidP="00E42529">
            <w:pPr>
              <w:spacing w:after="100" w:afterAutospacing="1"/>
              <w:jc w:val="center"/>
              <w:outlineLvl w:val="0"/>
              <w:rPr>
                <w:rFonts w:asciiTheme="majorBidi" w:hAnsiTheme="majorBidi" w:cstheme="majorBidi"/>
                <w:color w:val="000000" w:themeColor="text1"/>
                <w:kern w:val="36"/>
              </w:rPr>
            </w:pPr>
            <w:r w:rsidRPr="00E42529">
              <w:rPr>
                <w:rFonts w:asciiTheme="majorBidi" w:hAnsiTheme="majorBidi" w:cstheme="majorBidi"/>
                <w:color w:val="000000" w:themeColor="text1"/>
                <w:kern w:val="36"/>
              </w:rPr>
              <w:t>Corridor</w:t>
            </w:r>
          </w:p>
        </w:tc>
        <w:tc>
          <w:tcPr>
            <w:tcW w:w="6565" w:type="dxa"/>
            <w:vMerge w:val="restart"/>
            <w:tcBorders>
              <w:top w:val="single" w:sz="4" w:space="0" w:color="auto"/>
              <w:left w:val="nil"/>
              <w:bottom w:val="nil"/>
              <w:right w:val="single" w:sz="4" w:space="0" w:color="auto"/>
            </w:tcBorders>
          </w:tcPr>
          <w:p w14:paraId="30084054" w14:textId="4E373C12" w:rsidR="00F7515B" w:rsidRPr="00E42529" w:rsidRDefault="00270BCA" w:rsidP="00F7515B">
            <w:pPr>
              <w:spacing w:after="100" w:afterAutospacing="1"/>
              <w:outlineLvl w:val="0"/>
              <w:rPr>
                <w:rFonts w:asciiTheme="majorBidi" w:hAnsiTheme="majorBidi" w:cstheme="majorBidi"/>
                <w:color w:val="000000" w:themeColor="text1"/>
                <w:kern w:val="36"/>
              </w:rPr>
            </w:pPr>
            <w:r>
              <w:rPr>
                <w:rFonts w:asciiTheme="majorBidi" w:hAnsiTheme="majorBidi" w:cstheme="majorBidi"/>
                <w:noProof/>
                <w:color w:val="000000" w:themeColor="text1"/>
                <w:kern w:val="36"/>
                <w14:ligatures w14:val="standardContextual"/>
              </w:rPr>
              <w:drawing>
                <wp:inline distT="0" distB="0" distL="0" distR="0" wp14:anchorId="0415080F" wp14:editId="780A1A98">
                  <wp:extent cx="2965268" cy="1871917"/>
                  <wp:effectExtent l="0" t="0" r="0" b="0"/>
                  <wp:docPr id="5897316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731621" name="Picture 58973162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98862" cy="1893124"/>
                          </a:xfrm>
                          <a:prstGeom prst="rect">
                            <a:avLst/>
                          </a:prstGeom>
                        </pic:spPr>
                      </pic:pic>
                    </a:graphicData>
                  </a:graphic>
                </wp:inline>
              </w:drawing>
            </w:r>
          </w:p>
        </w:tc>
      </w:tr>
      <w:tr w:rsidR="00F7515B" w:rsidRPr="00E42529" w14:paraId="0EA60488" w14:textId="77777777" w:rsidTr="00E42529">
        <w:trPr>
          <w:jc w:val="center"/>
        </w:trPr>
        <w:tc>
          <w:tcPr>
            <w:tcW w:w="2785" w:type="dxa"/>
            <w:tcBorders>
              <w:top w:val="nil"/>
              <w:left w:val="single" w:sz="4" w:space="0" w:color="auto"/>
              <w:bottom w:val="single" w:sz="4" w:space="0" w:color="auto"/>
              <w:right w:val="nil"/>
            </w:tcBorders>
          </w:tcPr>
          <w:p w14:paraId="45E0B9AE" w14:textId="067A9111" w:rsidR="00F7515B" w:rsidRPr="00E42529" w:rsidRDefault="00E42529" w:rsidP="00F7515B">
            <w:pPr>
              <w:spacing w:after="100" w:afterAutospacing="1"/>
              <w:outlineLvl w:val="0"/>
              <w:rPr>
                <w:rFonts w:asciiTheme="majorBidi" w:hAnsiTheme="majorBidi" w:cstheme="majorBidi"/>
                <w:color w:val="000000" w:themeColor="text1"/>
                <w:kern w:val="36"/>
              </w:rPr>
            </w:pPr>
            <w:r>
              <w:rPr>
                <w:rFonts w:asciiTheme="majorBidi" w:hAnsiTheme="majorBidi" w:cstheme="majorBidi"/>
                <w:noProof/>
                <w:color w:val="000000" w:themeColor="text1"/>
                <w:kern w:val="36"/>
                <w14:ligatures w14:val="standardContextual"/>
              </w:rPr>
              <w:drawing>
                <wp:inline distT="0" distB="0" distL="0" distR="0" wp14:anchorId="772BFD61" wp14:editId="7DB905E6">
                  <wp:extent cx="1631315" cy="1369060"/>
                  <wp:effectExtent l="0" t="0" r="0" b="2540"/>
                  <wp:docPr id="10031715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71523" name="Picture 100317152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31315" cy="1369060"/>
                          </a:xfrm>
                          <a:prstGeom prst="rect">
                            <a:avLst/>
                          </a:prstGeom>
                        </pic:spPr>
                      </pic:pic>
                    </a:graphicData>
                  </a:graphic>
                </wp:inline>
              </w:drawing>
            </w:r>
          </w:p>
        </w:tc>
        <w:tc>
          <w:tcPr>
            <w:tcW w:w="6565" w:type="dxa"/>
            <w:vMerge/>
            <w:tcBorders>
              <w:top w:val="nil"/>
              <w:left w:val="nil"/>
              <w:bottom w:val="single" w:sz="4" w:space="0" w:color="auto"/>
              <w:right w:val="single" w:sz="4" w:space="0" w:color="auto"/>
            </w:tcBorders>
          </w:tcPr>
          <w:p w14:paraId="59403109" w14:textId="77777777" w:rsidR="00F7515B" w:rsidRPr="00E42529" w:rsidRDefault="00F7515B" w:rsidP="00F7515B">
            <w:pPr>
              <w:spacing w:after="100" w:afterAutospacing="1"/>
              <w:outlineLvl w:val="0"/>
              <w:rPr>
                <w:rFonts w:asciiTheme="majorBidi" w:hAnsiTheme="majorBidi" w:cstheme="majorBidi"/>
                <w:color w:val="000000" w:themeColor="text1"/>
                <w:kern w:val="36"/>
              </w:rPr>
            </w:pPr>
          </w:p>
        </w:tc>
      </w:tr>
      <w:tr w:rsidR="00F7515B" w:rsidRPr="00E42529" w14:paraId="792B981B" w14:textId="77777777" w:rsidTr="00E42529">
        <w:trPr>
          <w:trHeight w:val="476"/>
          <w:jc w:val="center"/>
        </w:trPr>
        <w:tc>
          <w:tcPr>
            <w:tcW w:w="2785" w:type="dxa"/>
            <w:tcBorders>
              <w:top w:val="single" w:sz="4" w:space="0" w:color="auto"/>
              <w:left w:val="single" w:sz="4" w:space="0" w:color="auto"/>
              <w:bottom w:val="nil"/>
              <w:right w:val="nil"/>
            </w:tcBorders>
          </w:tcPr>
          <w:p w14:paraId="12089C37" w14:textId="207247FB" w:rsidR="00F7515B" w:rsidRPr="00E42529" w:rsidRDefault="00F7515B" w:rsidP="00E42529">
            <w:pPr>
              <w:spacing w:after="100" w:afterAutospacing="1"/>
              <w:jc w:val="center"/>
              <w:outlineLvl w:val="0"/>
              <w:rPr>
                <w:rFonts w:asciiTheme="majorBidi" w:hAnsiTheme="majorBidi" w:cstheme="majorBidi"/>
                <w:color w:val="000000" w:themeColor="text1"/>
                <w:kern w:val="36"/>
              </w:rPr>
            </w:pPr>
            <w:r w:rsidRPr="00E42529">
              <w:rPr>
                <w:rFonts w:asciiTheme="majorBidi" w:hAnsiTheme="majorBidi" w:cstheme="majorBidi"/>
                <w:color w:val="000000" w:themeColor="text1"/>
                <w:kern w:val="36"/>
              </w:rPr>
              <w:t>Encroachment</w:t>
            </w:r>
          </w:p>
        </w:tc>
        <w:tc>
          <w:tcPr>
            <w:tcW w:w="6565" w:type="dxa"/>
            <w:vMerge w:val="restart"/>
            <w:tcBorders>
              <w:top w:val="single" w:sz="4" w:space="0" w:color="auto"/>
              <w:left w:val="nil"/>
              <w:bottom w:val="nil"/>
              <w:right w:val="single" w:sz="4" w:space="0" w:color="auto"/>
            </w:tcBorders>
          </w:tcPr>
          <w:p w14:paraId="6F5DB668" w14:textId="609878B8" w:rsidR="00F7515B" w:rsidRPr="00E42529" w:rsidRDefault="00270BCA" w:rsidP="00F7515B">
            <w:pPr>
              <w:spacing w:after="100" w:afterAutospacing="1"/>
              <w:outlineLvl w:val="0"/>
              <w:rPr>
                <w:rFonts w:asciiTheme="majorBidi" w:hAnsiTheme="majorBidi" w:cstheme="majorBidi"/>
                <w:color w:val="000000" w:themeColor="text1"/>
                <w:kern w:val="36"/>
              </w:rPr>
            </w:pPr>
            <w:r>
              <w:rPr>
                <w:rFonts w:asciiTheme="majorBidi" w:hAnsiTheme="majorBidi" w:cstheme="majorBidi"/>
                <w:noProof/>
                <w:color w:val="000000" w:themeColor="text1"/>
                <w:kern w:val="36"/>
                <w14:ligatures w14:val="standardContextual"/>
              </w:rPr>
              <w:drawing>
                <wp:inline distT="0" distB="0" distL="0" distR="0" wp14:anchorId="37E11FC9" wp14:editId="378EB031">
                  <wp:extent cx="3115637" cy="1958008"/>
                  <wp:effectExtent l="0" t="0" r="0" b="0"/>
                  <wp:docPr id="98917588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175887" name="Picture 98917588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26335" cy="1964731"/>
                          </a:xfrm>
                          <a:prstGeom prst="rect">
                            <a:avLst/>
                          </a:prstGeom>
                        </pic:spPr>
                      </pic:pic>
                    </a:graphicData>
                  </a:graphic>
                </wp:inline>
              </w:drawing>
            </w:r>
          </w:p>
        </w:tc>
      </w:tr>
      <w:tr w:rsidR="00F7515B" w:rsidRPr="00E42529" w14:paraId="24BD5DDB" w14:textId="77777777" w:rsidTr="00E42529">
        <w:trPr>
          <w:jc w:val="center"/>
        </w:trPr>
        <w:tc>
          <w:tcPr>
            <w:tcW w:w="2785" w:type="dxa"/>
            <w:tcBorders>
              <w:top w:val="nil"/>
              <w:left w:val="single" w:sz="4" w:space="0" w:color="auto"/>
              <w:bottom w:val="single" w:sz="4" w:space="0" w:color="auto"/>
              <w:right w:val="nil"/>
            </w:tcBorders>
          </w:tcPr>
          <w:p w14:paraId="18774C68" w14:textId="5D177FDD" w:rsidR="00F7515B" w:rsidRPr="00E42529" w:rsidRDefault="00F7515B" w:rsidP="00F7515B">
            <w:pPr>
              <w:spacing w:after="100" w:afterAutospacing="1"/>
              <w:outlineLvl w:val="0"/>
              <w:rPr>
                <w:rFonts w:asciiTheme="majorBidi" w:hAnsiTheme="majorBidi" w:cstheme="majorBidi"/>
                <w:color w:val="000000" w:themeColor="text1"/>
                <w:kern w:val="36"/>
              </w:rPr>
            </w:pPr>
            <w:r w:rsidRPr="00E42529">
              <w:rPr>
                <w:rFonts w:asciiTheme="majorBidi" w:hAnsiTheme="majorBidi" w:cstheme="majorBidi"/>
                <w:noProof/>
                <w:color w:val="000000" w:themeColor="text1"/>
                <w:kern w:val="36"/>
                <w14:ligatures w14:val="standardContextual"/>
              </w:rPr>
              <w:drawing>
                <wp:inline distT="0" distB="0" distL="0" distR="0" wp14:anchorId="05480021" wp14:editId="757DB266">
                  <wp:extent cx="1441507" cy="1180618"/>
                  <wp:effectExtent l="0" t="0" r="0" b="635"/>
                  <wp:docPr id="14128203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820326" name="Picture 141282032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533628" cy="1256067"/>
                          </a:xfrm>
                          <a:prstGeom prst="rect">
                            <a:avLst/>
                          </a:prstGeom>
                        </pic:spPr>
                      </pic:pic>
                    </a:graphicData>
                  </a:graphic>
                </wp:inline>
              </w:drawing>
            </w:r>
          </w:p>
        </w:tc>
        <w:tc>
          <w:tcPr>
            <w:tcW w:w="6565" w:type="dxa"/>
            <w:vMerge/>
            <w:tcBorders>
              <w:top w:val="nil"/>
              <w:left w:val="nil"/>
              <w:bottom w:val="single" w:sz="4" w:space="0" w:color="auto"/>
              <w:right w:val="single" w:sz="4" w:space="0" w:color="auto"/>
            </w:tcBorders>
          </w:tcPr>
          <w:p w14:paraId="33BAEA5A" w14:textId="77777777" w:rsidR="00F7515B" w:rsidRPr="00E42529" w:rsidRDefault="00F7515B" w:rsidP="00F7515B">
            <w:pPr>
              <w:spacing w:after="100" w:afterAutospacing="1"/>
              <w:outlineLvl w:val="0"/>
              <w:rPr>
                <w:rFonts w:asciiTheme="majorBidi" w:hAnsiTheme="majorBidi" w:cstheme="majorBidi"/>
                <w:color w:val="000000" w:themeColor="text1"/>
                <w:kern w:val="36"/>
              </w:rPr>
            </w:pPr>
          </w:p>
        </w:tc>
      </w:tr>
    </w:tbl>
    <w:p w14:paraId="6BDF7696" w14:textId="77777777" w:rsidR="00F7515B" w:rsidRPr="00E42529" w:rsidRDefault="00F7515B" w:rsidP="00F7515B">
      <w:pPr>
        <w:spacing w:after="100" w:afterAutospacing="1"/>
        <w:outlineLvl w:val="0"/>
        <w:rPr>
          <w:rFonts w:asciiTheme="majorBidi" w:hAnsiTheme="majorBidi" w:cstheme="majorBidi"/>
          <w:color w:val="000000" w:themeColor="text1"/>
          <w:kern w:val="36"/>
        </w:rPr>
      </w:pPr>
    </w:p>
    <w:p w14:paraId="6E9ACFD5" w14:textId="62ABFB74" w:rsidR="00E42529" w:rsidRPr="00E42529" w:rsidRDefault="00E42529" w:rsidP="00E42529">
      <w:pPr>
        <w:spacing w:after="100" w:afterAutospacing="1"/>
        <w:outlineLvl w:val="2"/>
        <w:rPr>
          <w:rFonts w:asciiTheme="majorBidi" w:hAnsiTheme="majorBidi" w:cstheme="majorBidi"/>
          <w:b/>
          <w:bCs/>
          <w:color w:val="000000" w:themeColor="text1"/>
        </w:rPr>
      </w:pPr>
      <w:r w:rsidRPr="00E42529">
        <w:rPr>
          <w:rFonts w:asciiTheme="majorBidi" w:hAnsiTheme="majorBidi" w:cstheme="majorBidi"/>
          <w:b/>
          <w:bCs/>
          <w:color w:val="000000" w:themeColor="text1"/>
        </w:rPr>
        <w:lastRenderedPageBreak/>
        <w:t>Data Collection &amp; Analysis Questions</w:t>
      </w:r>
    </w:p>
    <w:p w14:paraId="0F0B650A" w14:textId="77777777" w:rsidR="00E42529" w:rsidRDefault="00E42529" w:rsidP="00E42529">
      <w:pPr>
        <w:pStyle w:val="ListParagraph"/>
        <w:numPr>
          <w:ilvl w:val="0"/>
          <w:numId w:val="2"/>
        </w:numPr>
        <w:spacing w:after="100" w:afterAutospacing="1"/>
        <w:outlineLvl w:val="3"/>
        <w:rPr>
          <w:rFonts w:asciiTheme="majorBidi" w:hAnsiTheme="majorBidi" w:cstheme="majorBidi"/>
          <w:color w:val="000000" w:themeColor="text1"/>
        </w:rPr>
      </w:pPr>
      <w:r w:rsidRPr="00E42529">
        <w:rPr>
          <w:rFonts w:asciiTheme="majorBidi" w:hAnsiTheme="majorBidi" w:cstheme="majorBidi"/>
          <w:color w:val="000000" w:themeColor="text1"/>
        </w:rPr>
        <w:t>For each landscape, look at Plot 3 (Host Dynamics Over Time). At what time step does the infected population reach its absolute peak?</w:t>
      </w:r>
    </w:p>
    <w:p w14:paraId="5FA62144" w14:textId="6E599C42" w:rsidR="00E42529" w:rsidRDefault="00E42529" w:rsidP="00E42529">
      <w:pPr>
        <w:spacing w:after="100" w:afterAutospacing="1"/>
        <w:ind w:left="720"/>
        <w:contextualSpacing/>
        <w:outlineLvl w:val="3"/>
        <w:rPr>
          <w:rFonts w:asciiTheme="majorBidi" w:hAnsiTheme="majorBidi" w:cstheme="majorBidi"/>
        </w:rPr>
      </w:pPr>
      <w:r w:rsidRPr="00E42529">
        <w:rPr>
          <w:rFonts w:asciiTheme="majorBidi" w:hAnsiTheme="majorBidi" w:cstheme="majorBidi"/>
          <w:b/>
          <w:bCs/>
        </w:rPr>
        <w:t>Random landscape:</w:t>
      </w:r>
      <w:r w:rsidRPr="00E42529">
        <w:rPr>
          <w:rFonts w:asciiTheme="majorBidi" w:hAnsiTheme="majorBidi" w:cstheme="majorBidi"/>
        </w:rPr>
        <w:t xml:space="preserve"> </w:t>
      </w:r>
      <w:r w:rsidR="00990839" w:rsidRPr="00990839">
        <w:rPr>
          <w:rFonts w:asciiTheme="majorBidi" w:hAnsiTheme="majorBidi" w:cstheme="majorBidi"/>
        </w:rPr>
        <w:t xml:space="preserve">Peak occurs around T = 90 to 100 </w:t>
      </w:r>
      <w:r w:rsidR="00990839">
        <w:rPr>
          <w:rFonts w:asciiTheme="majorBidi" w:hAnsiTheme="majorBidi" w:cstheme="majorBidi"/>
        </w:rPr>
        <w:t>(</w:t>
      </w:r>
      <w:r w:rsidR="00990839" w:rsidRPr="00990839">
        <w:rPr>
          <w:rFonts w:asciiTheme="majorBidi" w:hAnsiTheme="majorBidi" w:cstheme="majorBidi"/>
        </w:rPr>
        <w:t>reaching a high peak of ~35%)</w:t>
      </w:r>
      <w:r w:rsidRPr="00E42529">
        <w:rPr>
          <w:rFonts w:asciiTheme="majorBidi" w:hAnsiTheme="majorBidi" w:cstheme="majorBidi"/>
        </w:rPr>
        <w:t>.</w:t>
      </w:r>
    </w:p>
    <w:p w14:paraId="5E9FC1CC" w14:textId="1E2766C9" w:rsidR="00E42529" w:rsidRPr="00E42529" w:rsidRDefault="00E42529" w:rsidP="00E42529">
      <w:pPr>
        <w:spacing w:after="100" w:afterAutospacing="1"/>
        <w:ind w:left="720"/>
        <w:contextualSpacing/>
        <w:outlineLvl w:val="3"/>
        <w:rPr>
          <w:rFonts w:asciiTheme="majorBidi" w:hAnsiTheme="majorBidi" w:cstheme="majorBidi"/>
        </w:rPr>
      </w:pPr>
      <w:r w:rsidRPr="00E42529">
        <w:rPr>
          <w:rFonts w:asciiTheme="majorBidi" w:hAnsiTheme="majorBidi" w:cstheme="majorBidi"/>
          <w:b/>
          <w:bCs/>
        </w:rPr>
        <w:t>Patchy landscape:</w:t>
      </w:r>
      <w:r w:rsidRPr="00E42529">
        <w:rPr>
          <w:rFonts w:asciiTheme="majorBidi" w:hAnsiTheme="majorBidi" w:cstheme="majorBidi"/>
        </w:rPr>
        <w:t xml:space="preserve"> </w:t>
      </w:r>
      <w:r w:rsidR="00990839" w:rsidRPr="00990839">
        <w:rPr>
          <w:rFonts w:asciiTheme="majorBidi" w:hAnsiTheme="majorBidi" w:cstheme="majorBidi"/>
        </w:rPr>
        <w:t>Peak occurs much earlier and flatter around T = 75 to 85 (never exceeding ~15%).</w:t>
      </w:r>
    </w:p>
    <w:p w14:paraId="2A2328AA" w14:textId="65EB3355" w:rsidR="00E42529" w:rsidRPr="00E42529" w:rsidRDefault="00E42529" w:rsidP="00E42529">
      <w:pPr>
        <w:spacing w:after="100" w:afterAutospacing="1"/>
        <w:ind w:left="720"/>
        <w:contextualSpacing/>
        <w:outlineLvl w:val="3"/>
        <w:rPr>
          <w:rFonts w:asciiTheme="majorBidi" w:hAnsiTheme="majorBidi" w:cstheme="majorBidi"/>
        </w:rPr>
      </w:pPr>
      <w:r w:rsidRPr="00E42529">
        <w:rPr>
          <w:rFonts w:asciiTheme="majorBidi" w:hAnsiTheme="majorBidi" w:cstheme="majorBidi"/>
          <w:b/>
          <w:bCs/>
        </w:rPr>
        <w:t>Corridor landscape:</w:t>
      </w:r>
      <w:r w:rsidRPr="00E42529">
        <w:rPr>
          <w:rFonts w:asciiTheme="majorBidi" w:hAnsiTheme="majorBidi" w:cstheme="majorBidi"/>
        </w:rPr>
        <w:t xml:space="preserve"> </w:t>
      </w:r>
      <w:r w:rsidR="00990839" w:rsidRPr="00990839">
        <w:rPr>
          <w:rFonts w:asciiTheme="majorBidi" w:hAnsiTheme="majorBidi" w:cstheme="majorBidi"/>
        </w:rPr>
        <w:t>Peak occurs around T = 100 to 110 (reaching ~35% with a broad, sustained shoulder)</w:t>
      </w:r>
    </w:p>
    <w:p w14:paraId="7B3CBA56" w14:textId="43142487" w:rsidR="00E42529" w:rsidRPr="00E42529" w:rsidRDefault="00E42529" w:rsidP="00E42529">
      <w:pPr>
        <w:spacing w:after="100" w:afterAutospacing="1"/>
        <w:ind w:left="720"/>
        <w:contextualSpacing/>
        <w:outlineLvl w:val="3"/>
        <w:rPr>
          <w:rFonts w:asciiTheme="majorBidi" w:hAnsiTheme="majorBidi" w:cstheme="majorBidi"/>
        </w:rPr>
      </w:pPr>
      <w:r w:rsidRPr="00E42529">
        <w:rPr>
          <w:rFonts w:asciiTheme="majorBidi" w:hAnsiTheme="majorBidi" w:cstheme="majorBidi"/>
          <w:b/>
          <w:bCs/>
        </w:rPr>
        <w:t>Encroachment landscape:</w:t>
      </w:r>
      <w:r w:rsidRPr="00E42529">
        <w:rPr>
          <w:rFonts w:asciiTheme="majorBidi" w:hAnsiTheme="majorBidi" w:cstheme="majorBidi"/>
        </w:rPr>
        <w:t xml:space="preserve"> </w:t>
      </w:r>
      <w:r w:rsidR="00990839" w:rsidRPr="00990839">
        <w:rPr>
          <w:rFonts w:asciiTheme="majorBidi" w:hAnsiTheme="majorBidi" w:cstheme="majorBidi"/>
        </w:rPr>
        <w:t>Peak occurs around T = 100 to 110 (reaching the highest overall peak of ~45%).</w:t>
      </w:r>
    </w:p>
    <w:p w14:paraId="1B1A9970" w14:textId="77777777" w:rsidR="00E42529" w:rsidRDefault="00E42529" w:rsidP="00E42529">
      <w:pPr>
        <w:pStyle w:val="ListParagraph"/>
        <w:numPr>
          <w:ilvl w:val="0"/>
          <w:numId w:val="2"/>
        </w:numPr>
        <w:spacing w:after="100" w:afterAutospacing="1"/>
        <w:rPr>
          <w:rFonts w:asciiTheme="majorBidi" w:hAnsiTheme="majorBidi" w:cstheme="majorBidi"/>
          <w:color w:val="000000" w:themeColor="text1"/>
        </w:rPr>
      </w:pPr>
      <w:r w:rsidRPr="00E42529">
        <w:rPr>
          <w:rFonts w:asciiTheme="majorBidi" w:hAnsiTheme="majorBidi" w:cstheme="majorBidi"/>
          <w:color w:val="000000" w:themeColor="text1"/>
        </w:rPr>
        <w:t>Why did the disease move at such different speeds? Look at how the deer are distributed spatially on the top-left map to justify your answer.</w:t>
      </w:r>
    </w:p>
    <w:p w14:paraId="4CD975C8" w14:textId="77777777" w:rsidR="00E42529" w:rsidRDefault="00E42529" w:rsidP="00E42529">
      <w:pPr>
        <w:pStyle w:val="ListParagraph"/>
        <w:spacing w:after="100" w:afterAutospacing="1"/>
        <w:rPr>
          <w:rFonts w:asciiTheme="majorBidi" w:hAnsiTheme="majorBidi" w:cstheme="majorBidi"/>
          <w:color w:val="000000" w:themeColor="text1"/>
        </w:rPr>
      </w:pPr>
    </w:p>
    <w:p w14:paraId="3721B206" w14:textId="76B53FC9" w:rsidR="00E42529" w:rsidRPr="00E42529" w:rsidRDefault="00E42529" w:rsidP="00E42529">
      <w:pPr>
        <w:pStyle w:val="ListParagraph"/>
        <w:rPr>
          <w:rFonts w:asciiTheme="majorBidi" w:hAnsiTheme="majorBidi" w:cstheme="majorBidi"/>
          <w:color w:val="000000" w:themeColor="text1"/>
        </w:rPr>
      </w:pPr>
      <w:r w:rsidRPr="00E42529">
        <w:rPr>
          <w:rFonts w:asciiTheme="majorBidi" w:hAnsiTheme="majorBidi" w:cstheme="majorBidi"/>
          <w:b/>
          <w:bCs/>
          <w:color w:val="000000" w:themeColor="text1"/>
        </w:rPr>
        <w:t>Random Landscape:</w:t>
      </w:r>
      <w:r w:rsidRPr="00E42529">
        <w:rPr>
          <w:rFonts w:asciiTheme="majorBidi" w:hAnsiTheme="majorBidi" w:cstheme="majorBidi"/>
          <w:color w:val="000000" w:themeColor="text1"/>
        </w:rPr>
        <w:t xml:space="preserve"> </w:t>
      </w:r>
      <w:r w:rsidR="00990839">
        <w:t>The infected density map shows widespread, diffuse speckling across the whole grid. High connectivity allows the disease to cascade continuously through the population.</w:t>
      </w:r>
    </w:p>
    <w:p w14:paraId="2768EDAC" w14:textId="77777777" w:rsidR="00990839" w:rsidRDefault="00E42529" w:rsidP="00990839">
      <w:pPr>
        <w:pStyle w:val="ListParagraph"/>
      </w:pPr>
      <w:r w:rsidRPr="00E42529">
        <w:rPr>
          <w:rFonts w:asciiTheme="majorBidi" w:hAnsiTheme="majorBidi" w:cstheme="majorBidi"/>
          <w:b/>
          <w:bCs/>
          <w:color w:val="000000" w:themeColor="text1"/>
        </w:rPr>
        <w:t>Patchy Landscape:</w:t>
      </w:r>
      <w:r w:rsidRPr="00E42529">
        <w:rPr>
          <w:rFonts w:asciiTheme="majorBidi" w:hAnsiTheme="majorBidi" w:cstheme="majorBidi"/>
          <w:color w:val="000000" w:themeColor="text1"/>
        </w:rPr>
        <w:t xml:space="preserve"> </w:t>
      </w:r>
      <w:r w:rsidR="00990839">
        <w:t>The map shows infection isolated to a tight horizontal band in the lower half. The surrounding clean habitat types act as "social distancing" boundaries. The disease moves slowly (and dies down early) because it runs out of local susceptible hosts before it can bridge the gaps into other patches.</w:t>
      </w:r>
    </w:p>
    <w:p w14:paraId="75A92E23" w14:textId="77777777" w:rsidR="00990839" w:rsidRDefault="00E42529" w:rsidP="00990839">
      <w:pPr>
        <w:pStyle w:val="ListParagraph"/>
      </w:pPr>
      <w:r w:rsidRPr="00E42529">
        <w:rPr>
          <w:rFonts w:asciiTheme="majorBidi" w:hAnsiTheme="majorBidi" w:cstheme="majorBidi"/>
          <w:b/>
          <w:bCs/>
          <w:color w:val="000000" w:themeColor="text1"/>
        </w:rPr>
        <w:t>Corridor Landscape:</w:t>
      </w:r>
      <w:r w:rsidRPr="00E42529">
        <w:rPr>
          <w:rFonts w:asciiTheme="majorBidi" w:hAnsiTheme="majorBidi" w:cstheme="majorBidi"/>
          <w:color w:val="000000" w:themeColor="text1"/>
        </w:rPr>
        <w:t xml:space="preserve"> </w:t>
      </w:r>
      <w:r w:rsidR="00990839">
        <w:rPr>
          <w:rFonts w:asciiTheme="majorBidi" w:hAnsiTheme="majorBidi" w:cstheme="majorBidi"/>
          <w:color w:val="000000" w:themeColor="text1"/>
        </w:rPr>
        <w:t xml:space="preserve">The </w:t>
      </w:r>
      <w:r w:rsidR="00990839">
        <w:t>map reveals a cluster of infections localized along a central path or edge. This acts as a vector highway, funneling animals together and sustaining a prolonged, rolling transmission wave.</w:t>
      </w:r>
    </w:p>
    <w:p w14:paraId="124B33A6" w14:textId="42A7290C" w:rsidR="00E42529" w:rsidRPr="00E42529" w:rsidRDefault="00E42529" w:rsidP="00990839">
      <w:pPr>
        <w:pStyle w:val="ListParagraph"/>
        <w:rPr>
          <w:rFonts w:asciiTheme="majorBidi" w:hAnsiTheme="majorBidi" w:cstheme="majorBidi"/>
          <w:color w:val="000000" w:themeColor="text1"/>
        </w:rPr>
      </w:pPr>
      <w:r w:rsidRPr="00E42529">
        <w:rPr>
          <w:rFonts w:asciiTheme="majorBidi" w:hAnsiTheme="majorBidi" w:cstheme="majorBidi"/>
          <w:b/>
          <w:bCs/>
          <w:color w:val="000000" w:themeColor="text1"/>
        </w:rPr>
        <w:t>Encroachment Landscape:</w:t>
      </w:r>
      <w:r w:rsidRPr="00E42529">
        <w:rPr>
          <w:rFonts w:asciiTheme="majorBidi" w:hAnsiTheme="majorBidi" w:cstheme="majorBidi"/>
          <w:color w:val="000000" w:themeColor="text1"/>
        </w:rPr>
        <w:t xml:space="preserve"> </w:t>
      </w:r>
      <w:r w:rsidR="00990839">
        <w:t xml:space="preserve">The map shows a highly compressed, dense band of infection across the lower third of the grid. Because wildlife </w:t>
      </w:r>
      <w:proofErr w:type="gramStart"/>
      <w:r w:rsidR="00990839">
        <w:t>are</w:t>
      </w:r>
      <w:proofErr w:type="gramEnd"/>
      <w:r w:rsidR="00990839">
        <w:t xml:space="preserve"> squeezed into a tiny refuge due to urban pressure, high crowding drives up direct contact rates, causing prevalence to explode to 45%.</w:t>
      </w:r>
      <w:r w:rsidRPr="00E42529">
        <w:rPr>
          <w:rFonts w:asciiTheme="majorBidi" w:hAnsiTheme="majorBidi" w:cstheme="majorBidi"/>
          <w:color w:val="000000" w:themeColor="text1"/>
        </w:rPr>
        <w:t xml:space="preserve"> </w:t>
      </w:r>
    </w:p>
    <w:p w14:paraId="01C72303" w14:textId="77777777" w:rsidR="00E42529" w:rsidRPr="00E42529" w:rsidRDefault="00E42529" w:rsidP="00E42529">
      <w:pPr>
        <w:pStyle w:val="ListParagraph"/>
        <w:spacing w:after="100" w:afterAutospacing="1"/>
        <w:rPr>
          <w:rFonts w:asciiTheme="majorBidi" w:hAnsiTheme="majorBidi" w:cstheme="majorBidi"/>
          <w:color w:val="000000" w:themeColor="text1"/>
        </w:rPr>
      </w:pPr>
    </w:p>
    <w:p w14:paraId="169C4B51" w14:textId="402BFC62" w:rsidR="00C118E7" w:rsidRDefault="00C118E7" w:rsidP="00C118E7">
      <w:pPr>
        <w:pStyle w:val="ListParagraph"/>
        <w:numPr>
          <w:ilvl w:val="0"/>
          <w:numId w:val="2"/>
        </w:numPr>
        <w:spacing w:after="100" w:afterAutospacing="1"/>
        <w:rPr>
          <w:rFonts w:asciiTheme="majorBidi" w:hAnsiTheme="majorBidi" w:cstheme="majorBidi"/>
          <w:color w:val="000000" w:themeColor="text1"/>
        </w:rPr>
      </w:pPr>
      <w:r w:rsidRPr="00962E10">
        <w:rPr>
          <w:rFonts w:asciiTheme="majorBidi" w:hAnsiTheme="majorBidi" w:cstheme="majorBidi"/>
          <w:color w:val="000000" w:themeColor="text1"/>
        </w:rPr>
        <w:t>Look closely at the bottom-right plot (Total Prion Accumulation) alongside the Prevalence curve. When the infected host population plummets or burns out, does the global prion load instantly plummet too? Describe the shape of the purple line at the very end of the simulation</w:t>
      </w:r>
      <w:r w:rsidR="00B8036F">
        <w:rPr>
          <w:rFonts w:asciiTheme="majorBidi" w:hAnsiTheme="majorBidi" w:cstheme="majorBidi"/>
          <w:color w:val="000000" w:themeColor="text1"/>
        </w:rPr>
        <w:t>.</w:t>
      </w:r>
    </w:p>
    <w:p w14:paraId="49633432" w14:textId="17E5BA1E" w:rsidR="00E42529" w:rsidRPr="00E42529" w:rsidRDefault="00E42529" w:rsidP="00B8036F">
      <w:pPr>
        <w:spacing w:after="100" w:afterAutospacing="1"/>
        <w:ind w:left="720"/>
        <w:rPr>
          <w:rFonts w:asciiTheme="majorBidi" w:hAnsiTheme="majorBidi" w:cstheme="majorBidi"/>
          <w:color w:val="000000" w:themeColor="text1"/>
        </w:rPr>
      </w:pPr>
      <w:r w:rsidRPr="00E42529">
        <w:rPr>
          <w:rFonts w:asciiTheme="majorBidi" w:hAnsiTheme="majorBidi" w:cstheme="majorBidi"/>
          <w:b/>
          <w:bCs/>
          <w:color w:val="000000" w:themeColor="text1"/>
        </w:rPr>
        <w:t>Expected Answer:</w:t>
      </w:r>
      <w:r w:rsidRPr="00E42529">
        <w:rPr>
          <w:rFonts w:asciiTheme="majorBidi" w:hAnsiTheme="majorBidi" w:cstheme="majorBidi"/>
          <w:color w:val="000000" w:themeColor="text1"/>
        </w:rPr>
        <w:t xml:space="preserve"> </w:t>
      </w:r>
      <w:r w:rsidR="00C118E7" w:rsidRPr="00C118E7">
        <w:t xml:space="preserve">No, it does not drop instantly. </w:t>
      </w:r>
      <w:r w:rsidR="00C118E7">
        <w:t>While the red prevalence curve plummets toward zero at the end of the timeline, the purple prion curve lags significantly behind</w:t>
      </w:r>
      <w:r w:rsidR="00B8036F">
        <w:rPr>
          <w:rFonts w:asciiTheme="majorBidi" w:hAnsiTheme="majorBidi" w:cstheme="majorBidi"/>
          <w:color w:val="000000" w:themeColor="text1"/>
        </w:rPr>
        <w:t>. Near</w:t>
      </w:r>
      <w:r w:rsidR="00B8036F" w:rsidRPr="00B8036F">
        <w:rPr>
          <w:rFonts w:asciiTheme="majorBidi" w:hAnsiTheme="majorBidi" w:cstheme="majorBidi"/>
          <w:color w:val="000000" w:themeColor="text1"/>
        </w:rPr>
        <w:t xml:space="preserve"> the end</w:t>
      </w:r>
      <w:r w:rsidR="00B8036F">
        <w:rPr>
          <w:rFonts w:asciiTheme="majorBidi" w:hAnsiTheme="majorBidi" w:cstheme="majorBidi"/>
          <w:b/>
          <w:bCs/>
          <w:color w:val="000000" w:themeColor="text1"/>
        </w:rPr>
        <w:t xml:space="preserve"> </w:t>
      </w:r>
      <w:r w:rsidR="00B8036F">
        <w:rPr>
          <w:rFonts w:asciiTheme="majorBidi" w:hAnsiTheme="majorBidi" w:cstheme="majorBidi"/>
          <w:color w:val="000000" w:themeColor="text1"/>
        </w:rPr>
        <w:t>t</w:t>
      </w:r>
      <w:r w:rsidR="00C118E7" w:rsidRPr="00C118E7">
        <w:rPr>
          <w:rFonts w:asciiTheme="majorBidi" w:hAnsiTheme="majorBidi" w:cstheme="majorBidi"/>
          <w:color w:val="000000" w:themeColor="text1"/>
        </w:rPr>
        <w:t>he purple line shows a very slow, gradual, linear downward slope. It does not drop sharply. This visualizes the biological reality of environmental persistence: because the decay rate (gamma = 0.01) is so small, the environmental reservoir outlasts the living infected hosts that created it.</w:t>
      </w:r>
    </w:p>
    <w:p w14:paraId="6AA3006A" w14:textId="77777777" w:rsidR="00E42529" w:rsidRDefault="00E42529" w:rsidP="00E42529">
      <w:pPr>
        <w:pStyle w:val="ListParagraph"/>
        <w:numPr>
          <w:ilvl w:val="0"/>
          <w:numId w:val="2"/>
        </w:numPr>
        <w:spacing w:after="100" w:afterAutospacing="1"/>
        <w:rPr>
          <w:rFonts w:asciiTheme="majorBidi" w:hAnsiTheme="majorBidi" w:cstheme="majorBidi"/>
          <w:color w:val="000000" w:themeColor="text1"/>
        </w:rPr>
      </w:pPr>
      <w:r w:rsidRPr="00E42529">
        <w:rPr>
          <w:rFonts w:asciiTheme="majorBidi" w:hAnsiTheme="majorBidi" w:cstheme="majorBidi"/>
          <w:color w:val="000000" w:themeColor="text1"/>
        </w:rPr>
        <w:t>Look at the final frame (T=200) on the Prion Soil Map (Top Right) across all four landscapes. Even if total infected deer are zero, what does the remaining purple spatial pattern tell you about the future safety of reintroducing healthy deer into those specific patches?</w:t>
      </w:r>
    </w:p>
    <w:p w14:paraId="674F01D4" w14:textId="7A4B7155" w:rsidR="009D72AC" w:rsidRPr="00CB3974" w:rsidRDefault="00D94D20" w:rsidP="00CB3974">
      <w:pPr>
        <w:spacing w:after="100" w:afterAutospacing="1"/>
        <w:ind w:left="360"/>
        <w:rPr>
          <w:rFonts w:asciiTheme="majorBidi" w:hAnsiTheme="majorBidi" w:cstheme="majorBidi"/>
          <w:color w:val="000000" w:themeColor="text1"/>
        </w:rPr>
      </w:pPr>
      <w:r w:rsidRPr="00E42529">
        <w:rPr>
          <w:rFonts w:asciiTheme="majorBidi" w:hAnsiTheme="majorBidi" w:cstheme="majorBidi"/>
          <w:b/>
          <w:bCs/>
          <w:color w:val="000000" w:themeColor="text1"/>
        </w:rPr>
        <w:t>Expected Answer:</w:t>
      </w:r>
      <w:r w:rsidRPr="00E42529">
        <w:rPr>
          <w:rFonts w:asciiTheme="majorBidi" w:hAnsiTheme="majorBidi" w:cstheme="majorBidi"/>
          <w:color w:val="000000" w:themeColor="text1"/>
        </w:rPr>
        <w:t xml:space="preserve"> </w:t>
      </w:r>
      <w:r w:rsidR="00532512">
        <w:rPr>
          <w:rFonts w:asciiTheme="majorBidi" w:hAnsiTheme="majorBidi" w:cstheme="majorBidi"/>
          <w:color w:val="000000" w:themeColor="text1"/>
        </w:rPr>
        <w:t>T</w:t>
      </w:r>
      <w:r w:rsidR="00532512" w:rsidRPr="00532512">
        <w:t xml:space="preserve">he persistent purple grid cells mean these patches are highly unsafe for </w:t>
      </w:r>
      <w:r w:rsidR="00532512" w:rsidRPr="00532512">
        <w:t xml:space="preserve">reintroduction. </w:t>
      </w:r>
      <w:r w:rsidR="00532512" w:rsidRPr="00532512">
        <w:t xml:space="preserve">Even when a patch reports zero active sick deer (I = 0), the soil matrix remains heavily contaminated with infectious prions. If manager reintroduce healthy deer (S) into these areas, the indirect transmission pathway </w:t>
      </w:r>
      <w:r w:rsidR="00532512">
        <w:t xml:space="preserve">can </w:t>
      </w:r>
      <w:r w:rsidR="00532512" w:rsidRPr="00532512">
        <w:t xml:space="preserve">trigger a secondary outbreak, showing that local disease eradication </w:t>
      </w:r>
      <w:r w:rsidR="00532512">
        <w:t xml:space="preserve">probably </w:t>
      </w:r>
      <w:r w:rsidR="00532512" w:rsidRPr="00532512">
        <w:t>cannot be achieved by host culling alone</w:t>
      </w:r>
      <w:r w:rsidR="009D72AC">
        <w:rPr>
          <w:rFonts w:asciiTheme="majorBidi" w:hAnsiTheme="majorBidi" w:cstheme="majorBidi"/>
        </w:rPr>
        <w:br w:type="page"/>
      </w:r>
    </w:p>
    <w:p w14:paraId="2EE29429" w14:textId="77777777" w:rsidR="009D72AC" w:rsidRDefault="009D72AC" w:rsidP="009D72AC">
      <w:pPr>
        <w:jc w:val="center"/>
        <w:rPr>
          <w:rFonts w:asciiTheme="majorBidi" w:hAnsiTheme="majorBidi" w:cstheme="majorBidi"/>
          <w:b/>
          <w:bCs/>
          <w:color w:val="000000" w:themeColor="text1"/>
        </w:rPr>
      </w:pPr>
      <w:r w:rsidRPr="00F13E7D">
        <w:rPr>
          <w:rFonts w:asciiTheme="majorBidi" w:hAnsiTheme="majorBidi" w:cstheme="majorBidi"/>
          <w:b/>
          <w:bCs/>
          <w:color w:val="000000" w:themeColor="text1"/>
        </w:rPr>
        <w:lastRenderedPageBreak/>
        <w:t xml:space="preserve">Module 2: Parameter manipulation for simplified mitigation  </w:t>
      </w:r>
    </w:p>
    <w:p w14:paraId="5A3D8A19" w14:textId="77777777" w:rsidR="003648D7" w:rsidRDefault="003648D7" w:rsidP="009D72AC">
      <w:pPr>
        <w:jc w:val="center"/>
        <w:rPr>
          <w:rFonts w:asciiTheme="majorBidi" w:hAnsiTheme="majorBidi" w:cstheme="majorBidi"/>
          <w:b/>
          <w:bCs/>
          <w:color w:val="000000" w:themeColor="text1"/>
        </w:rPr>
        <w:sectPr w:rsidR="003648D7" w:rsidSect="00E42529">
          <w:pgSz w:w="12240" w:h="15840"/>
          <w:pgMar w:top="1080" w:right="1080" w:bottom="1080" w:left="1080" w:header="720" w:footer="720" w:gutter="0"/>
          <w:cols w:space="720"/>
          <w:docGrid w:linePitch="360"/>
        </w:sectPr>
      </w:pPr>
    </w:p>
    <w:p w14:paraId="2F41A705" w14:textId="77777777" w:rsidR="009D72AC" w:rsidRDefault="009D72AC" w:rsidP="009D72AC">
      <w:pPr>
        <w:jc w:val="center"/>
        <w:rPr>
          <w:rFonts w:asciiTheme="majorBidi" w:hAnsiTheme="majorBidi" w:cstheme="majorBidi"/>
          <w:b/>
          <w:bCs/>
          <w:color w:val="000000" w:themeColor="text1"/>
        </w:rPr>
      </w:pPr>
    </w:p>
    <w:tbl>
      <w:tblPr>
        <w:tblStyle w:val="TableGrid"/>
        <w:tblW w:w="4945" w:type="dxa"/>
        <w:tblLayout w:type="fixed"/>
        <w:tblLook w:val="04A0" w:firstRow="1" w:lastRow="0" w:firstColumn="1" w:lastColumn="0" w:noHBand="0" w:noVBand="1"/>
      </w:tblPr>
      <w:tblGrid>
        <w:gridCol w:w="4945"/>
      </w:tblGrid>
      <w:tr w:rsidR="009D72AC" w14:paraId="360729C4" w14:textId="77777777" w:rsidTr="003648D7">
        <w:tc>
          <w:tcPr>
            <w:tcW w:w="4945" w:type="dxa"/>
          </w:tcPr>
          <w:p w14:paraId="596E6DD1" w14:textId="54DFE305" w:rsidR="009D72AC" w:rsidRDefault="009D72AC" w:rsidP="009D72AC">
            <w:pPr>
              <w:rPr>
                <w:rFonts w:asciiTheme="majorBidi" w:hAnsiTheme="majorBidi" w:cstheme="majorBidi"/>
                <w:b/>
                <w:bCs/>
                <w:color w:val="000000" w:themeColor="text1"/>
              </w:rPr>
            </w:pPr>
            <w:r>
              <w:rPr>
                <w:rFonts w:asciiTheme="majorBidi" w:hAnsiTheme="majorBidi" w:cstheme="majorBidi"/>
                <w:b/>
                <w:bCs/>
                <w:color w:val="000000" w:themeColor="text1"/>
              </w:rPr>
              <w:t xml:space="preserve">Baseline </w:t>
            </w:r>
            <w:r w:rsidR="00D82889">
              <w:rPr>
                <w:rFonts w:asciiTheme="majorBidi" w:hAnsiTheme="majorBidi" w:cstheme="majorBidi"/>
                <w:b/>
                <w:bCs/>
                <w:color w:val="000000" w:themeColor="text1"/>
              </w:rPr>
              <w:t>Encroachment</w:t>
            </w:r>
            <w:r>
              <w:rPr>
                <w:rFonts w:asciiTheme="majorBidi" w:hAnsiTheme="majorBidi" w:cstheme="majorBidi"/>
                <w:b/>
                <w:bCs/>
                <w:color w:val="000000" w:themeColor="text1"/>
              </w:rPr>
              <w:t xml:space="preserve"> environment </w:t>
            </w:r>
          </w:p>
          <w:p w14:paraId="7F4FB60B" w14:textId="3DF6D68F" w:rsidR="009D72AC" w:rsidRDefault="00950507" w:rsidP="009D72AC">
            <w:pPr>
              <w:rPr>
                <w:rFonts w:asciiTheme="majorBidi" w:hAnsiTheme="majorBidi" w:cstheme="majorBidi"/>
                <w:b/>
                <w:bCs/>
                <w:color w:val="000000" w:themeColor="text1"/>
              </w:rPr>
            </w:pPr>
            <w:r>
              <w:rPr>
                <w:rFonts w:asciiTheme="majorBidi" w:hAnsiTheme="majorBidi" w:cstheme="majorBidi"/>
                <w:noProof/>
                <w:color w:val="000000" w:themeColor="text1"/>
                <w:kern w:val="36"/>
                <w14:ligatures w14:val="standardContextual"/>
              </w:rPr>
              <w:drawing>
                <wp:inline distT="0" distB="0" distL="0" distR="0" wp14:anchorId="419206FD" wp14:editId="1A22E5FD">
                  <wp:extent cx="3115637" cy="1958008"/>
                  <wp:effectExtent l="0" t="0" r="0" b="0"/>
                  <wp:docPr id="19149305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175887" name="Picture 98917588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26335" cy="1964731"/>
                          </a:xfrm>
                          <a:prstGeom prst="rect">
                            <a:avLst/>
                          </a:prstGeom>
                        </pic:spPr>
                      </pic:pic>
                    </a:graphicData>
                  </a:graphic>
                </wp:inline>
              </w:drawing>
            </w:r>
          </w:p>
        </w:tc>
      </w:tr>
      <w:tr w:rsidR="009D72AC" w14:paraId="38E5564E" w14:textId="77777777" w:rsidTr="003648D7">
        <w:tc>
          <w:tcPr>
            <w:tcW w:w="4945" w:type="dxa"/>
          </w:tcPr>
          <w:p w14:paraId="0523BF89" w14:textId="7D0F97C0" w:rsidR="009D72AC" w:rsidRDefault="009D72AC" w:rsidP="009D72AC">
            <w:pPr>
              <w:rPr>
                <w:rFonts w:asciiTheme="majorBidi" w:hAnsiTheme="majorBidi" w:cstheme="majorBidi"/>
                <w:color w:val="000000" w:themeColor="text1"/>
              </w:rPr>
            </w:pPr>
            <w:r w:rsidRPr="00F13E7D">
              <w:rPr>
                <w:rFonts w:asciiTheme="majorBidi" w:hAnsiTheme="majorBidi" w:cstheme="majorBidi"/>
                <w:b/>
                <w:bCs/>
                <w:color w:val="000000" w:themeColor="text1"/>
              </w:rPr>
              <w:t>Scenario 1: Feeding and Baiting Bans</w:t>
            </w:r>
          </w:p>
          <w:p w14:paraId="4BDA1A12" w14:textId="530B6BCE" w:rsidR="009D72AC" w:rsidRDefault="00950507" w:rsidP="009D72AC">
            <w:pPr>
              <w:rPr>
                <w:rFonts w:asciiTheme="majorBidi" w:hAnsiTheme="majorBidi" w:cstheme="majorBidi"/>
                <w:b/>
                <w:bCs/>
                <w:color w:val="000000" w:themeColor="text1"/>
              </w:rPr>
            </w:pPr>
            <w:r>
              <w:rPr>
                <w:rFonts w:asciiTheme="majorBidi" w:hAnsiTheme="majorBidi" w:cstheme="majorBidi"/>
                <w:b/>
                <w:bCs/>
                <w:noProof/>
                <w:color w:val="000000" w:themeColor="text1"/>
                <w14:ligatures w14:val="standardContextual"/>
              </w:rPr>
              <w:drawing>
                <wp:inline distT="0" distB="0" distL="0" distR="0" wp14:anchorId="78339619" wp14:editId="1B2090FC">
                  <wp:extent cx="3002915" cy="1904365"/>
                  <wp:effectExtent l="0" t="0" r="0" b="635"/>
                  <wp:docPr id="84429644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96443" name="Picture 84429644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02915" cy="1904365"/>
                          </a:xfrm>
                          <a:prstGeom prst="rect">
                            <a:avLst/>
                          </a:prstGeom>
                        </pic:spPr>
                      </pic:pic>
                    </a:graphicData>
                  </a:graphic>
                </wp:inline>
              </w:drawing>
            </w:r>
          </w:p>
        </w:tc>
      </w:tr>
      <w:tr w:rsidR="009D72AC" w14:paraId="7DA7FF25" w14:textId="77777777" w:rsidTr="003648D7">
        <w:trPr>
          <w:trHeight w:val="4314"/>
        </w:trPr>
        <w:tc>
          <w:tcPr>
            <w:tcW w:w="4945" w:type="dxa"/>
          </w:tcPr>
          <w:p w14:paraId="78E50085" w14:textId="12670EB1" w:rsidR="009D72AC" w:rsidRDefault="009D72AC" w:rsidP="009D72AC">
            <w:pPr>
              <w:spacing w:after="100" w:afterAutospacing="1"/>
              <w:outlineLvl w:val="2"/>
              <w:rPr>
                <w:rFonts w:asciiTheme="majorBidi" w:hAnsiTheme="majorBidi" w:cstheme="majorBidi"/>
                <w:b/>
                <w:bCs/>
                <w:color w:val="000000" w:themeColor="text1"/>
              </w:rPr>
            </w:pPr>
            <w:r w:rsidRPr="00F13E7D">
              <w:rPr>
                <w:rFonts w:asciiTheme="majorBidi" w:hAnsiTheme="majorBidi" w:cstheme="majorBidi"/>
                <w:b/>
                <w:bCs/>
                <w:color w:val="000000" w:themeColor="text1"/>
              </w:rPr>
              <w:t>Scenario 2: Soil Remediation</w:t>
            </w:r>
            <w:r w:rsidRPr="009D72AC">
              <w:rPr>
                <w:rFonts w:asciiTheme="majorBidi" w:hAnsiTheme="majorBidi" w:cstheme="majorBidi"/>
                <w:color w:val="000000" w:themeColor="text1"/>
              </w:rPr>
              <w:t xml:space="preserve"> </w:t>
            </w:r>
          </w:p>
          <w:p w14:paraId="512CCF11" w14:textId="4BD4EED0" w:rsidR="009D72AC" w:rsidRDefault="00950507" w:rsidP="009D72AC">
            <w:pPr>
              <w:rPr>
                <w:rFonts w:asciiTheme="majorBidi" w:hAnsiTheme="majorBidi" w:cstheme="majorBidi"/>
                <w:b/>
                <w:bCs/>
                <w:color w:val="000000" w:themeColor="text1"/>
              </w:rPr>
            </w:pPr>
            <w:r>
              <w:rPr>
                <w:rFonts w:asciiTheme="majorBidi" w:hAnsiTheme="majorBidi" w:cstheme="majorBidi"/>
                <w:b/>
                <w:bCs/>
                <w:noProof/>
                <w:color w:val="000000" w:themeColor="text1"/>
                <w14:ligatures w14:val="standardContextual"/>
              </w:rPr>
              <w:drawing>
                <wp:inline distT="0" distB="0" distL="0" distR="0" wp14:anchorId="42DA8D62" wp14:editId="1B836759">
                  <wp:extent cx="3002915" cy="1868170"/>
                  <wp:effectExtent l="0" t="0" r="0" b="0"/>
                  <wp:docPr id="22596376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963765" name="Picture 22596376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02915" cy="1868170"/>
                          </a:xfrm>
                          <a:prstGeom prst="rect">
                            <a:avLst/>
                          </a:prstGeom>
                        </pic:spPr>
                      </pic:pic>
                    </a:graphicData>
                  </a:graphic>
                </wp:inline>
              </w:drawing>
            </w:r>
          </w:p>
        </w:tc>
      </w:tr>
    </w:tbl>
    <w:p w14:paraId="63FF472F" w14:textId="77777777" w:rsidR="003648D7" w:rsidRDefault="003648D7" w:rsidP="003648D7">
      <w:pPr>
        <w:spacing w:after="100" w:afterAutospacing="1"/>
        <w:outlineLvl w:val="2"/>
        <w:rPr>
          <w:rFonts w:asciiTheme="majorBidi" w:hAnsiTheme="majorBidi" w:cstheme="majorBidi"/>
          <w:b/>
          <w:bCs/>
          <w:color w:val="000000" w:themeColor="text1"/>
        </w:rPr>
      </w:pPr>
    </w:p>
    <w:p w14:paraId="5BF594D4" w14:textId="77777777" w:rsidR="003648D7" w:rsidRDefault="003648D7" w:rsidP="003648D7">
      <w:pPr>
        <w:spacing w:after="100" w:afterAutospacing="1"/>
        <w:outlineLvl w:val="2"/>
        <w:rPr>
          <w:rFonts w:asciiTheme="majorBidi" w:hAnsiTheme="majorBidi" w:cstheme="majorBidi"/>
          <w:b/>
          <w:bCs/>
          <w:color w:val="000000" w:themeColor="text1"/>
        </w:rPr>
      </w:pPr>
    </w:p>
    <w:p w14:paraId="14EDBABA" w14:textId="77777777" w:rsidR="001E6FE6" w:rsidRDefault="001E6FE6" w:rsidP="003648D7">
      <w:pPr>
        <w:spacing w:after="100" w:afterAutospacing="1"/>
        <w:outlineLvl w:val="2"/>
        <w:rPr>
          <w:rFonts w:asciiTheme="majorBidi" w:hAnsiTheme="majorBidi" w:cstheme="majorBidi"/>
          <w:b/>
          <w:bCs/>
          <w:color w:val="000000" w:themeColor="text1"/>
        </w:rPr>
      </w:pPr>
    </w:p>
    <w:p w14:paraId="0BF70EAD" w14:textId="77777777" w:rsidR="003648D7" w:rsidRDefault="003648D7" w:rsidP="003648D7">
      <w:pPr>
        <w:spacing w:after="100" w:afterAutospacing="1"/>
        <w:outlineLvl w:val="2"/>
        <w:rPr>
          <w:rFonts w:asciiTheme="majorBidi" w:hAnsiTheme="majorBidi" w:cstheme="majorBidi"/>
          <w:b/>
          <w:bCs/>
          <w:color w:val="000000" w:themeColor="text1"/>
        </w:rPr>
      </w:pPr>
    </w:p>
    <w:p w14:paraId="4AF1DB41" w14:textId="1E44B929" w:rsidR="001E6FE6" w:rsidRDefault="003648D7" w:rsidP="001E6FE6">
      <w:pPr>
        <w:spacing w:after="100" w:afterAutospacing="1"/>
        <w:outlineLvl w:val="2"/>
      </w:pPr>
      <w:r w:rsidRPr="00F13E7D">
        <w:rPr>
          <w:rFonts w:asciiTheme="majorBidi" w:hAnsiTheme="majorBidi" w:cstheme="majorBidi"/>
          <w:b/>
          <w:bCs/>
          <w:color w:val="000000" w:themeColor="text1"/>
        </w:rPr>
        <w:t>Scenario 1: Feeding and Baiting Bans:</w:t>
      </w:r>
      <w:r>
        <w:t xml:space="preserve"> </w:t>
      </w:r>
      <w:r w:rsidR="001E6FE6">
        <w:t xml:space="preserve"> </w:t>
      </w:r>
      <w:r>
        <w:t xml:space="preserve">Lowering direct transmission significantly suppresses and flattens the epidemic curve </w:t>
      </w:r>
    </w:p>
    <w:p w14:paraId="6877A038" w14:textId="77777777" w:rsidR="001E6FE6" w:rsidRDefault="003648D7" w:rsidP="001E6FE6">
      <w:pPr>
        <w:pStyle w:val="ListParagraph"/>
        <w:numPr>
          <w:ilvl w:val="0"/>
          <w:numId w:val="4"/>
        </w:numPr>
        <w:spacing w:after="100" w:afterAutospacing="1"/>
        <w:outlineLvl w:val="2"/>
        <w:rPr>
          <w:rFonts w:asciiTheme="majorBidi" w:hAnsiTheme="majorBidi" w:cstheme="majorBidi"/>
          <w:color w:val="000000" w:themeColor="text1"/>
        </w:rPr>
      </w:pPr>
      <w:r w:rsidRPr="001E6FE6">
        <w:rPr>
          <w:rFonts w:asciiTheme="majorBidi" w:hAnsiTheme="majorBidi" w:cstheme="majorBidi"/>
          <w:b/>
          <w:bCs/>
          <w:color w:val="000000" w:themeColor="text1"/>
        </w:rPr>
        <w:t>Peak Height:</w:t>
      </w:r>
      <w:r w:rsidRPr="001E6FE6">
        <w:rPr>
          <w:rFonts w:asciiTheme="majorBidi" w:hAnsiTheme="majorBidi" w:cstheme="majorBidi"/>
          <w:color w:val="000000" w:themeColor="text1"/>
        </w:rPr>
        <w:t xml:space="preserve"> </w:t>
      </w:r>
      <w:r w:rsidR="001E6FE6" w:rsidRPr="001E6FE6">
        <w:rPr>
          <w:rFonts w:asciiTheme="majorBidi" w:hAnsiTheme="majorBidi" w:cstheme="majorBidi"/>
          <w:color w:val="000000" w:themeColor="text1"/>
        </w:rPr>
        <w:t>The peak prevalence is significantly lower and flattened (dropping from a baseline peak of ~45% down to a suppressed peak of ~28%).</w:t>
      </w:r>
      <w:r w:rsidR="001E6FE6">
        <w:rPr>
          <w:rFonts w:asciiTheme="majorBidi" w:hAnsiTheme="majorBidi" w:cstheme="majorBidi"/>
          <w:color w:val="000000" w:themeColor="text1"/>
        </w:rPr>
        <w:t xml:space="preserve"> </w:t>
      </w:r>
    </w:p>
    <w:p w14:paraId="604D5D0E" w14:textId="277C5939" w:rsidR="003648D7" w:rsidRPr="001E6FE6" w:rsidRDefault="003648D7" w:rsidP="001E6FE6">
      <w:pPr>
        <w:pStyle w:val="ListParagraph"/>
        <w:spacing w:after="100" w:afterAutospacing="1"/>
        <w:ind w:left="360"/>
        <w:outlineLvl w:val="2"/>
        <w:rPr>
          <w:rFonts w:asciiTheme="majorBidi" w:hAnsiTheme="majorBidi" w:cstheme="majorBidi"/>
          <w:color w:val="000000" w:themeColor="text1"/>
        </w:rPr>
      </w:pPr>
      <w:r w:rsidRPr="001E6FE6">
        <w:rPr>
          <w:rFonts w:asciiTheme="majorBidi" w:hAnsiTheme="majorBidi" w:cstheme="majorBidi"/>
          <w:b/>
          <w:bCs/>
          <w:color w:val="000000" w:themeColor="text1"/>
        </w:rPr>
        <w:t>Timeline Speed:</w:t>
      </w:r>
      <w:r w:rsidRPr="001E6FE6">
        <w:rPr>
          <w:rFonts w:asciiTheme="majorBidi" w:hAnsiTheme="majorBidi" w:cstheme="majorBidi"/>
          <w:color w:val="000000" w:themeColor="text1"/>
        </w:rPr>
        <w:t xml:space="preserve"> </w:t>
      </w:r>
      <w:r w:rsidR="001E6FE6" w:rsidRPr="001E6FE6">
        <w:rPr>
          <w:rFonts w:asciiTheme="majorBidi" w:hAnsiTheme="majorBidi" w:cstheme="majorBidi"/>
          <w:color w:val="000000" w:themeColor="text1"/>
        </w:rPr>
        <w:t>The outbreak's velocity slows down drastically. Instead of completing a rapid burning cycle and dropping back down before T=150, the infection lingers as a low-grade, slow-moving wave that stretches outward, remaining elevated all the way past T=200</w:t>
      </w:r>
    </w:p>
    <w:p w14:paraId="44E9385E" w14:textId="3377D0F7" w:rsidR="003648D7" w:rsidRDefault="001E6FE6" w:rsidP="003648D7">
      <w:pPr>
        <w:pStyle w:val="NormalWeb"/>
        <w:numPr>
          <w:ilvl w:val="0"/>
          <w:numId w:val="4"/>
        </w:numPr>
      </w:pPr>
      <w:r w:rsidRPr="001E6FE6">
        <w:t xml:space="preserve">It </w:t>
      </w:r>
      <w:r>
        <w:t xml:space="preserve">mostly just </w:t>
      </w:r>
      <w:r w:rsidRPr="001E6FE6">
        <w:t>delayed the accumulation curve rather than stopping environmental contamination.</w:t>
      </w:r>
      <w:r>
        <w:t xml:space="preserve"> </w:t>
      </w:r>
      <w:r w:rsidRPr="001E6FE6">
        <w:t>While the feeding ban successfully limits immediate deer-to-deer contact shedding and indirect environmental transmission are still active. Because the outbreak is drawn out over a longer timeline, the infected deer population (I = 134 at T=200 compared to I = 17 in the baseline) continues to consistently shed prions into the soil matrix. Around T=100, the global pathogen load is still steadily climbing and has not peaked.</w:t>
      </w:r>
    </w:p>
    <w:p w14:paraId="75489E23" w14:textId="77DD077D" w:rsidR="003648D7" w:rsidRDefault="003648D7" w:rsidP="003648D7">
      <w:pPr>
        <w:spacing w:after="100" w:afterAutospacing="1"/>
        <w:outlineLvl w:val="2"/>
        <w:rPr>
          <w:rFonts w:asciiTheme="majorBidi" w:hAnsiTheme="majorBidi" w:cstheme="majorBidi"/>
          <w:b/>
          <w:bCs/>
          <w:color w:val="000000" w:themeColor="text1"/>
        </w:rPr>
      </w:pPr>
      <w:r w:rsidRPr="00F13E7D">
        <w:rPr>
          <w:rFonts w:asciiTheme="majorBidi" w:hAnsiTheme="majorBidi" w:cstheme="majorBidi"/>
          <w:b/>
          <w:bCs/>
          <w:color w:val="000000" w:themeColor="text1"/>
        </w:rPr>
        <w:t xml:space="preserve">Scenario 2: Soil Remediation Treatments </w:t>
      </w:r>
    </w:p>
    <w:p w14:paraId="1B78967E" w14:textId="77777777" w:rsidR="001E6FE6" w:rsidRPr="001E6FE6" w:rsidRDefault="001E6FE6" w:rsidP="001E6FE6">
      <w:pPr>
        <w:pStyle w:val="ListParagraph"/>
        <w:numPr>
          <w:ilvl w:val="1"/>
          <w:numId w:val="4"/>
        </w:numPr>
        <w:rPr>
          <w:rFonts w:asciiTheme="majorBidi" w:hAnsiTheme="majorBidi" w:cstheme="majorBidi"/>
          <w:color w:val="000000" w:themeColor="text1"/>
        </w:rPr>
      </w:pPr>
      <w:r w:rsidRPr="001E6FE6">
        <w:t>The Prions in Soil Map appears almost completely white at T=200. The lingering "ghost trails" of dark purple seen in the baseline environment are entirely gone</w:t>
      </w:r>
      <w:r>
        <w:t>, b</w:t>
      </w:r>
      <w:r w:rsidRPr="001E6FE6">
        <w:t>ecause the decay rate is 8 times higher, the soil matrix is clearing out shed p</w:t>
      </w:r>
      <w:r w:rsidRPr="001E6FE6">
        <w:rPr>
          <w:rFonts w:asciiTheme="majorBidi" w:hAnsiTheme="majorBidi" w:cstheme="majorBidi"/>
        </w:rPr>
        <w:t>athogens faster than the local host population can accumulate them.</w:t>
      </w:r>
    </w:p>
    <w:p w14:paraId="1EF66BE2" w14:textId="77777777" w:rsidR="001E6FE6" w:rsidRPr="001E6FE6" w:rsidRDefault="001E6FE6" w:rsidP="001E6FE6">
      <w:pPr>
        <w:pStyle w:val="ListParagraph"/>
        <w:numPr>
          <w:ilvl w:val="1"/>
          <w:numId w:val="4"/>
        </w:numPr>
        <w:rPr>
          <w:rFonts w:asciiTheme="majorBidi" w:hAnsiTheme="majorBidi" w:cstheme="majorBidi"/>
          <w:color w:val="000000" w:themeColor="text1"/>
        </w:rPr>
      </w:pPr>
      <w:r w:rsidRPr="001E6FE6">
        <w:rPr>
          <w:rFonts w:asciiTheme="majorBidi" w:hAnsiTheme="majorBidi" w:cstheme="majorBidi"/>
        </w:rPr>
        <w:t xml:space="preserve">The purple line peaks at a maximum value of only ~4,000 to 5,000 units around </w:t>
      </w:r>
      <w:r w:rsidRPr="001E6FE6">
        <w:rPr>
          <w:rStyle w:val="math-inline"/>
          <w:rFonts w:asciiTheme="majorBidi" w:hAnsiTheme="majorBidi" w:cstheme="majorBidi"/>
        </w:rPr>
        <w:t>T=90</w:t>
      </w:r>
      <w:r w:rsidRPr="001E6FE6">
        <w:rPr>
          <w:rFonts w:asciiTheme="majorBidi" w:hAnsiTheme="majorBidi" w:cstheme="majorBidi"/>
        </w:rPr>
        <w:t xml:space="preserve">, before dropping close to zero by </w:t>
      </w:r>
      <w:r w:rsidRPr="001E6FE6">
        <w:rPr>
          <w:rStyle w:val="math-inline"/>
          <w:rFonts w:asciiTheme="majorBidi" w:hAnsiTheme="majorBidi" w:cstheme="majorBidi"/>
        </w:rPr>
        <w:t>T=200</w:t>
      </w:r>
      <w:r w:rsidRPr="001E6FE6">
        <w:rPr>
          <w:rFonts w:asciiTheme="majorBidi" w:hAnsiTheme="majorBidi" w:cstheme="majorBidi"/>
        </w:rPr>
        <w:t>.</w:t>
      </w:r>
    </w:p>
    <w:p w14:paraId="399AD4B2" w14:textId="7BA72347" w:rsidR="001E6FE6" w:rsidRPr="001E6FE6" w:rsidRDefault="001E6FE6" w:rsidP="001E6FE6">
      <w:pPr>
        <w:pStyle w:val="ListParagraph"/>
        <w:ind w:left="630"/>
        <w:rPr>
          <w:rFonts w:asciiTheme="majorBidi" w:hAnsiTheme="majorBidi" w:cstheme="majorBidi"/>
          <w:b/>
          <w:bCs/>
          <w:color w:val="000000" w:themeColor="text1"/>
        </w:rPr>
        <w:sectPr w:rsidR="001E6FE6" w:rsidRPr="001E6FE6" w:rsidSect="003648D7">
          <w:type w:val="continuous"/>
          <w:pgSz w:w="12240" w:h="15840"/>
          <w:pgMar w:top="1080" w:right="1080" w:bottom="1080" w:left="1080" w:header="720" w:footer="720" w:gutter="0"/>
          <w:cols w:num="2" w:space="720"/>
          <w:docGrid w:linePitch="360"/>
        </w:sectPr>
      </w:pPr>
      <w:r w:rsidRPr="001E6FE6">
        <w:rPr>
          <w:rFonts w:asciiTheme="majorBidi" w:hAnsiTheme="majorBidi" w:cstheme="majorBidi"/>
        </w:rPr>
        <w:t xml:space="preserve">This is a massive reduction compared to the baseline, which spiked up past 15,000 and left a huge environmental footprint at the end of the timeline. </w:t>
      </w:r>
    </w:p>
    <w:p w14:paraId="0C1DE0E9" w14:textId="77777777" w:rsidR="00DA4B78" w:rsidRPr="00F13E7D" w:rsidRDefault="00DA4B78" w:rsidP="00DA4B78">
      <w:pPr>
        <w:spacing w:after="100" w:afterAutospacing="1"/>
        <w:jc w:val="center"/>
        <w:outlineLvl w:val="0"/>
        <w:rPr>
          <w:rFonts w:asciiTheme="majorBidi" w:hAnsiTheme="majorBidi" w:cstheme="majorBidi"/>
          <w:b/>
          <w:bCs/>
          <w:color w:val="000000" w:themeColor="text1"/>
          <w:kern w:val="36"/>
        </w:rPr>
      </w:pPr>
      <w:r w:rsidRPr="00F13E7D">
        <w:rPr>
          <w:rFonts w:asciiTheme="majorBidi" w:hAnsiTheme="majorBidi" w:cstheme="majorBidi"/>
          <w:b/>
          <w:bCs/>
          <w:color w:val="000000" w:themeColor="text1"/>
          <w:kern w:val="36"/>
        </w:rPr>
        <w:lastRenderedPageBreak/>
        <w:t>Module 3: Programing spatial interventions for more complex mitigation</w:t>
      </w:r>
    </w:p>
    <w:p w14:paraId="1C90BF60" w14:textId="62648444" w:rsidR="003648D7" w:rsidRDefault="003648D7" w:rsidP="009D72AC">
      <w:pPr>
        <w:rPr>
          <w:rFonts w:asciiTheme="majorBidi" w:hAnsiTheme="majorBidi" w:cstheme="majorBidi"/>
          <w:b/>
          <w:bCs/>
          <w:color w:val="000000" w:themeColor="text1"/>
        </w:rPr>
      </w:pPr>
      <w:r>
        <w:rPr>
          <w:rFonts w:asciiTheme="majorBidi" w:hAnsiTheme="majorBidi" w:cstheme="majorBidi"/>
          <w:b/>
          <w:bCs/>
          <w:color w:val="000000" w:themeColor="text1"/>
        </w:rPr>
        <w:t xml:space="preserve">  </w:t>
      </w:r>
    </w:p>
    <w:p w14:paraId="05E7C9C3" w14:textId="59A7AE2F" w:rsidR="003648D7" w:rsidRDefault="00722116" w:rsidP="009D72AC">
      <w:pPr>
        <w:rPr>
          <w:rFonts w:asciiTheme="majorBidi" w:hAnsiTheme="majorBidi" w:cstheme="majorBidi"/>
          <w:b/>
          <w:bCs/>
          <w:color w:val="000000" w:themeColor="text1"/>
        </w:rPr>
        <w:sectPr w:rsidR="003648D7" w:rsidSect="00DA4B78">
          <w:pgSz w:w="12240" w:h="15840"/>
          <w:pgMar w:top="1080" w:right="1080" w:bottom="1080" w:left="1080" w:header="720" w:footer="720" w:gutter="0"/>
          <w:cols w:space="720"/>
          <w:docGrid w:linePitch="360"/>
        </w:sectPr>
      </w:pPr>
      <w:r>
        <w:rPr>
          <w:rFonts w:asciiTheme="majorBidi" w:hAnsiTheme="majorBidi" w:cstheme="majorBidi"/>
          <w:b/>
          <w:bCs/>
          <w:color w:val="000000" w:themeColor="text1"/>
        </w:rPr>
        <w:t>Part A</w:t>
      </w:r>
      <w:r w:rsidR="002E1698" w:rsidRPr="00F13E7D">
        <w:rPr>
          <w:rFonts w:asciiTheme="majorBidi" w:hAnsiTheme="majorBidi" w:cstheme="majorBidi"/>
          <w:b/>
          <w:bCs/>
          <w:color w:val="000000" w:themeColor="text1"/>
        </w:rPr>
        <w:t>: Guided Coding (Copy, Paste, &amp; Analyze)</w:t>
      </w:r>
      <w:r w:rsidR="002E1698">
        <w:rPr>
          <w:rFonts w:asciiTheme="majorBidi" w:hAnsiTheme="majorBidi" w:cstheme="majorBidi"/>
          <w:b/>
          <w:bCs/>
          <w:color w:val="000000" w:themeColor="text1"/>
        </w:rPr>
        <w:t>:</w:t>
      </w:r>
    </w:p>
    <w:p w14:paraId="21C14CEA" w14:textId="478B474E" w:rsidR="009D72AC" w:rsidRDefault="00722116" w:rsidP="009D72AC">
      <w:pPr>
        <w:rPr>
          <w:rFonts w:asciiTheme="majorBidi" w:hAnsiTheme="majorBidi" w:cstheme="majorBidi"/>
          <w:b/>
          <w:bCs/>
          <w:color w:val="000000" w:themeColor="text1"/>
        </w:rPr>
      </w:pPr>
      <w:r>
        <w:rPr>
          <w:rFonts w:asciiTheme="majorBidi" w:hAnsiTheme="majorBidi" w:cstheme="majorBidi"/>
          <w:b/>
          <w:bCs/>
          <w:noProof/>
          <w:color w:val="000000" w:themeColor="text1"/>
          <w14:ligatures w14:val="standardContextual"/>
        </w:rPr>
        <w:drawing>
          <wp:inline distT="0" distB="0" distL="0" distR="0" wp14:anchorId="453B5AA5" wp14:editId="5B0C1355">
            <wp:extent cx="2951018" cy="969913"/>
            <wp:effectExtent l="0" t="0" r="0" b="0"/>
            <wp:docPr id="100618881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188810" name="Picture 100618881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195598" cy="1050299"/>
                    </a:xfrm>
                    <a:prstGeom prst="rect">
                      <a:avLst/>
                    </a:prstGeom>
                  </pic:spPr>
                </pic:pic>
              </a:graphicData>
            </a:graphic>
          </wp:inline>
        </w:drawing>
      </w:r>
    </w:p>
    <w:p w14:paraId="46E73E2E" w14:textId="225D9F22" w:rsidR="009D72AC" w:rsidRDefault="009D72AC" w:rsidP="00F7515B">
      <w:pPr>
        <w:rPr>
          <w:rFonts w:asciiTheme="majorBidi" w:hAnsiTheme="majorBidi" w:cstheme="majorBidi"/>
          <w:b/>
          <w:bCs/>
          <w:color w:val="000000" w:themeColor="text1"/>
        </w:rPr>
      </w:pPr>
    </w:p>
    <w:tbl>
      <w:tblPr>
        <w:tblStyle w:val="TableGrid"/>
        <w:tblpPr w:leftFromText="180" w:rightFromText="180" w:vertAnchor="text" w:horzAnchor="margin" w:tblpY="115"/>
        <w:tblW w:w="10666" w:type="dxa"/>
        <w:tblLayout w:type="fixed"/>
        <w:tblLook w:val="04A0" w:firstRow="1" w:lastRow="0" w:firstColumn="1" w:lastColumn="0" w:noHBand="0" w:noVBand="1"/>
      </w:tblPr>
      <w:tblGrid>
        <w:gridCol w:w="5755"/>
        <w:gridCol w:w="4911"/>
      </w:tblGrid>
      <w:tr w:rsidR="002E1698" w14:paraId="18306803" w14:textId="03F65310" w:rsidTr="002E1698">
        <w:trPr>
          <w:trHeight w:val="3188"/>
        </w:trPr>
        <w:tc>
          <w:tcPr>
            <w:tcW w:w="5755" w:type="dxa"/>
          </w:tcPr>
          <w:p w14:paraId="7ABD209F" w14:textId="390D0359" w:rsidR="002E1698" w:rsidRDefault="002E1698" w:rsidP="00722116">
            <w:pPr>
              <w:rPr>
                <w:rFonts w:asciiTheme="majorBidi" w:hAnsiTheme="majorBidi" w:cstheme="majorBidi"/>
                <w:b/>
                <w:bCs/>
                <w:color w:val="000000" w:themeColor="text1"/>
              </w:rPr>
            </w:pPr>
            <w:r>
              <w:rPr>
                <w:rFonts w:asciiTheme="majorBidi" w:hAnsiTheme="majorBidi" w:cstheme="majorBidi"/>
                <w:b/>
                <w:bCs/>
                <w:color w:val="000000" w:themeColor="text1"/>
              </w:rPr>
              <w:t xml:space="preserve">Baseline Random environment </w:t>
            </w:r>
          </w:p>
          <w:p w14:paraId="44997324" w14:textId="77777777" w:rsidR="002E1698" w:rsidRDefault="002E1698" w:rsidP="00722116">
            <w:pPr>
              <w:rPr>
                <w:rFonts w:asciiTheme="majorBidi" w:hAnsiTheme="majorBidi" w:cstheme="majorBidi"/>
                <w:b/>
                <w:bCs/>
                <w:color w:val="000000" w:themeColor="text1"/>
              </w:rPr>
            </w:pPr>
          </w:p>
          <w:p w14:paraId="4DE2FDD3" w14:textId="77777777" w:rsidR="002E1698" w:rsidRDefault="002E1698" w:rsidP="00722116">
            <w:pPr>
              <w:rPr>
                <w:rFonts w:asciiTheme="majorBidi" w:hAnsiTheme="majorBidi" w:cstheme="majorBidi"/>
                <w:b/>
                <w:bCs/>
                <w:color w:val="000000" w:themeColor="text1"/>
              </w:rPr>
            </w:pPr>
            <w:r>
              <w:rPr>
                <w:rFonts w:asciiTheme="majorBidi" w:hAnsiTheme="majorBidi" w:cstheme="majorBidi"/>
                <w:noProof/>
                <w:color w:val="000000" w:themeColor="text1"/>
                <w:kern w:val="36"/>
                <w14:ligatures w14:val="standardContextual"/>
              </w:rPr>
              <w:drawing>
                <wp:inline distT="0" distB="0" distL="0" distR="0" wp14:anchorId="26237B84" wp14:editId="0005F25C">
                  <wp:extent cx="3323303" cy="2090084"/>
                  <wp:effectExtent l="0" t="0" r="4445" b="5715"/>
                  <wp:docPr id="136976483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708601" name="Picture 53770860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391924" cy="2133241"/>
                          </a:xfrm>
                          <a:prstGeom prst="rect">
                            <a:avLst/>
                          </a:prstGeom>
                        </pic:spPr>
                      </pic:pic>
                    </a:graphicData>
                  </a:graphic>
                </wp:inline>
              </w:drawing>
            </w:r>
          </w:p>
        </w:tc>
        <w:tc>
          <w:tcPr>
            <w:tcW w:w="4911" w:type="dxa"/>
            <w:vMerge w:val="restart"/>
          </w:tcPr>
          <w:p w14:paraId="3472F307" w14:textId="54D0C1F6" w:rsidR="002E1698" w:rsidRPr="002E1698" w:rsidRDefault="002E1698" w:rsidP="002E1698">
            <w:pPr>
              <w:pStyle w:val="NormalWeb"/>
              <w:numPr>
                <w:ilvl w:val="0"/>
                <w:numId w:val="17"/>
              </w:numPr>
              <w:spacing w:before="0" w:beforeAutospacing="0"/>
              <w:rPr>
                <w:rFonts w:asciiTheme="majorBidi" w:hAnsiTheme="majorBidi" w:cstheme="majorBidi"/>
              </w:rPr>
            </w:pPr>
            <w:r w:rsidRPr="002E1698">
              <w:rPr>
                <w:rFonts w:asciiTheme="majorBidi" w:hAnsiTheme="majorBidi" w:cstheme="majorBidi"/>
                <w:b/>
                <w:bCs/>
              </w:rPr>
              <w:t>The Jagged "Sawtooth" Pattern:</w:t>
            </w:r>
            <w:r>
              <w:rPr>
                <w:rFonts w:asciiTheme="majorBidi" w:hAnsiTheme="majorBidi" w:cstheme="majorBidi"/>
              </w:rPr>
              <w:t xml:space="preserve"> </w:t>
            </w:r>
            <w:r w:rsidRPr="002E1698">
              <w:rPr>
                <w:rFonts w:asciiTheme="majorBidi" w:hAnsiTheme="majorBidi" w:cstheme="majorBidi"/>
              </w:rPr>
              <w:t>A repeating, sharp "up-and-down" zig-zag line.</w:t>
            </w:r>
            <w:r>
              <w:rPr>
                <w:rFonts w:asciiTheme="majorBidi" w:hAnsiTheme="majorBidi" w:cstheme="majorBidi"/>
              </w:rPr>
              <w:t xml:space="preserve"> </w:t>
            </w:r>
            <w:r w:rsidRPr="002E1698">
              <w:rPr>
                <w:rFonts w:asciiTheme="majorBidi" w:hAnsiTheme="majorBidi" w:cstheme="majorBidi"/>
                <w:b/>
                <w:bCs/>
              </w:rPr>
              <w:t>The Mechanism:</w:t>
            </w:r>
            <w:r w:rsidRPr="002E1698">
              <w:rPr>
                <w:rFonts w:asciiTheme="majorBidi" w:hAnsiTheme="majorBidi" w:cstheme="majorBidi"/>
              </w:rPr>
              <w:t xml:space="preserve"> Every time total infections hit 100, the code triggers a cull, instantly cutting infected deer by 50% (the sharp drop). Once the cull ends, the remaining deer re-infect each other from the contaminated soil, causing numbers to climb again until the next cull hits.</w:t>
            </w:r>
          </w:p>
          <w:p w14:paraId="668053B0" w14:textId="77777777" w:rsidR="004C33BD" w:rsidRDefault="002E1698" w:rsidP="004C33BD">
            <w:pPr>
              <w:pStyle w:val="NormalWeb"/>
              <w:numPr>
                <w:ilvl w:val="0"/>
                <w:numId w:val="17"/>
              </w:numPr>
              <w:spacing w:before="0" w:beforeAutospacing="0"/>
              <w:rPr>
                <w:rFonts w:asciiTheme="majorBidi" w:hAnsiTheme="majorBidi" w:cstheme="majorBidi"/>
              </w:rPr>
            </w:pPr>
            <w:r w:rsidRPr="002E1698">
              <w:rPr>
                <w:rFonts w:asciiTheme="majorBidi" w:hAnsiTheme="majorBidi" w:cstheme="majorBidi"/>
                <w:b/>
                <w:bCs/>
              </w:rPr>
              <w:t>Surviving Healthy Hosts (</w:t>
            </w:r>
            <w:r w:rsidRPr="002E1698">
              <w:rPr>
                <w:rStyle w:val="math-inline"/>
                <w:rFonts w:asciiTheme="majorBidi" w:hAnsiTheme="majorBidi" w:cstheme="majorBidi"/>
                <w:b/>
                <w:bCs/>
              </w:rPr>
              <w:t>S</w:t>
            </w:r>
            <w:r w:rsidRPr="002E1698">
              <w:rPr>
                <w:rFonts w:asciiTheme="majorBidi" w:hAnsiTheme="majorBidi" w:cstheme="majorBidi"/>
                <w:b/>
                <w:bCs/>
              </w:rPr>
              <w:t>):</w:t>
            </w:r>
            <w:r>
              <w:rPr>
                <w:rFonts w:asciiTheme="majorBidi" w:hAnsiTheme="majorBidi" w:cstheme="majorBidi"/>
                <w:b/>
                <w:bCs/>
              </w:rPr>
              <w:t xml:space="preserve"> </w:t>
            </w:r>
            <w:r w:rsidRPr="002E1698">
              <w:rPr>
                <w:rFonts w:asciiTheme="majorBidi" w:hAnsiTheme="majorBidi" w:cstheme="majorBidi"/>
              </w:rPr>
              <w:t>No</w:t>
            </w:r>
            <w:r w:rsidRPr="002E1698">
              <w:rPr>
                <w:rFonts w:asciiTheme="majorBidi" w:hAnsiTheme="majorBidi" w:cstheme="majorBidi"/>
              </w:rPr>
              <w:t>, it did not save more deer. The healthy population collapsed from 1,985 down to just 607.</w:t>
            </w:r>
            <w:r>
              <w:rPr>
                <w:rFonts w:asciiTheme="majorBidi" w:hAnsiTheme="majorBidi" w:cstheme="majorBidi"/>
              </w:rPr>
              <w:t xml:space="preserve"> This is b</w:t>
            </w:r>
            <w:r w:rsidRPr="002E1698">
              <w:rPr>
                <w:rFonts w:asciiTheme="majorBidi" w:hAnsiTheme="majorBidi" w:cstheme="majorBidi"/>
              </w:rPr>
              <w:t xml:space="preserve">ecause the cull triggers continuously, the 15% accidental killing of healthy deer repeats </w:t>
            </w:r>
            <w:proofErr w:type="gramStart"/>
            <w:r w:rsidRPr="002E1698">
              <w:rPr>
                <w:rFonts w:asciiTheme="majorBidi" w:hAnsiTheme="majorBidi" w:cstheme="majorBidi"/>
              </w:rPr>
              <w:t>over and over</w:t>
            </w:r>
            <w:proofErr w:type="gramEnd"/>
            <w:r w:rsidRPr="002E1698">
              <w:rPr>
                <w:rFonts w:asciiTheme="majorBidi" w:hAnsiTheme="majorBidi" w:cstheme="majorBidi"/>
              </w:rPr>
              <w:t>. This collateral damage ends up wiping out far more healthy deer than the disease ever would have on its own.</w:t>
            </w:r>
          </w:p>
          <w:p w14:paraId="46B3A152" w14:textId="414D714D" w:rsidR="002E1698" w:rsidRPr="004C33BD" w:rsidRDefault="002E1698" w:rsidP="004C33BD">
            <w:pPr>
              <w:pStyle w:val="NormalWeb"/>
              <w:numPr>
                <w:ilvl w:val="0"/>
                <w:numId w:val="17"/>
              </w:numPr>
              <w:spacing w:before="0" w:beforeAutospacing="0"/>
              <w:rPr>
                <w:rFonts w:asciiTheme="majorBidi" w:hAnsiTheme="majorBidi" w:cstheme="majorBidi"/>
              </w:rPr>
            </w:pPr>
            <w:r w:rsidRPr="004C33BD">
              <w:rPr>
                <w:rFonts w:asciiTheme="majorBidi" w:hAnsiTheme="majorBidi" w:cstheme="majorBidi"/>
                <w:b/>
                <w:bCs/>
              </w:rPr>
              <w:t>Impact on Soil:</w:t>
            </w:r>
            <w:r w:rsidR="004C33BD">
              <w:rPr>
                <w:rFonts w:asciiTheme="majorBidi" w:hAnsiTheme="majorBidi" w:cstheme="majorBidi"/>
                <w:b/>
                <w:bCs/>
              </w:rPr>
              <w:t xml:space="preserve"> </w:t>
            </w:r>
            <w:r w:rsidRPr="004C33BD">
              <w:rPr>
                <w:rFonts w:asciiTheme="majorBidi" w:hAnsiTheme="majorBidi" w:cstheme="majorBidi"/>
              </w:rPr>
              <w:t>Highly successful at protecting the soil.</w:t>
            </w:r>
            <w:r w:rsidR="004C33BD" w:rsidRPr="004C33BD">
              <w:rPr>
                <w:rFonts w:asciiTheme="majorBidi" w:hAnsiTheme="majorBidi" w:cstheme="majorBidi"/>
              </w:rPr>
              <w:t xml:space="preserve"> </w:t>
            </w:r>
            <w:r w:rsidRPr="004C33BD">
              <w:rPr>
                <w:rFonts w:asciiTheme="majorBidi" w:hAnsiTheme="majorBidi" w:cstheme="majorBidi"/>
              </w:rPr>
              <w:t>Because culling constantly keeps the total number of sick, shedding deer very low, prions never get the chance to pile up. The total soil contamination stays flat and close to zero, leaving the final map almost entirely clean.</w:t>
            </w:r>
          </w:p>
          <w:p w14:paraId="1BDD46BC" w14:textId="372DF4A2" w:rsidR="002E1698" w:rsidRDefault="002E1698" w:rsidP="00722116">
            <w:pPr>
              <w:rPr>
                <w:rFonts w:asciiTheme="majorBidi" w:hAnsiTheme="majorBidi" w:cstheme="majorBidi"/>
                <w:b/>
                <w:bCs/>
                <w:color w:val="000000" w:themeColor="text1"/>
              </w:rPr>
            </w:pPr>
          </w:p>
        </w:tc>
      </w:tr>
      <w:tr w:rsidR="002E1698" w14:paraId="5676C9AB" w14:textId="12EF5D70" w:rsidTr="002E1698">
        <w:trPr>
          <w:trHeight w:val="3985"/>
        </w:trPr>
        <w:tc>
          <w:tcPr>
            <w:tcW w:w="5755" w:type="dxa"/>
          </w:tcPr>
          <w:p w14:paraId="14130532" w14:textId="77777777" w:rsidR="002E1698" w:rsidRDefault="002E1698" w:rsidP="00722116">
            <w:pPr>
              <w:rPr>
                <w:rFonts w:asciiTheme="majorBidi" w:hAnsiTheme="majorBidi" w:cstheme="majorBidi"/>
                <w:b/>
                <w:bCs/>
                <w:color w:val="000000" w:themeColor="text1"/>
              </w:rPr>
            </w:pPr>
            <w:r>
              <w:rPr>
                <w:rFonts w:asciiTheme="majorBidi" w:hAnsiTheme="majorBidi" w:cstheme="majorBidi"/>
                <w:b/>
                <w:bCs/>
                <w:color w:val="000000" w:themeColor="text1"/>
              </w:rPr>
              <w:t>Policy 1: Culling once above 100 I, 50%I and 15%S</w:t>
            </w:r>
          </w:p>
          <w:p w14:paraId="38BB1B4B" w14:textId="77777777" w:rsidR="002E1698" w:rsidRDefault="002E1698" w:rsidP="00722116">
            <w:pPr>
              <w:rPr>
                <w:rFonts w:asciiTheme="majorBidi" w:hAnsiTheme="majorBidi" w:cstheme="majorBidi"/>
                <w:color w:val="000000" w:themeColor="text1"/>
              </w:rPr>
            </w:pPr>
          </w:p>
          <w:p w14:paraId="7D12D4B3" w14:textId="77777777" w:rsidR="002E1698" w:rsidRDefault="002E1698" w:rsidP="00722116">
            <w:pPr>
              <w:rPr>
                <w:rFonts w:asciiTheme="majorBidi" w:hAnsiTheme="majorBidi" w:cstheme="majorBidi"/>
                <w:b/>
                <w:bCs/>
                <w:color w:val="000000" w:themeColor="text1"/>
              </w:rPr>
            </w:pPr>
            <w:r>
              <w:rPr>
                <w:rFonts w:asciiTheme="majorBidi" w:hAnsiTheme="majorBidi" w:cstheme="majorBidi"/>
                <w:noProof/>
                <w14:ligatures w14:val="standardContextual"/>
              </w:rPr>
              <w:drawing>
                <wp:inline distT="0" distB="0" distL="0" distR="0" wp14:anchorId="3351D30E" wp14:editId="0A5BD4F8">
                  <wp:extent cx="3346054" cy="2094271"/>
                  <wp:effectExtent l="0" t="0" r="0" b="1270"/>
                  <wp:docPr id="194317927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179275" name="Picture 194317927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405526" cy="2131494"/>
                          </a:xfrm>
                          <a:prstGeom prst="rect">
                            <a:avLst/>
                          </a:prstGeom>
                        </pic:spPr>
                      </pic:pic>
                    </a:graphicData>
                  </a:graphic>
                </wp:inline>
              </w:drawing>
            </w:r>
          </w:p>
        </w:tc>
        <w:tc>
          <w:tcPr>
            <w:tcW w:w="4911" w:type="dxa"/>
            <w:vMerge/>
          </w:tcPr>
          <w:p w14:paraId="03E03B94" w14:textId="77777777" w:rsidR="002E1698" w:rsidRDefault="002E1698" w:rsidP="00722116">
            <w:pPr>
              <w:rPr>
                <w:rFonts w:asciiTheme="majorBidi" w:hAnsiTheme="majorBidi" w:cstheme="majorBidi"/>
                <w:b/>
                <w:bCs/>
                <w:color w:val="000000" w:themeColor="text1"/>
              </w:rPr>
            </w:pPr>
          </w:p>
        </w:tc>
      </w:tr>
    </w:tbl>
    <w:p w14:paraId="038D4148" w14:textId="77777777" w:rsidR="009D72AC" w:rsidRDefault="009D72AC" w:rsidP="00F7515B">
      <w:pPr>
        <w:rPr>
          <w:rFonts w:asciiTheme="majorBidi" w:hAnsiTheme="majorBidi" w:cstheme="majorBidi"/>
          <w:b/>
          <w:bCs/>
          <w:color w:val="000000" w:themeColor="text1"/>
        </w:rPr>
      </w:pPr>
    </w:p>
    <w:p w14:paraId="28B0A2CE" w14:textId="77777777" w:rsidR="00722116" w:rsidRPr="00722116" w:rsidRDefault="00722116" w:rsidP="00722116">
      <w:pPr>
        <w:rPr>
          <w:rFonts w:asciiTheme="majorBidi" w:hAnsiTheme="majorBidi" w:cstheme="majorBidi"/>
          <w:color w:val="000000" w:themeColor="text1"/>
        </w:rPr>
      </w:pPr>
    </w:p>
    <w:p w14:paraId="615E357D" w14:textId="63618A3E" w:rsidR="00BB3F98" w:rsidRDefault="00712572" w:rsidP="001B3101">
      <w:pPr>
        <w:spacing w:after="160" w:line="278" w:lineRule="auto"/>
        <w:rPr>
          <w:rFonts w:asciiTheme="majorBidi" w:hAnsiTheme="majorBidi" w:cstheme="majorBidi"/>
        </w:rPr>
      </w:pPr>
      <w:r>
        <w:rPr>
          <w:rFonts w:asciiTheme="majorBidi" w:hAnsiTheme="majorBidi" w:cstheme="majorBidi"/>
        </w:rPr>
        <w:br w:type="page"/>
      </w:r>
      <w:r w:rsidRPr="00F13E7D">
        <w:rPr>
          <w:rFonts w:asciiTheme="majorBidi" w:hAnsiTheme="majorBidi" w:cstheme="majorBidi"/>
          <w:b/>
          <w:bCs/>
          <w:color w:val="000000" w:themeColor="text1"/>
        </w:rPr>
        <w:lastRenderedPageBreak/>
        <w:t>PART B: Independent Coding Challenge (Write Your Own Policy!)</w:t>
      </w:r>
    </w:p>
    <w:p w14:paraId="009EF25D" w14:textId="521DAB9C" w:rsidR="00722116" w:rsidRDefault="00722116" w:rsidP="00F7515B">
      <w:pPr>
        <w:rPr>
          <w:rFonts w:asciiTheme="majorBidi" w:hAnsiTheme="majorBidi" w:cstheme="majorBidi"/>
        </w:rPr>
      </w:pPr>
    </w:p>
    <w:p w14:paraId="4F2A7458" w14:textId="764C114B" w:rsidR="00712572" w:rsidRDefault="00FB5970" w:rsidP="00F7515B">
      <w:pPr>
        <w:rPr>
          <w:rFonts w:asciiTheme="majorBidi" w:hAnsiTheme="majorBidi" w:cstheme="majorBidi"/>
        </w:rPr>
      </w:pPr>
      <w:r>
        <w:rPr>
          <w:rFonts w:asciiTheme="majorBidi" w:hAnsiTheme="majorBidi" w:cstheme="majorBidi"/>
          <w:noProof/>
          <w14:ligatures w14:val="standardContextual"/>
        </w:rPr>
        <w:drawing>
          <wp:inline distT="0" distB="0" distL="0" distR="0" wp14:anchorId="5F405FE2" wp14:editId="2B0E34CB">
            <wp:extent cx="3823855" cy="1144501"/>
            <wp:effectExtent l="0" t="0" r="0" b="0"/>
            <wp:docPr id="147732262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322628" name="Picture 147732262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863635" cy="1156407"/>
                    </a:xfrm>
                    <a:prstGeom prst="rect">
                      <a:avLst/>
                    </a:prstGeom>
                  </pic:spPr>
                </pic:pic>
              </a:graphicData>
            </a:graphic>
          </wp:inline>
        </w:drawing>
      </w:r>
    </w:p>
    <w:tbl>
      <w:tblPr>
        <w:tblStyle w:val="TableGrid"/>
        <w:tblpPr w:leftFromText="180" w:rightFromText="180" w:vertAnchor="text" w:horzAnchor="margin" w:tblpXSpec="center" w:tblpY="184"/>
        <w:tblW w:w="11694" w:type="dxa"/>
        <w:tblLook w:val="04A0" w:firstRow="1" w:lastRow="0" w:firstColumn="1" w:lastColumn="0" w:noHBand="0" w:noVBand="1"/>
      </w:tblPr>
      <w:tblGrid>
        <w:gridCol w:w="1296"/>
        <w:gridCol w:w="3701"/>
        <w:gridCol w:w="3556"/>
        <w:gridCol w:w="3516"/>
      </w:tblGrid>
      <w:tr w:rsidR="00712572" w:rsidRPr="003F4D8A" w14:paraId="57F6D397" w14:textId="77777777" w:rsidTr="006F5DCB">
        <w:trPr>
          <w:trHeight w:val="781"/>
        </w:trPr>
        <w:tc>
          <w:tcPr>
            <w:tcW w:w="1241" w:type="dxa"/>
            <w:vAlign w:val="center"/>
          </w:tcPr>
          <w:p w14:paraId="2AFE8D21" w14:textId="77777777" w:rsidR="00712572" w:rsidRPr="00F13E7D" w:rsidRDefault="00712572" w:rsidP="00712572">
            <w:pPr>
              <w:pStyle w:val="NormalWeb"/>
              <w:spacing w:before="0" w:beforeAutospacing="0"/>
              <w:jc w:val="center"/>
              <w:rPr>
                <w:rFonts w:asciiTheme="majorBidi" w:hAnsiTheme="majorBidi" w:cstheme="majorBidi"/>
                <w:b/>
                <w:bCs/>
                <w:color w:val="000000" w:themeColor="text1"/>
              </w:rPr>
            </w:pPr>
            <w:r w:rsidRPr="00F13E7D">
              <w:rPr>
                <w:rFonts w:asciiTheme="majorBidi" w:hAnsiTheme="majorBidi" w:cstheme="majorBidi"/>
                <w:b/>
                <w:bCs/>
                <w:color w:val="000000" w:themeColor="text1"/>
              </w:rPr>
              <w:t>Mitigation Strategy</w:t>
            </w:r>
          </w:p>
        </w:tc>
        <w:tc>
          <w:tcPr>
            <w:tcW w:w="3483" w:type="dxa"/>
            <w:vAlign w:val="center"/>
          </w:tcPr>
          <w:p w14:paraId="0278F073" w14:textId="77777777" w:rsidR="00712572" w:rsidRPr="00F13E7D" w:rsidRDefault="00712572" w:rsidP="00712572">
            <w:pPr>
              <w:pStyle w:val="NormalWeb"/>
              <w:spacing w:before="0" w:beforeAutospacing="0"/>
              <w:jc w:val="center"/>
              <w:rPr>
                <w:rFonts w:asciiTheme="majorBidi" w:hAnsiTheme="majorBidi" w:cstheme="majorBidi"/>
                <w:b/>
                <w:bCs/>
                <w:color w:val="000000" w:themeColor="text1"/>
              </w:rPr>
            </w:pPr>
            <w:r w:rsidRPr="00F13E7D">
              <w:rPr>
                <w:rFonts w:asciiTheme="majorBidi" w:hAnsiTheme="majorBidi" w:cstheme="majorBidi"/>
                <w:b/>
                <w:bCs/>
                <w:color w:val="000000" w:themeColor="text1"/>
              </w:rPr>
              <w:t xml:space="preserve">Patchy Landscape </w:t>
            </w:r>
            <w:proofErr w:type="spellStart"/>
            <w:r w:rsidRPr="00F13E7D">
              <w:rPr>
                <w:rFonts w:asciiTheme="majorBidi" w:hAnsiTheme="majorBidi" w:cstheme="majorBidi"/>
                <w:i/>
                <w:iCs/>
                <w:color w:val="000000" w:themeColor="text1"/>
              </w:rPr>
              <w:t>cwd_data_part</w:t>
            </w:r>
            <w:r>
              <w:rPr>
                <w:rFonts w:asciiTheme="majorBidi" w:hAnsiTheme="majorBidi" w:cstheme="majorBidi"/>
                <w:i/>
                <w:iCs/>
                <w:color w:val="000000" w:themeColor="text1"/>
              </w:rPr>
              <w:t>c</w:t>
            </w:r>
            <w:r w:rsidRPr="00F13E7D">
              <w:rPr>
                <w:rFonts w:asciiTheme="majorBidi" w:hAnsiTheme="majorBidi" w:cstheme="majorBidi"/>
                <w:i/>
                <w:iCs/>
                <w:color w:val="000000" w:themeColor="text1"/>
              </w:rPr>
              <w:t>hy.rds</w:t>
            </w:r>
            <w:proofErr w:type="spellEnd"/>
          </w:p>
        </w:tc>
        <w:tc>
          <w:tcPr>
            <w:tcW w:w="3502" w:type="dxa"/>
            <w:vAlign w:val="center"/>
          </w:tcPr>
          <w:p w14:paraId="74AD2DDC" w14:textId="77777777" w:rsidR="00712572" w:rsidRPr="00F13E7D" w:rsidRDefault="00712572" w:rsidP="00712572">
            <w:pPr>
              <w:pStyle w:val="NormalWeb"/>
              <w:spacing w:before="0" w:beforeAutospacing="0"/>
              <w:jc w:val="center"/>
              <w:rPr>
                <w:rFonts w:asciiTheme="majorBidi" w:hAnsiTheme="majorBidi" w:cstheme="majorBidi"/>
                <w:b/>
                <w:bCs/>
                <w:color w:val="000000" w:themeColor="text1"/>
                <w:lang w:val="pt-BR"/>
              </w:rPr>
            </w:pPr>
            <w:proofErr w:type="spellStart"/>
            <w:r w:rsidRPr="00F13E7D">
              <w:rPr>
                <w:rFonts w:asciiTheme="majorBidi" w:hAnsiTheme="majorBidi" w:cstheme="majorBidi"/>
                <w:b/>
                <w:bCs/>
                <w:color w:val="000000" w:themeColor="text1"/>
                <w:lang w:val="pt-BR"/>
              </w:rPr>
              <w:t>Corridor</w:t>
            </w:r>
            <w:proofErr w:type="spellEnd"/>
            <w:r w:rsidRPr="00F13E7D">
              <w:rPr>
                <w:rFonts w:asciiTheme="majorBidi" w:hAnsiTheme="majorBidi" w:cstheme="majorBidi"/>
                <w:b/>
                <w:bCs/>
                <w:color w:val="000000" w:themeColor="text1"/>
                <w:lang w:val="pt-BR"/>
              </w:rPr>
              <w:t xml:space="preserve"> </w:t>
            </w:r>
            <w:proofErr w:type="spellStart"/>
            <w:r w:rsidRPr="00F13E7D">
              <w:rPr>
                <w:rFonts w:asciiTheme="majorBidi" w:hAnsiTheme="majorBidi" w:cstheme="majorBidi"/>
                <w:b/>
                <w:bCs/>
                <w:color w:val="000000" w:themeColor="text1"/>
                <w:lang w:val="pt-BR"/>
              </w:rPr>
              <w:t>Landscape</w:t>
            </w:r>
            <w:proofErr w:type="spellEnd"/>
            <w:r w:rsidRPr="00F13E7D">
              <w:rPr>
                <w:rFonts w:asciiTheme="majorBidi" w:hAnsiTheme="majorBidi" w:cstheme="majorBidi"/>
                <w:b/>
                <w:bCs/>
                <w:color w:val="000000" w:themeColor="text1"/>
                <w:lang w:val="pt-BR"/>
              </w:rPr>
              <w:t xml:space="preserve"> </w:t>
            </w:r>
            <w:proofErr w:type="spellStart"/>
            <w:r w:rsidRPr="00F13E7D">
              <w:rPr>
                <w:rFonts w:asciiTheme="majorBidi" w:hAnsiTheme="majorBidi" w:cstheme="majorBidi"/>
                <w:i/>
                <w:iCs/>
                <w:color w:val="000000" w:themeColor="text1"/>
                <w:lang w:val="pt-BR"/>
              </w:rPr>
              <w:t>cwd_data_corridor.rds</w:t>
            </w:r>
            <w:proofErr w:type="spellEnd"/>
          </w:p>
        </w:tc>
        <w:tc>
          <w:tcPr>
            <w:tcW w:w="3468" w:type="dxa"/>
            <w:vAlign w:val="center"/>
          </w:tcPr>
          <w:p w14:paraId="32C55912" w14:textId="77777777" w:rsidR="00712572" w:rsidRPr="003F4D8A" w:rsidRDefault="00712572" w:rsidP="00712572">
            <w:pPr>
              <w:pStyle w:val="NormalWeb"/>
              <w:spacing w:before="0" w:beforeAutospacing="0"/>
              <w:jc w:val="center"/>
              <w:rPr>
                <w:rFonts w:asciiTheme="majorBidi" w:hAnsiTheme="majorBidi" w:cstheme="majorBidi"/>
                <w:b/>
                <w:bCs/>
                <w:color w:val="000000" w:themeColor="text1"/>
              </w:rPr>
            </w:pPr>
            <w:r w:rsidRPr="003F4D8A">
              <w:rPr>
                <w:rFonts w:asciiTheme="majorBidi" w:hAnsiTheme="majorBidi" w:cstheme="majorBidi"/>
                <w:b/>
                <w:bCs/>
                <w:color w:val="000000" w:themeColor="text1"/>
              </w:rPr>
              <w:t xml:space="preserve">Encroachment Landscape </w:t>
            </w:r>
            <w:proofErr w:type="spellStart"/>
            <w:r w:rsidRPr="003F4D8A">
              <w:rPr>
                <w:rFonts w:asciiTheme="majorBidi" w:hAnsiTheme="majorBidi" w:cstheme="majorBidi"/>
                <w:i/>
                <w:iCs/>
                <w:color w:val="000000" w:themeColor="text1"/>
              </w:rPr>
              <w:t>cwd_data_encroachment.rds</w:t>
            </w:r>
            <w:proofErr w:type="spellEnd"/>
          </w:p>
        </w:tc>
      </w:tr>
      <w:tr w:rsidR="00712572" w:rsidRPr="00F13E7D" w14:paraId="61DBC105" w14:textId="77777777" w:rsidTr="006F5DCB">
        <w:trPr>
          <w:trHeight w:val="1089"/>
        </w:trPr>
        <w:tc>
          <w:tcPr>
            <w:tcW w:w="1241" w:type="dxa"/>
          </w:tcPr>
          <w:p w14:paraId="33202FB5" w14:textId="77777777" w:rsidR="00712572" w:rsidRPr="00F13E7D" w:rsidRDefault="00712572" w:rsidP="00712572">
            <w:pPr>
              <w:pStyle w:val="NormalWeb"/>
              <w:spacing w:before="0" w:beforeAutospacing="0"/>
              <w:rPr>
                <w:rFonts w:asciiTheme="majorBidi" w:hAnsiTheme="majorBidi" w:cstheme="majorBidi"/>
                <w:color w:val="000000" w:themeColor="text1"/>
              </w:rPr>
            </w:pPr>
            <w:r>
              <w:rPr>
                <w:rFonts w:asciiTheme="majorBidi" w:hAnsiTheme="majorBidi" w:cstheme="majorBidi"/>
                <w:color w:val="000000" w:themeColor="text1"/>
              </w:rPr>
              <w:t xml:space="preserve">Baseline </w:t>
            </w:r>
          </w:p>
        </w:tc>
        <w:tc>
          <w:tcPr>
            <w:tcW w:w="3483" w:type="dxa"/>
          </w:tcPr>
          <w:p w14:paraId="74D30326" w14:textId="77777777" w:rsidR="00712572" w:rsidRPr="00F13E7D" w:rsidRDefault="00712572" w:rsidP="00712572">
            <w:pPr>
              <w:pStyle w:val="NormalWeb"/>
              <w:spacing w:before="0" w:beforeAutospacing="0"/>
              <w:rPr>
                <w:rFonts w:asciiTheme="majorBidi" w:hAnsiTheme="majorBidi" w:cstheme="majorBidi"/>
                <w:color w:val="000000" w:themeColor="text1"/>
              </w:rPr>
            </w:pPr>
            <w:r>
              <w:rPr>
                <w:rFonts w:asciiTheme="majorBidi" w:hAnsiTheme="majorBidi" w:cstheme="majorBidi"/>
                <w:noProof/>
                <w:color w:val="000000" w:themeColor="text1"/>
                <w14:ligatures w14:val="standardContextual"/>
              </w:rPr>
              <w:drawing>
                <wp:inline distT="0" distB="0" distL="0" distR="0" wp14:anchorId="3A50043E" wp14:editId="1D55DADB">
                  <wp:extent cx="2059679" cy="685539"/>
                  <wp:effectExtent l="0" t="0" r="0" b="635"/>
                  <wp:docPr id="109906012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060127" name="Picture 109906012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326808" cy="774450"/>
                          </a:xfrm>
                          <a:prstGeom prst="rect">
                            <a:avLst/>
                          </a:prstGeom>
                        </pic:spPr>
                      </pic:pic>
                    </a:graphicData>
                  </a:graphic>
                </wp:inline>
              </w:drawing>
            </w:r>
          </w:p>
        </w:tc>
        <w:tc>
          <w:tcPr>
            <w:tcW w:w="3502" w:type="dxa"/>
          </w:tcPr>
          <w:p w14:paraId="5E2CC52F" w14:textId="77777777" w:rsidR="00712572" w:rsidRPr="00F13E7D" w:rsidRDefault="00712572" w:rsidP="00712572">
            <w:pPr>
              <w:pStyle w:val="NormalWeb"/>
              <w:spacing w:before="0" w:beforeAutospacing="0"/>
              <w:rPr>
                <w:rFonts w:asciiTheme="majorBidi" w:hAnsiTheme="majorBidi" w:cstheme="majorBidi"/>
                <w:color w:val="000000" w:themeColor="text1"/>
              </w:rPr>
            </w:pPr>
            <w:r>
              <w:rPr>
                <w:rFonts w:asciiTheme="majorBidi" w:hAnsiTheme="majorBidi" w:cstheme="majorBidi"/>
                <w:noProof/>
                <w:color w:val="000000" w:themeColor="text1"/>
                <w14:ligatures w14:val="standardContextual"/>
              </w:rPr>
              <w:drawing>
                <wp:inline distT="0" distB="0" distL="0" distR="0" wp14:anchorId="0FE6A042" wp14:editId="6F07E7D5">
                  <wp:extent cx="1918450" cy="634915"/>
                  <wp:effectExtent l="0" t="0" r="0" b="635"/>
                  <wp:docPr id="211523899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238998" name="Picture 211523899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113722" cy="1030493"/>
                          </a:xfrm>
                          <a:prstGeom prst="rect">
                            <a:avLst/>
                          </a:prstGeom>
                        </pic:spPr>
                      </pic:pic>
                    </a:graphicData>
                  </a:graphic>
                </wp:inline>
              </w:drawing>
            </w:r>
          </w:p>
        </w:tc>
        <w:tc>
          <w:tcPr>
            <w:tcW w:w="3468" w:type="dxa"/>
          </w:tcPr>
          <w:p w14:paraId="769589FE" w14:textId="77777777" w:rsidR="00712572" w:rsidRPr="00F13E7D" w:rsidRDefault="00712572" w:rsidP="00712572">
            <w:pPr>
              <w:pStyle w:val="NormalWeb"/>
              <w:spacing w:before="0" w:beforeAutospacing="0"/>
              <w:rPr>
                <w:rFonts w:asciiTheme="majorBidi" w:hAnsiTheme="majorBidi" w:cstheme="majorBidi"/>
                <w:color w:val="000000" w:themeColor="text1"/>
              </w:rPr>
            </w:pPr>
            <w:r>
              <w:rPr>
                <w:rFonts w:asciiTheme="majorBidi" w:hAnsiTheme="majorBidi" w:cstheme="majorBidi"/>
                <w:noProof/>
                <w:color w:val="000000" w:themeColor="text1"/>
                <w14:ligatures w14:val="standardContextual"/>
              </w:rPr>
              <w:drawing>
                <wp:inline distT="0" distB="0" distL="0" distR="0" wp14:anchorId="6E2CE096" wp14:editId="13036003">
                  <wp:extent cx="1966844" cy="656590"/>
                  <wp:effectExtent l="0" t="0" r="1905" b="3810"/>
                  <wp:docPr id="189126672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266720" name="Picture 189126672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054855" cy="685971"/>
                          </a:xfrm>
                          <a:prstGeom prst="rect">
                            <a:avLst/>
                          </a:prstGeom>
                        </pic:spPr>
                      </pic:pic>
                    </a:graphicData>
                  </a:graphic>
                </wp:inline>
              </w:drawing>
            </w:r>
          </w:p>
        </w:tc>
      </w:tr>
      <w:tr w:rsidR="00712572" w:rsidRPr="00F13E7D" w14:paraId="4484D57E" w14:textId="77777777" w:rsidTr="006F5DCB">
        <w:trPr>
          <w:trHeight w:val="1037"/>
        </w:trPr>
        <w:tc>
          <w:tcPr>
            <w:tcW w:w="1241" w:type="dxa"/>
          </w:tcPr>
          <w:p w14:paraId="4688BE4C" w14:textId="77777777" w:rsidR="00712572" w:rsidRPr="00F13E7D" w:rsidRDefault="00712572" w:rsidP="00712572">
            <w:pPr>
              <w:pStyle w:val="NormalWeb"/>
              <w:spacing w:before="0" w:beforeAutospacing="0"/>
              <w:rPr>
                <w:rFonts w:asciiTheme="majorBidi" w:hAnsiTheme="majorBidi" w:cstheme="majorBidi"/>
                <w:color w:val="000000" w:themeColor="text1"/>
              </w:rPr>
            </w:pPr>
            <w:r w:rsidRPr="00F13E7D">
              <w:rPr>
                <w:rFonts w:asciiTheme="majorBidi" w:hAnsiTheme="majorBidi" w:cstheme="majorBidi"/>
                <w:color w:val="000000" w:themeColor="text1"/>
              </w:rPr>
              <w:t xml:space="preserve">Reactive Local </w:t>
            </w:r>
            <w:proofErr w:type="gramStart"/>
            <w:r w:rsidRPr="00F13E7D">
              <w:rPr>
                <w:rFonts w:asciiTheme="majorBidi" w:hAnsiTheme="majorBidi" w:cstheme="majorBidi"/>
                <w:color w:val="000000" w:themeColor="text1"/>
              </w:rPr>
              <w:t>Culling  (</w:t>
            </w:r>
            <w:proofErr w:type="gramEnd"/>
            <w:r w:rsidRPr="00F13E7D">
              <w:rPr>
                <w:rFonts w:asciiTheme="majorBidi" w:hAnsiTheme="majorBidi" w:cstheme="majorBidi"/>
                <w:color w:val="000000" w:themeColor="text1"/>
              </w:rPr>
              <w:t>Part A)</w:t>
            </w:r>
          </w:p>
        </w:tc>
        <w:tc>
          <w:tcPr>
            <w:tcW w:w="3483" w:type="dxa"/>
          </w:tcPr>
          <w:p w14:paraId="06F94F84" w14:textId="535C4A23" w:rsidR="00712572" w:rsidRPr="00F13E7D" w:rsidRDefault="00713035" w:rsidP="00712572">
            <w:pPr>
              <w:pStyle w:val="NormalWeb"/>
              <w:spacing w:before="0" w:beforeAutospacing="0"/>
              <w:rPr>
                <w:rFonts w:asciiTheme="majorBidi" w:hAnsiTheme="majorBidi" w:cstheme="majorBidi"/>
                <w:color w:val="000000" w:themeColor="text1"/>
              </w:rPr>
            </w:pPr>
            <w:r>
              <w:rPr>
                <w:rFonts w:asciiTheme="majorBidi" w:hAnsiTheme="majorBidi" w:cstheme="majorBidi"/>
                <w:noProof/>
                <w:color w:val="000000" w:themeColor="text1"/>
                <w14:ligatures w14:val="standardContextual"/>
              </w:rPr>
              <w:drawing>
                <wp:inline distT="0" distB="0" distL="0" distR="0" wp14:anchorId="61C7405A" wp14:editId="1A2ED6BB">
                  <wp:extent cx="2213242" cy="705485"/>
                  <wp:effectExtent l="0" t="0" r="0" b="5715"/>
                  <wp:docPr id="185411036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110369" name="Picture 185411036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248706" cy="716789"/>
                          </a:xfrm>
                          <a:prstGeom prst="rect">
                            <a:avLst/>
                          </a:prstGeom>
                        </pic:spPr>
                      </pic:pic>
                    </a:graphicData>
                  </a:graphic>
                </wp:inline>
              </w:drawing>
            </w:r>
          </w:p>
        </w:tc>
        <w:tc>
          <w:tcPr>
            <w:tcW w:w="3502" w:type="dxa"/>
          </w:tcPr>
          <w:p w14:paraId="256C2FA1" w14:textId="56F4F9D2" w:rsidR="00712572" w:rsidRPr="00F13E7D" w:rsidRDefault="00713035" w:rsidP="00712572">
            <w:pPr>
              <w:pStyle w:val="NormalWeb"/>
              <w:spacing w:before="0" w:beforeAutospacing="0"/>
              <w:rPr>
                <w:rFonts w:asciiTheme="majorBidi" w:hAnsiTheme="majorBidi" w:cstheme="majorBidi"/>
                <w:color w:val="000000" w:themeColor="text1"/>
              </w:rPr>
            </w:pPr>
            <w:r>
              <w:rPr>
                <w:rFonts w:asciiTheme="majorBidi" w:hAnsiTheme="majorBidi" w:cstheme="majorBidi"/>
                <w:noProof/>
                <w:color w:val="000000" w:themeColor="text1"/>
                <w14:ligatures w14:val="standardContextual"/>
              </w:rPr>
              <w:drawing>
                <wp:inline distT="0" distB="0" distL="0" distR="0" wp14:anchorId="0F20D990" wp14:editId="1E4362B7">
                  <wp:extent cx="2067821" cy="642529"/>
                  <wp:effectExtent l="0" t="0" r="2540" b="5715"/>
                  <wp:docPr id="19391618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16181" name="Picture 19391618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092900" cy="650322"/>
                          </a:xfrm>
                          <a:prstGeom prst="rect">
                            <a:avLst/>
                          </a:prstGeom>
                        </pic:spPr>
                      </pic:pic>
                    </a:graphicData>
                  </a:graphic>
                </wp:inline>
              </w:drawing>
            </w:r>
          </w:p>
        </w:tc>
        <w:tc>
          <w:tcPr>
            <w:tcW w:w="3468" w:type="dxa"/>
          </w:tcPr>
          <w:p w14:paraId="426C0190" w14:textId="710E5587" w:rsidR="00712572" w:rsidRPr="00F13E7D" w:rsidRDefault="00713035" w:rsidP="00712572">
            <w:pPr>
              <w:pStyle w:val="NormalWeb"/>
              <w:spacing w:before="0" w:beforeAutospacing="0"/>
              <w:rPr>
                <w:rFonts w:asciiTheme="majorBidi" w:hAnsiTheme="majorBidi" w:cstheme="majorBidi"/>
                <w:color w:val="000000" w:themeColor="text1"/>
              </w:rPr>
            </w:pPr>
            <w:r>
              <w:rPr>
                <w:rFonts w:asciiTheme="majorBidi" w:hAnsiTheme="majorBidi" w:cstheme="majorBidi"/>
                <w:noProof/>
                <w:color w:val="000000" w:themeColor="text1"/>
                <w14:ligatures w14:val="standardContextual"/>
              </w:rPr>
              <w:drawing>
                <wp:inline distT="0" distB="0" distL="0" distR="0" wp14:anchorId="4DF4029F" wp14:editId="781D7CA3">
                  <wp:extent cx="2072012" cy="641985"/>
                  <wp:effectExtent l="0" t="0" r="0" b="5715"/>
                  <wp:docPr id="15536881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68816" name="Picture 15536881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095395" cy="649230"/>
                          </a:xfrm>
                          <a:prstGeom prst="rect">
                            <a:avLst/>
                          </a:prstGeom>
                        </pic:spPr>
                      </pic:pic>
                    </a:graphicData>
                  </a:graphic>
                </wp:inline>
              </w:drawing>
            </w:r>
          </w:p>
        </w:tc>
      </w:tr>
      <w:tr w:rsidR="00712572" w:rsidRPr="00F13E7D" w14:paraId="541EBD46" w14:textId="77777777" w:rsidTr="006F5DCB">
        <w:trPr>
          <w:trHeight w:val="1319"/>
        </w:trPr>
        <w:tc>
          <w:tcPr>
            <w:tcW w:w="1241" w:type="dxa"/>
            <w:vAlign w:val="center"/>
          </w:tcPr>
          <w:p w14:paraId="36FF16FE" w14:textId="77777777" w:rsidR="00712572" w:rsidRPr="00F13E7D" w:rsidRDefault="00712572" w:rsidP="00712572">
            <w:pPr>
              <w:pStyle w:val="NormalWeb"/>
              <w:spacing w:before="0" w:beforeAutospacing="0"/>
              <w:rPr>
                <w:rFonts w:asciiTheme="majorBidi" w:hAnsiTheme="majorBidi" w:cstheme="majorBidi"/>
                <w:color w:val="000000" w:themeColor="text1"/>
              </w:rPr>
            </w:pPr>
            <w:r w:rsidRPr="00F13E7D">
              <w:rPr>
                <w:rFonts w:asciiTheme="majorBidi" w:hAnsiTheme="majorBidi" w:cstheme="majorBidi"/>
                <w:color w:val="000000" w:themeColor="text1"/>
              </w:rPr>
              <w:t>Delayed Quarantine at T=</w:t>
            </w:r>
            <w:r>
              <w:rPr>
                <w:rFonts w:asciiTheme="majorBidi" w:hAnsiTheme="majorBidi" w:cstheme="majorBidi"/>
                <w:color w:val="000000" w:themeColor="text1"/>
              </w:rPr>
              <w:t>8</w:t>
            </w:r>
            <w:r w:rsidRPr="00F13E7D">
              <w:rPr>
                <w:rFonts w:asciiTheme="majorBidi" w:hAnsiTheme="majorBidi" w:cstheme="majorBidi"/>
                <w:color w:val="000000" w:themeColor="text1"/>
              </w:rPr>
              <w:t>0 (Part B)</w:t>
            </w:r>
          </w:p>
        </w:tc>
        <w:tc>
          <w:tcPr>
            <w:tcW w:w="3483" w:type="dxa"/>
          </w:tcPr>
          <w:p w14:paraId="7321EE67" w14:textId="3B202C64" w:rsidR="00712572" w:rsidRPr="00F13E7D" w:rsidRDefault="001B5418" w:rsidP="00712572">
            <w:pPr>
              <w:pStyle w:val="NormalWeb"/>
              <w:spacing w:before="0" w:beforeAutospacing="0"/>
              <w:rPr>
                <w:rFonts w:asciiTheme="majorBidi" w:hAnsiTheme="majorBidi" w:cstheme="majorBidi"/>
                <w:color w:val="000000" w:themeColor="text1"/>
              </w:rPr>
            </w:pPr>
            <w:r>
              <w:rPr>
                <w:rFonts w:asciiTheme="majorBidi" w:hAnsiTheme="majorBidi" w:cstheme="majorBidi"/>
                <w:noProof/>
                <w:color w:val="000000" w:themeColor="text1"/>
                <w14:ligatures w14:val="standardContextual"/>
              </w:rPr>
              <w:drawing>
                <wp:inline distT="0" distB="0" distL="0" distR="0" wp14:anchorId="5C53C9D9" wp14:editId="7E146D94">
                  <wp:extent cx="2187478" cy="656590"/>
                  <wp:effectExtent l="0" t="0" r="0" b="3810"/>
                  <wp:docPr id="165589793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897935" name="Picture 165589793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198979" cy="660042"/>
                          </a:xfrm>
                          <a:prstGeom prst="rect">
                            <a:avLst/>
                          </a:prstGeom>
                        </pic:spPr>
                      </pic:pic>
                    </a:graphicData>
                  </a:graphic>
                </wp:inline>
              </w:drawing>
            </w:r>
          </w:p>
        </w:tc>
        <w:tc>
          <w:tcPr>
            <w:tcW w:w="3502" w:type="dxa"/>
          </w:tcPr>
          <w:p w14:paraId="77C3E757" w14:textId="35DFC1DF" w:rsidR="00712572" w:rsidRPr="00F13E7D" w:rsidRDefault="00FB5970" w:rsidP="00712572">
            <w:pPr>
              <w:pStyle w:val="NormalWeb"/>
              <w:spacing w:before="0" w:beforeAutospacing="0"/>
              <w:rPr>
                <w:rFonts w:asciiTheme="majorBidi" w:hAnsiTheme="majorBidi" w:cstheme="majorBidi"/>
                <w:color w:val="000000" w:themeColor="text1"/>
              </w:rPr>
            </w:pPr>
            <w:r>
              <w:rPr>
                <w:rFonts w:asciiTheme="majorBidi" w:hAnsiTheme="majorBidi" w:cstheme="majorBidi"/>
                <w:noProof/>
                <w:color w:val="000000" w:themeColor="text1"/>
                <w14:ligatures w14:val="standardContextual"/>
              </w:rPr>
              <w:drawing>
                <wp:inline distT="0" distB="0" distL="0" distR="0" wp14:anchorId="641D4620" wp14:editId="460D0F65">
                  <wp:extent cx="2120977" cy="656590"/>
                  <wp:effectExtent l="0" t="0" r="0" b="3810"/>
                  <wp:docPr id="80092014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920147" name="Picture 80092014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141078" cy="662813"/>
                          </a:xfrm>
                          <a:prstGeom prst="rect">
                            <a:avLst/>
                          </a:prstGeom>
                        </pic:spPr>
                      </pic:pic>
                    </a:graphicData>
                  </a:graphic>
                </wp:inline>
              </w:drawing>
            </w:r>
          </w:p>
        </w:tc>
        <w:tc>
          <w:tcPr>
            <w:tcW w:w="3468" w:type="dxa"/>
          </w:tcPr>
          <w:p w14:paraId="318EF376" w14:textId="50813E3C" w:rsidR="00712572" w:rsidRPr="00F13E7D" w:rsidRDefault="001B5418" w:rsidP="00712572">
            <w:pPr>
              <w:pStyle w:val="NormalWeb"/>
              <w:spacing w:before="0" w:beforeAutospacing="0"/>
              <w:rPr>
                <w:rFonts w:asciiTheme="majorBidi" w:hAnsiTheme="majorBidi" w:cstheme="majorBidi"/>
                <w:color w:val="000000" w:themeColor="text1"/>
              </w:rPr>
            </w:pPr>
            <w:r>
              <w:rPr>
                <w:rFonts w:asciiTheme="majorBidi" w:hAnsiTheme="majorBidi" w:cstheme="majorBidi"/>
                <w:noProof/>
                <w:color w:val="000000" w:themeColor="text1"/>
                <w14:ligatures w14:val="standardContextual"/>
              </w:rPr>
              <w:drawing>
                <wp:inline distT="0" distB="0" distL="0" distR="0" wp14:anchorId="093D711F" wp14:editId="4640FBEA">
                  <wp:extent cx="2090563" cy="656590"/>
                  <wp:effectExtent l="0" t="0" r="5080" b="3810"/>
                  <wp:docPr id="100149136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1369" name="Picture 100149136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139842" cy="672067"/>
                          </a:xfrm>
                          <a:prstGeom prst="rect">
                            <a:avLst/>
                          </a:prstGeom>
                        </pic:spPr>
                      </pic:pic>
                    </a:graphicData>
                  </a:graphic>
                </wp:inline>
              </w:drawing>
            </w:r>
          </w:p>
        </w:tc>
      </w:tr>
    </w:tbl>
    <w:p w14:paraId="5B48EFD0" w14:textId="40CA3293" w:rsidR="009D72AC" w:rsidRPr="00E3708C" w:rsidRDefault="009D72AC" w:rsidP="00E3708C">
      <w:pPr>
        <w:rPr>
          <w:rFonts w:asciiTheme="majorBidi" w:hAnsiTheme="majorBidi" w:cstheme="majorBidi"/>
        </w:rPr>
      </w:pPr>
    </w:p>
    <w:p w14:paraId="338F5F71" w14:textId="77777777" w:rsidR="00E3708C" w:rsidRDefault="00E3708C" w:rsidP="00F7515B">
      <w:pPr>
        <w:rPr>
          <w:rFonts w:asciiTheme="majorBidi" w:hAnsiTheme="majorBidi" w:cstheme="majorBidi"/>
        </w:rPr>
      </w:pPr>
    </w:p>
    <w:tbl>
      <w:tblPr>
        <w:tblStyle w:val="TableGrid"/>
        <w:tblW w:w="10535" w:type="dxa"/>
        <w:tblLook w:val="04A0" w:firstRow="1" w:lastRow="0" w:firstColumn="1" w:lastColumn="0" w:noHBand="0" w:noVBand="1"/>
      </w:tblPr>
      <w:tblGrid>
        <w:gridCol w:w="1885"/>
        <w:gridCol w:w="2070"/>
        <w:gridCol w:w="2366"/>
        <w:gridCol w:w="1954"/>
        <w:gridCol w:w="2260"/>
      </w:tblGrid>
      <w:tr w:rsidR="00ED5327" w14:paraId="3A2480B8" w14:textId="77777777" w:rsidTr="00E3708C">
        <w:trPr>
          <w:trHeight w:val="543"/>
        </w:trPr>
        <w:tc>
          <w:tcPr>
            <w:tcW w:w="1885" w:type="dxa"/>
            <w:vAlign w:val="center"/>
          </w:tcPr>
          <w:p w14:paraId="3EE57256" w14:textId="77777777" w:rsidR="00ED5327" w:rsidRPr="0044040E" w:rsidRDefault="00ED5327" w:rsidP="00F97297">
            <w:pPr>
              <w:pStyle w:val="NormalWeb"/>
              <w:spacing w:before="0" w:beforeAutospacing="0"/>
              <w:jc w:val="center"/>
              <w:rPr>
                <w:rFonts w:asciiTheme="majorBidi" w:hAnsiTheme="majorBidi" w:cstheme="majorBidi"/>
                <w:b/>
                <w:bCs/>
              </w:rPr>
            </w:pPr>
            <w:r w:rsidRPr="0044040E">
              <w:rPr>
                <w:rFonts w:asciiTheme="majorBidi" w:hAnsiTheme="majorBidi" w:cstheme="majorBidi"/>
                <w:b/>
                <w:bCs/>
              </w:rPr>
              <w:t>Mitigation Strategy</w:t>
            </w:r>
          </w:p>
        </w:tc>
        <w:tc>
          <w:tcPr>
            <w:tcW w:w="2070" w:type="dxa"/>
            <w:vAlign w:val="center"/>
          </w:tcPr>
          <w:p w14:paraId="03601DB8" w14:textId="77777777" w:rsidR="00ED5327" w:rsidRPr="0044040E" w:rsidRDefault="00ED5327" w:rsidP="00F97297">
            <w:pPr>
              <w:pStyle w:val="NormalWeb"/>
              <w:spacing w:before="0" w:beforeAutospacing="0"/>
              <w:jc w:val="center"/>
              <w:rPr>
                <w:rFonts w:asciiTheme="majorBidi" w:hAnsiTheme="majorBidi" w:cstheme="majorBidi"/>
                <w:b/>
                <w:bCs/>
              </w:rPr>
            </w:pPr>
            <w:r w:rsidRPr="0044040E">
              <w:rPr>
                <w:rFonts w:asciiTheme="majorBidi" w:hAnsiTheme="majorBidi" w:cstheme="majorBidi"/>
                <w:b/>
                <w:bCs/>
              </w:rPr>
              <w:t>Output Measure</w:t>
            </w:r>
          </w:p>
        </w:tc>
        <w:tc>
          <w:tcPr>
            <w:tcW w:w="2366" w:type="dxa"/>
            <w:vAlign w:val="center"/>
          </w:tcPr>
          <w:p w14:paraId="1960D278" w14:textId="77777777" w:rsidR="00ED5327" w:rsidRPr="0044040E" w:rsidRDefault="00ED5327" w:rsidP="00F97297">
            <w:pPr>
              <w:pStyle w:val="NormalWeb"/>
              <w:spacing w:before="0" w:beforeAutospacing="0"/>
              <w:jc w:val="center"/>
              <w:rPr>
                <w:rFonts w:asciiTheme="majorBidi" w:hAnsiTheme="majorBidi" w:cstheme="majorBidi"/>
                <w:b/>
                <w:bCs/>
              </w:rPr>
            </w:pPr>
            <w:r w:rsidRPr="0044040E">
              <w:rPr>
                <w:rFonts w:asciiTheme="majorBidi" w:hAnsiTheme="majorBidi" w:cstheme="majorBidi"/>
                <w:b/>
                <w:bCs/>
              </w:rPr>
              <w:t>Patchy</w:t>
            </w:r>
          </w:p>
        </w:tc>
        <w:tc>
          <w:tcPr>
            <w:tcW w:w="1954" w:type="dxa"/>
            <w:vAlign w:val="center"/>
          </w:tcPr>
          <w:p w14:paraId="32770908" w14:textId="77777777" w:rsidR="00ED5327" w:rsidRPr="0044040E" w:rsidRDefault="00ED5327" w:rsidP="00F97297">
            <w:pPr>
              <w:pStyle w:val="NormalWeb"/>
              <w:spacing w:before="0" w:beforeAutospacing="0"/>
              <w:jc w:val="center"/>
              <w:rPr>
                <w:rFonts w:asciiTheme="majorBidi" w:hAnsiTheme="majorBidi" w:cstheme="majorBidi"/>
                <w:b/>
                <w:bCs/>
              </w:rPr>
            </w:pPr>
            <w:r w:rsidRPr="0044040E">
              <w:rPr>
                <w:rFonts w:asciiTheme="majorBidi" w:hAnsiTheme="majorBidi" w:cstheme="majorBidi"/>
                <w:b/>
                <w:bCs/>
              </w:rPr>
              <w:t>Corridor</w:t>
            </w:r>
          </w:p>
        </w:tc>
        <w:tc>
          <w:tcPr>
            <w:tcW w:w="2260" w:type="dxa"/>
            <w:vAlign w:val="center"/>
          </w:tcPr>
          <w:p w14:paraId="1BA23DAB" w14:textId="77777777" w:rsidR="00ED5327" w:rsidRPr="0044040E" w:rsidRDefault="00ED5327" w:rsidP="00F97297">
            <w:pPr>
              <w:pStyle w:val="NormalWeb"/>
              <w:spacing w:before="0" w:beforeAutospacing="0"/>
              <w:jc w:val="center"/>
              <w:rPr>
                <w:rFonts w:asciiTheme="majorBidi" w:hAnsiTheme="majorBidi" w:cstheme="majorBidi"/>
                <w:b/>
                <w:bCs/>
              </w:rPr>
            </w:pPr>
            <w:r w:rsidRPr="0044040E">
              <w:rPr>
                <w:rFonts w:asciiTheme="majorBidi" w:hAnsiTheme="majorBidi" w:cstheme="majorBidi"/>
                <w:b/>
                <w:bCs/>
              </w:rPr>
              <w:t>Encroachment</w:t>
            </w:r>
          </w:p>
        </w:tc>
      </w:tr>
      <w:tr w:rsidR="00ED5327" w14:paraId="1791CBAF" w14:textId="77777777" w:rsidTr="00E3708C">
        <w:trPr>
          <w:trHeight w:val="543"/>
        </w:trPr>
        <w:tc>
          <w:tcPr>
            <w:tcW w:w="1885" w:type="dxa"/>
            <w:vMerge w:val="restart"/>
            <w:vAlign w:val="center"/>
          </w:tcPr>
          <w:p w14:paraId="256AE425" w14:textId="77777777" w:rsidR="00ED5327" w:rsidRDefault="00ED5327" w:rsidP="00ED5327">
            <w:pPr>
              <w:pStyle w:val="NormalWeb"/>
              <w:spacing w:before="0" w:beforeAutospacing="0"/>
              <w:jc w:val="center"/>
              <w:rPr>
                <w:rFonts w:asciiTheme="majorBidi" w:hAnsiTheme="majorBidi" w:cstheme="majorBidi"/>
              </w:rPr>
            </w:pPr>
            <w:r>
              <w:rPr>
                <w:rFonts w:asciiTheme="majorBidi" w:hAnsiTheme="majorBidi" w:cstheme="majorBidi"/>
              </w:rPr>
              <w:t>Reactive local culling (Part A)</w:t>
            </w:r>
          </w:p>
        </w:tc>
        <w:tc>
          <w:tcPr>
            <w:tcW w:w="2070" w:type="dxa"/>
            <w:shd w:val="clear" w:color="auto" w:fill="E8E8E8" w:themeFill="background2"/>
            <w:vAlign w:val="center"/>
          </w:tcPr>
          <w:p w14:paraId="10BF15FE" w14:textId="77777777" w:rsidR="00ED5327" w:rsidRDefault="00ED5327" w:rsidP="00ED5327">
            <w:pPr>
              <w:pStyle w:val="NormalWeb"/>
              <w:spacing w:before="0" w:beforeAutospacing="0" w:after="0" w:afterAutospacing="0"/>
              <w:jc w:val="center"/>
              <w:rPr>
                <w:rFonts w:asciiTheme="majorBidi" w:hAnsiTheme="majorBidi" w:cstheme="majorBidi"/>
              </w:rPr>
            </w:pPr>
            <w:r w:rsidRPr="0044040E">
              <w:rPr>
                <w:rFonts w:asciiTheme="majorBidi" w:hAnsiTheme="majorBidi" w:cstheme="majorBidi"/>
              </w:rPr>
              <w:t xml:space="preserve">Herd Preservation </w:t>
            </w:r>
          </w:p>
        </w:tc>
        <w:tc>
          <w:tcPr>
            <w:tcW w:w="2366" w:type="dxa"/>
            <w:shd w:val="clear" w:color="auto" w:fill="E8E8E8" w:themeFill="background2"/>
            <w:vAlign w:val="center"/>
          </w:tcPr>
          <w:p w14:paraId="653AFE4D" w14:textId="77777777" w:rsidR="00ED5327" w:rsidRPr="00ED5327" w:rsidRDefault="00ED5327" w:rsidP="00ED5327">
            <w:pPr>
              <w:pStyle w:val="NormalWeb"/>
              <w:spacing w:before="0" w:beforeAutospacing="0" w:after="0" w:afterAutospacing="0"/>
              <w:rPr>
                <w:rFonts w:asciiTheme="majorBidi" w:hAnsiTheme="majorBidi" w:cstheme="majorBidi"/>
                <w:color w:val="1F1F1F"/>
              </w:rPr>
            </w:pPr>
            <w:r w:rsidRPr="00ED5327">
              <w:rPr>
                <w:rFonts w:asciiTheme="majorBidi" w:hAnsiTheme="majorBidi" w:cstheme="majorBidi"/>
                <w:color w:val="1F1F1F"/>
                <w:bdr w:val="none" w:sz="0" w:space="0" w:color="auto" w:frame="1"/>
              </w:rPr>
              <w:t>Ineffective</w:t>
            </w:r>
          </w:p>
          <w:p w14:paraId="0DBB6DBE" w14:textId="0CE748DA" w:rsidR="00ED5327" w:rsidRPr="00ED5327" w:rsidRDefault="00ED5327" w:rsidP="00ED5327">
            <w:pPr>
              <w:rPr>
                <w:rFonts w:asciiTheme="majorBidi" w:hAnsiTheme="majorBidi" w:cstheme="majorBidi"/>
                <w:color w:val="1F1F1F"/>
              </w:rPr>
            </w:pPr>
            <w:r w:rsidRPr="00ED5327">
              <w:rPr>
                <w:rFonts w:asciiTheme="majorBidi" w:hAnsiTheme="majorBidi" w:cstheme="majorBidi"/>
                <w:color w:val="1F1F1F"/>
                <w:bdr w:val="none" w:sz="0" w:space="0" w:color="auto" w:frame="1"/>
              </w:rPr>
              <w:t>S</w:t>
            </w:r>
            <w:r>
              <w:rPr>
                <w:rFonts w:asciiTheme="majorBidi" w:hAnsiTheme="majorBidi" w:cstheme="majorBidi"/>
                <w:color w:val="1F1F1F"/>
                <w:bdr w:val="none" w:sz="0" w:space="0" w:color="auto" w:frame="1"/>
              </w:rPr>
              <w:t xml:space="preserve">: </w:t>
            </w:r>
            <w:r w:rsidRPr="00ED5327">
              <w:rPr>
                <w:rFonts w:asciiTheme="majorBidi" w:hAnsiTheme="majorBidi" w:cstheme="majorBidi"/>
                <w:color w:val="1F1F1F"/>
                <w:bdr w:val="none" w:sz="0" w:space="0" w:color="auto" w:frame="1"/>
              </w:rPr>
              <w:t xml:space="preserve">5100 </w:t>
            </w:r>
            <w:r w:rsidRPr="00ED5327">
              <w:rPr>
                <w:rStyle w:val="math-inline"/>
              </w:rPr>
              <w:sym w:font="Wingdings" w:char="F0E0"/>
            </w:r>
            <w:r w:rsidRPr="00ED5327">
              <w:rPr>
                <w:rFonts w:asciiTheme="majorBidi" w:hAnsiTheme="majorBidi" w:cstheme="majorBidi"/>
                <w:color w:val="1F1F1F"/>
                <w:bdr w:val="none" w:sz="0" w:space="0" w:color="auto" w:frame="1"/>
              </w:rPr>
              <w:t>1163</w:t>
            </w:r>
          </w:p>
        </w:tc>
        <w:tc>
          <w:tcPr>
            <w:tcW w:w="1954" w:type="dxa"/>
            <w:shd w:val="clear" w:color="auto" w:fill="E8E8E8" w:themeFill="background2"/>
          </w:tcPr>
          <w:p w14:paraId="6745F23B" w14:textId="77777777" w:rsidR="00ED5327" w:rsidRPr="00ED5327" w:rsidRDefault="00ED5327" w:rsidP="00ED5327">
            <w:pPr>
              <w:pStyle w:val="NormalWeb"/>
              <w:spacing w:before="0" w:beforeAutospacing="0" w:after="0" w:afterAutospacing="0"/>
              <w:rPr>
                <w:rFonts w:asciiTheme="majorBidi" w:hAnsiTheme="majorBidi" w:cstheme="majorBidi"/>
                <w:color w:val="1F1F1F"/>
              </w:rPr>
            </w:pPr>
            <w:r w:rsidRPr="00ED5327">
              <w:rPr>
                <w:rFonts w:asciiTheme="majorBidi" w:hAnsiTheme="majorBidi" w:cstheme="majorBidi"/>
                <w:color w:val="1F1F1F"/>
                <w:bdr w:val="none" w:sz="0" w:space="0" w:color="auto" w:frame="1"/>
              </w:rPr>
              <w:t>Ineffective</w:t>
            </w:r>
          </w:p>
          <w:p w14:paraId="6A6DDBE7" w14:textId="508C905C" w:rsidR="00ED5327" w:rsidRPr="00ED5327" w:rsidRDefault="00ED5327" w:rsidP="00ED5327">
            <w:pPr>
              <w:rPr>
                <w:rFonts w:asciiTheme="majorBidi" w:hAnsiTheme="majorBidi" w:cstheme="majorBidi"/>
                <w:color w:val="1F1F1F"/>
              </w:rPr>
            </w:pPr>
            <w:r w:rsidRPr="00ED5327">
              <w:rPr>
                <w:rFonts w:asciiTheme="majorBidi" w:hAnsiTheme="majorBidi" w:cstheme="majorBidi"/>
                <w:color w:val="1F1F1F"/>
                <w:bdr w:val="none" w:sz="0" w:space="0" w:color="auto" w:frame="1"/>
              </w:rPr>
              <w:t xml:space="preserve">S: 2554 </w:t>
            </w:r>
            <w:r w:rsidRPr="00ED5327">
              <w:rPr>
                <w:rStyle w:val="math-inline"/>
                <w:rFonts w:asciiTheme="majorBidi" w:hAnsiTheme="majorBidi" w:cstheme="majorBidi"/>
                <w:color w:val="1F1F1F"/>
                <w:bdr w:val="none" w:sz="0" w:space="0" w:color="auto" w:frame="1"/>
              </w:rPr>
              <w:sym w:font="Wingdings" w:char="F0E0"/>
            </w:r>
            <w:r>
              <w:rPr>
                <w:rStyle w:val="math-inline"/>
                <w:rFonts w:asciiTheme="majorBidi" w:hAnsiTheme="majorBidi" w:cstheme="majorBidi"/>
                <w:color w:val="1F1F1F"/>
                <w:bdr w:val="none" w:sz="0" w:space="0" w:color="auto" w:frame="1"/>
              </w:rPr>
              <w:t xml:space="preserve"> </w:t>
            </w:r>
            <w:r w:rsidRPr="00ED5327">
              <w:rPr>
                <w:rFonts w:asciiTheme="majorBidi" w:hAnsiTheme="majorBidi" w:cstheme="majorBidi"/>
                <w:color w:val="1F1F1F"/>
                <w:bdr w:val="none" w:sz="0" w:space="0" w:color="auto" w:frame="1"/>
              </w:rPr>
              <w:t>832</w:t>
            </w:r>
          </w:p>
        </w:tc>
        <w:tc>
          <w:tcPr>
            <w:tcW w:w="2260" w:type="dxa"/>
            <w:shd w:val="clear" w:color="auto" w:fill="E8E8E8" w:themeFill="background2"/>
            <w:vAlign w:val="center"/>
          </w:tcPr>
          <w:p w14:paraId="4EC3E96E" w14:textId="77777777" w:rsidR="00ED5327" w:rsidRPr="00ED5327" w:rsidRDefault="00ED5327" w:rsidP="00ED5327">
            <w:pPr>
              <w:pStyle w:val="NormalWeb"/>
              <w:spacing w:before="0" w:beforeAutospacing="0" w:after="0" w:afterAutospacing="0"/>
              <w:rPr>
                <w:rFonts w:asciiTheme="majorBidi" w:hAnsiTheme="majorBidi" w:cstheme="majorBidi"/>
                <w:color w:val="1F1F1F"/>
              </w:rPr>
            </w:pPr>
            <w:r w:rsidRPr="00ED5327">
              <w:rPr>
                <w:rFonts w:asciiTheme="majorBidi" w:hAnsiTheme="majorBidi" w:cstheme="majorBidi"/>
                <w:color w:val="1F1F1F"/>
                <w:bdr w:val="none" w:sz="0" w:space="0" w:color="auto" w:frame="1"/>
              </w:rPr>
              <w:t>Ineffective</w:t>
            </w:r>
          </w:p>
          <w:p w14:paraId="139A0A82" w14:textId="1BC48A41" w:rsidR="00ED5327" w:rsidRDefault="00ED5327" w:rsidP="00ED5327">
            <w:pPr>
              <w:pStyle w:val="NormalWeb"/>
              <w:spacing w:before="0" w:beforeAutospacing="0"/>
              <w:rPr>
                <w:rFonts w:asciiTheme="majorBidi" w:hAnsiTheme="majorBidi" w:cstheme="majorBidi"/>
              </w:rPr>
            </w:pPr>
            <w:r w:rsidRPr="00ED5327">
              <w:rPr>
                <w:rFonts w:asciiTheme="majorBidi" w:hAnsiTheme="majorBidi" w:cstheme="majorBidi"/>
                <w:color w:val="1F1F1F"/>
                <w:bdr w:val="none" w:sz="0" w:space="0" w:color="auto" w:frame="1"/>
              </w:rPr>
              <w:t>S</w:t>
            </w:r>
            <w:r>
              <w:rPr>
                <w:rFonts w:asciiTheme="majorBidi" w:hAnsiTheme="majorBidi" w:cstheme="majorBidi"/>
                <w:color w:val="1F1F1F"/>
                <w:bdr w:val="none" w:sz="0" w:space="0" w:color="auto" w:frame="1"/>
              </w:rPr>
              <w:t xml:space="preserve">: </w:t>
            </w:r>
            <w:r w:rsidRPr="00ED5327">
              <w:rPr>
                <w:rFonts w:asciiTheme="majorBidi" w:hAnsiTheme="majorBidi" w:cstheme="majorBidi"/>
                <w:color w:val="1F1F1F"/>
                <w:bdr w:val="none" w:sz="0" w:space="0" w:color="auto" w:frame="1"/>
              </w:rPr>
              <w:t xml:space="preserve">882 </w:t>
            </w:r>
            <w:r w:rsidRPr="00ED5327">
              <w:rPr>
                <w:rStyle w:val="math-inline"/>
              </w:rPr>
              <w:sym w:font="Wingdings" w:char="F0E0"/>
            </w:r>
            <w:r w:rsidRPr="00ED5327">
              <w:rPr>
                <w:rFonts w:asciiTheme="majorBidi" w:hAnsiTheme="majorBidi" w:cstheme="majorBidi"/>
                <w:color w:val="1F1F1F"/>
                <w:bdr w:val="none" w:sz="0" w:space="0" w:color="auto" w:frame="1"/>
              </w:rPr>
              <w:t>377</w:t>
            </w:r>
          </w:p>
        </w:tc>
      </w:tr>
      <w:tr w:rsidR="00ED5327" w14:paraId="19B85F7A" w14:textId="77777777" w:rsidTr="00E3708C">
        <w:trPr>
          <w:trHeight w:val="142"/>
        </w:trPr>
        <w:tc>
          <w:tcPr>
            <w:tcW w:w="1885" w:type="dxa"/>
            <w:vMerge/>
            <w:vAlign w:val="center"/>
          </w:tcPr>
          <w:p w14:paraId="4F3FC3BA" w14:textId="77777777" w:rsidR="00ED5327" w:rsidRDefault="00ED5327" w:rsidP="00ED5327">
            <w:pPr>
              <w:pStyle w:val="NormalWeb"/>
              <w:spacing w:before="0" w:beforeAutospacing="0"/>
              <w:jc w:val="center"/>
              <w:rPr>
                <w:rFonts w:asciiTheme="majorBidi" w:hAnsiTheme="majorBidi" w:cstheme="majorBidi"/>
              </w:rPr>
            </w:pPr>
          </w:p>
        </w:tc>
        <w:tc>
          <w:tcPr>
            <w:tcW w:w="2070" w:type="dxa"/>
            <w:vAlign w:val="center"/>
          </w:tcPr>
          <w:p w14:paraId="5C449787" w14:textId="77777777" w:rsidR="00ED5327" w:rsidRDefault="00ED5327" w:rsidP="00ED5327">
            <w:pPr>
              <w:pStyle w:val="NormalWeb"/>
              <w:spacing w:before="0" w:beforeAutospacing="0"/>
              <w:jc w:val="center"/>
              <w:rPr>
                <w:rFonts w:asciiTheme="majorBidi" w:hAnsiTheme="majorBidi" w:cstheme="majorBidi"/>
              </w:rPr>
            </w:pPr>
            <w:r w:rsidRPr="0044040E">
              <w:rPr>
                <w:rFonts w:asciiTheme="majorBidi" w:hAnsiTheme="majorBidi" w:cstheme="majorBidi"/>
              </w:rPr>
              <w:t>Environmental Protection</w:t>
            </w:r>
          </w:p>
        </w:tc>
        <w:tc>
          <w:tcPr>
            <w:tcW w:w="2366" w:type="dxa"/>
          </w:tcPr>
          <w:p w14:paraId="7089CC04" w14:textId="77777777" w:rsidR="00ED5327" w:rsidRPr="00ED5327" w:rsidRDefault="00ED5327" w:rsidP="00ED5327">
            <w:pPr>
              <w:pStyle w:val="NormalWeb"/>
              <w:spacing w:before="0" w:beforeAutospacing="0" w:after="0" w:afterAutospacing="0"/>
              <w:rPr>
                <w:rFonts w:asciiTheme="majorBidi" w:hAnsiTheme="majorBidi" w:cstheme="majorBidi"/>
                <w:color w:val="1F1F1F"/>
              </w:rPr>
            </w:pPr>
            <w:r w:rsidRPr="00ED5327">
              <w:rPr>
                <w:rFonts w:asciiTheme="majorBidi" w:hAnsiTheme="majorBidi" w:cstheme="majorBidi"/>
                <w:color w:val="1F1F1F"/>
                <w:bdr w:val="none" w:sz="0" w:space="0" w:color="auto" w:frame="1"/>
              </w:rPr>
              <w:t>Highly effective</w:t>
            </w:r>
          </w:p>
          <w:p w14:paraId="4E75F188" w14:textId="7B92DA1B" w:rsidR="00ED5327" w:rsidRPr="00ED5327" w:rsidRDefault="00ED5327" w:rsidP="00ED5327">
            <w:pPr>
              <w:rPr>
                <w:rFonts w:asciiTheme="majorBidi" w:hAnsiTheme="majorBidi" w:cstheme="majorBidi"/>
                <w:color w:val="1F1F1F"/>
              </w:rPr>
            </w:pPr>
            <w:r w:rsidRPr="00ED5327">
              <w:rPr>
                <w:rFonts w:asciiTheme="majorBidi" w:hAnsiTheme="majorBidi" w:cstheme="majorBidi"/>
                <w:color w:val="1F1F1F"/>
                <w:bdr w:val="none" w:sz="0" w:space="0" w:color="auto" w:frame="1"/>
              </w:rPr>
              <w:t xml:space="preserve">Pathogen </w:t>
            </w:r>
            <w:r w:rsidRPr="00ED5327">
              <w:rPr>
                <w:rFonts w:asciiTheme="majorBidi" w:hAnsiTheme="majorBidi" w:cstheme="majorBidi"/>
                <w:color w:val="1F1F1F"/>
                <w:bdr w:val="none" w:sz="0" w:space="0" w:color="auto" w:frame="1"/>
              </w:rPr>
              <w:sym w:font="Wingdings" w:char="F0E0"/>
            </w:r>
            <w:r>
              <w:rPr>
                <w:rFonts w:asciiTheme="majorBidi" w:hAnsiTheme="majorBidi" w:cstheme="majorBidi"/>
                <w:color w:val="1F1F1F"/>
                <w:bdr w:val="none" w:sz="0" w:space="0" w:color="auto" w:frame="1"/>
              </w:rPr>
              <w:t>0</w:t>
            </w:r>
          </w:p>
        </w:tc>
        <w:tc>
          <w:tcPr>
            <w:tcW w:w="1954" w:type="dxa"/>
          </w:tcPr>
          <w:p w14:paraId="14BECF4E" w14:textId="77777777" w:rsidR="00E3708C" w:rsidRPr="00ED5327" w:rsidRDefault="00E3708C" w:rsidP="00E3708C">
            <w:pPr>
              <w:pStyle w:val="NormalWeb"/>
              <w:spacing w:before="0" w:beforeAutospacing="0" w:after="0" w:afterAutospacing="0"/>
              <w:rPr>
                <w:rFonts w:asciiTheme="majorBidi" w:hAnsiTheme="majorBidi" w:cstheme="majorBidi"/>
                <w:color w:val="1F1F1F"/>
              </w:rPr>
            </w:pPr>
            <w:r w:rsidRPr="00ED5327">
              <w:rPr>
                <w:rFonts w:asciiTheme="majorBidi" w:hAnsiTheme="majorBidi" w:cstheme="majorBidi"/>
                <w:color w:val="1F1F1F"/>
                <w:bdr w:val="none" w:sz="0" w:space="0" w:color="auto" w:frame="1"/>
              </w:rPr>
              <w:t>Highly effective</w:t>
            </w:r>
          </w:p>
          <w:p w14:paraId="1DBFBFEE" w14:textId="77239E27" w:rsidR="00ED5327" w:rsidRDefault="00E3708C" w:rsidP="00E3708C">
            <w:pPr>
              <w:pStyle w:val="NormalWeb"/>
              <w:spacing w:before="0" w:beforeAutospacing="0"/>
              <w:rPr>
                <w:rFonts w:asciiTheme="majorBidi" w:hAnsiTheme="majorBidi" w:cstheme="majorBidi"/>
              </w:rPr>
            </w:pPr>
            <w:r w:rsidRPr="00ED5327">
              <w:rPr>
                <w:rFonts w:asciiTheme="majorBidi" w:hAnsiTheme="majorBidi" w:cstheme="majorBidi"/>
                <w:color w:val="1F1F1F"/>
                <w:bdr w:val="none" w:sz="0" w:space="0" w:color="auto" w:frame="1"/>
              </w:rPr>
              <w:t xml:space="preserve">Pathogen </w:t>
            </w:r>
            <w:r w:rsidRPr="00ED5327">
              <w:rPr>
                <w:rFonts w:asciiTheme="majorBidi" w:hAnsiTheme="majorBidi" w:cstheme="majorBidi"/>
                <w:color w:val="1F1F1F"/>
                <w:bdr w:val="none" w:sz="0" w:space="0" w:color="auto" w:frame="1"/>
              </w:rPr>
              <w:sym w:font="Wingdings" w:char="F0E0"/>
            </w:r>
            <w:r>
              <w:rPr>
                <w:rFonts w:asciiTheme="majorBidi" w:hAnsiTheme="majorBidi" w:cstheme="majorBidi"/>
                <w:color w:val="1F1F1F"/>
                <w:bdr w:val="none" w:sz="0" w:space="0" w:color="auto" w:frame="1"/>
              </w:rPr>
              <w:t>0</w:t>
            </w:r>
          </w:p>
        </w:tc>
        <w:tc>
          <w:tcPr>
            <w:tcW w:w="2260" w:type="dxa"/>
          </w:tcPr>
          <w:p w14:paraId="2C772E90" w14:textId="77777777" w:rsidR="00E3708C" w:rsidRPr="00ED5327" w:rsidRDefault="00E3708C" w:rsidP="00E3708C">
            <w:pPr>
              <w:pStyle w:val="NormalWeb"/>
              <w:spacing w:before="0" w:beforeAutospacing="0" w:after="0" w:afterAutospacing="0"/>
              <w:rPr>
                <w:rFonts w:asciiTheme="majorBidi" w:hAnsiTheme="majorBidi" w:cstheme="majorBidi"/>
                <w:color w:val="1F1F1F"/>
              </w:rPr>
            </w:pPr>
            <w:r w:rsidRPr="00ED5327">
              <w:rPr>
                <w:rFonts w:asciiTheme="majorBidi" w:hAnsiTheme="majorBidi" w:cstheme="majorBidi"/>
                <w:color w:val="1F1F1F"/>
                <w:bdr w:val="none" w:sz="0" w:space="0" w:color="auto" w:frame="1"/>
              </w:rPr>
              <w:t>Highly effective</w:t>
            </w:r>
          </w:p>
          <w:p w14:paraId="6032D8E9" w14:textId="73420F78" w:rsidR="00ED5327" w:rsidRDefault="00E3708C" w:rsidP="00E3708C">
            <w:pPr>
              <w:pStyle w:val="NormalWeb"/>
              <w:spacing w:before="0" w:beforeAutospacing="0"/>
              <w:rPr>
                <w:rFonts w:asciiTheme="majorBidi" w:hAnsiTheme="majorBidi" w:cstheme="majorBidi"/>
              </w:rPr>
            </w:pPr>
            <w:r w:rsidRPr="00ED5327">
              <w:rPr>
                <w:rFonts w:asciiTheme="majorBidi" w:hAnsiTheme="majorBidi" w:cstheme="majorBidi"/>
                <w:color w:val="1F1F1F"/>
                <w:bdr w:val="none" w:sz="0" w:space="0" w:color="auto" w:frame="1"/>
              </w:rPr>
              <w:t xml:space="preserve">Pathogen </w:t>
            </w:r>
            <w:r w:rsidRPr="00ED5327">
              <w:rPr>
                <w:rFonts w:asciiTheme="majorBidi" w:hAnsiTheme="majorBidi" w:cstheme="majorBidi"/>
                <w:color w:val="1F1F1F"/>
                <w:bdr w:val="none" w:sz="0" w:space="0" w:color="auto" w:frame="1"/>
              </w:rPr>
              <w:sym w:font="Wingdings" w:char="F0E0"/>
            </w:r>
            <w:r>
              <w:rPr>
                <w:rFonts w:asciiTheme="majorBidi" w:hAnsiTheme="majorBidi" w:cstheme="majorBidi"/>
                <w:color w:val="1F1F1F"/>
                <w:bdr w:val="none" w:sz="0" w:space="0" w:color="auto" w:frame="1"/>
              </w:rPr>
              <w:t>0</w:t>
            </w:r>
          </w:p>
        </w:tc>
      </w:tr>
      <w:tr w:rsidR="00E3708C" w14:paraId="584FDAAA" w14:textId="77777777" w:rsidTr="00E3708C">
        <w:trPr>
          <w:trHeight w:val="543"/>
        </w:trPr>
        <w:tc>
          <w:tcPr>
            <w:tcW w:w="1885" w:type="dxa"/>
            <w:vMerge w:val="restart"/>
            <w:vAlign w:val="center"/>
          </w:tcPr>
          <w:p w14:paraId="51339653" w14:textId="77777777" w:rsidR="00E3708C" w:rsidRPr="0044040E" w:rsidRDefault="00E3708C" w:rsidP="00E3708C">
            <w:pPr>
              <w:pStyle w:val="NormalWeb"/>
              <w:spacing w:before="0" w:beforeAutospacing="0" w:after="0" w:afterAutospacing="0"/>
              <w:jc w:val="center"/>
              <w:rPr>
                <w:rFonts w:asciiTheme="majorBidi" w:hAnsiTheme="majorBidi" w:cstheme="majorBidi"/>
              </w:rPr>
            </w:pPr>
            <w:r>
              <w:rPr>
                <w:rFonts w:asciiTheme="majorBidi" w:hAnsiTheme="majorBidi" w:cstheme="majorBidi"/>
              </w:rPr>
              <w:t xml:space="preserve">Delayed </w:t>
            </w:r>
            <w:r w:rsidRPr="0044040E">
              <w:rPr>
                <w:rFonts w:asciiTheme="majorBidi" w:hAnsiTheme="majorBidi" w:cstheme="majorBidi"/>
              </w:rPr>
              <w:t>Quarantine</w:t>
            </w:r>
          </w:p>
          <w:p w14:paraId="431AC12C" w14:textId="77777777" w:rsidR="00E3708C" w:rsidRDefault="00E3708C" w:rsidP="00E3708C">
            <w:pPr>
              <w:pStyle w:val="NormalWeb"/>
              <w:spacing w:before="0" w:beforeAutospacing="0"/>
              <w:jc w:val="center"/>
              <w:rPr>
                <w:rFonts w:asciiTheme="majorBidi" w:hAnsiTheme="majorBidi" w:cstheme="majorBidi"/>
              </w:rPr>
            </w:pPr>
            <w:r>
              <w:rPr>
                <w:rFonts w:asciiTheme="majorBidi" w:hAnsiTheme="majorBidi" w:cstheme="majorBidi"/>
              </w:rPr>
              <w:t>(Part B)</w:t>
            </w:r>
          </w:p>
        </w:tc>
        <w:tc>
          <w:tcPr>
            <w:tcW w:w="2070" w:type="dxa"/>
            <w:shd w:val="clear" w:color="auto" w:fill="E8E8E8" w:themeFill="background2"/>
            <w:vAlign w:val="center"/>
          </w:tcPr>
          <w:p w14:paraId="747198B6" w14:textId="77777777" w:rsidR="00E3708C" w:rsidRDefault="00E3708C" w:rsidP="00E3708C">
            <w:pPr>
              <w:pStyle w:val="NormalWeb"/>
              <w:spacing w:before="0" w:beforeAutospacing="0" w:after="0" w:afterAutospacing="0"/>
              <w:jc w:val="center"/>
              <w:rPr>
                <w:rFonts w:asciiTheme="majorBidi" w:hAnsiTheme="majorBidi" w:cstheme="majorBidi"/>
              </w:rPr>
            </w:pPr>
            <w:r w:rsidRPr="0044040E">
              <w:rPr>
                <w:rFonts w:asciiTheme="majorBidi" w:hAnsiTheme="majorBidi" w:cstheme="majorBidi"/>
              </w:rPr>
              <w:t>Herd Preservation</w:t>
            </w:r>
          </w:p>
        </w:tc>
        <w:tc>
          <w:tcPr>
            <w:tcW w:w="2366" w:type="dxa"/>
            <w:shd w:val="clear" w:color="auto" w:fill="E8E8E8" w:themeFill="background2"/>
          </w:tcPr>
          <w:p w14:paraId="27BE9741" w14:textId="77CCDD9D" w:rsidR="00E3708C" w:rsidRPr="00ED5327" w:rsidRDefault="00E3708C" w:rsidP="00E3708C">
            <w:pPr>
              <w:pStyle w:val="NormalWeb"/>
              <w:spacing w:before="0" w:beforeAutospacing="0" w:after="0" w:afterAutospacing="0"/>
              <w:rPr>
                <w:rFonts w:asciiTheme="majorBidi" w:hAnsiTheme="majorBidi" w:cstheme="majorBidi"/>
                <w:color w:val="1F1F1F"/>
              </w:rPr>
            </w:pPr>
            <w:r>
              <w:rPr>
                <w:rFonts w:asciiTheme="majorBidi" w:hAnsiTheme="majorBidi" w:cstheme="majorBidi"/>
                <w:color w:val="1F1F1F"/>
                <w:bdr w:val="none" w:sz="0" w:space="0" w:color="auto" w:frame="1"/>
              </w:rPr>
              <w:t xml:space="preserve">Highly </w:t>
            </w:r>
            <w:r w:rsidRPr="00ED5327">
              <w:rPr>
                <w:rFonts w:asciiTheme="majorBidi" w:hAnsiTheme="majorBidi" w:cstheme="majorBidi"/>
                <w:color w:val="1F1F1F"/>
                <w:bdr w:val="none" w:sz="0" w:space="0" w:color="auto" w:frame="1"/>
              </w:rPr>
              <w:t>effective</w:t>
            </w:r>
          </w:p>
          <w:p w14:paraId="44FC7541" w14:textId="75F97BFF" w:rsidR="00E3708C" w:rsidRDefault="00E3708C" w:rsidP="00E3708C">
            <w:pPr>
              <w:pStyle w:val="NormalWeb"/>
              <w:spacing w:before="0" w:beforeAutospacing="0"/>
              <w:rPr>
                <w:rFonts w:asciiTheme="majorBidi" w:hAnsiTheme="majorBidi" w:cstheme="majorBidi"/>
              </w:rPr>
            </w:pPr>
            <w:r w:rsidRPr="00ED5327">
              <w:rPr>
                <w:rFonts w:asciiTheme="majorBidi" w:hAnsiTheme="majorBidi" w:cstheme="majorBidi"/>
                <w:color w:val="1F1F1F"/>
                <w:bdr w:val="none" w:sz="0" w:space="0" w:color="auto" w:frame="1"/>
              </w:rPr>
              <w:t>S</w:t>
            </w:r>
            <w:r>
              <w:rPr>
                <w:rFonts w:asciiTheme="majorBidi" w:hAnsiTheme="majorBidi" w:cstheme="majorBidi"/>
                <w:color w:val="1F1F1F"/>
                <w:bdr w:val="none" w:sz="0" w:space="0" w:color="auto" w:frame="1"/>
              </w:rPr>
              <w:t xml:space="preserve">: </w:t>
            </w:r>
            <w:r w:rsidRPr="00ED5327">
              <w:rPr>
                <w:rFonts w:asciiTheme="majorBidi" w:hAnsiTheme="majorBidi" w:cstheme="majorBidi"/>
                <w:color w:val="1F1F1F"/>
                <w:bdr w:val="none" w:sz="0" w:space="0" w:color="auto" w:frame="1"/>
              </w:rPr>
              <w:t xml:space="preserve">5100 </w:t>
            </w:r>
            <w:r w:rsidRPr="00ED5327">
              <w:rPr>
                <w:rStyle w:val="math-inline"/>
              </w:rPr>
              <w:sym w:font="Wingdings" w:char="F0E0"/>
            </w:r>
            <w:r>
              <w:rPr>
                <w:rStyle w:val="math-inline"/>
              </w:rPr>
              <w:t>5724</w:t>
            </w:r>
          </w:p>
        </w:tc>
        <w:tc>
          <w:tcPr>
            <w:tcW w:w="1954" w:type="dxa"/>
            <w:shd w:val="clear" w:color="auto" w:fill="E8E8E8" w:themeFill="background2"/>
          </w:tcPr>
          <w:p w14:paraId="69CD605D" w14:textId="77777777" w:rsidR="00E3708C" w:rsidRPr="00ED5327" w:rsidRDefault="00E3708C" w:rsidP="00E3708C">
            <w:pPr>
              <w:pStyle w:val="NormalWeb"/>
              <w:spacing w:before="0" w:beforeAutospacing="0" w:after="0" w:afterAutospacing="0"/>
              <w:rPr>
                <w:rFonts w:asciiTheme="majorBidi" w:hAnsiTheme="majorBidi" w:cstheme="majorBidi"/>
                <w:color w:val="1F1F1F"/>
              </w:rPr>
            </w:pPr>
            <w:r>
              <w:rPr>
                <w:rFonts w:asciiTheme="majorBidi" w:hAnsiTheme="majorBidi" w:cstheme="majorBidi"/>
                <w:color w:val="1F1F1F"/>
                <w:bdr w:val="none" w:sz="0" w:space="0" w:color="auto" w:frame="1"/>
              </w:rPr>
              <w:t xml:space="preserve">Highly </w:t>
            </w:r>
            <w:r w:rsidRPr="00ED5327">
              <w:rPr>
                <w:rFonts w:asciiTheme="majorBidi" w:hAnsiTheme="majorBidi" w:cstheme="majorBidi"/>
                <w:color w:val="1F1F1F"/>
                <w:bdr w:val="none" w:sz="0" w:space="0" w:color="auto" w:frame="1"/>
              </w:rPr>
              <w:t>effective</w:t>
            </w:r>
          </w:p>
          <w:p w14:paraId="242B111D" w14:textId="210B137F" w:rsidR="00E3708C" w:rsidRDefault="00E3708C" w:rsidP="00E3708C">
            <w:pPr>
              <w:pStyle w:val="NormalWeb"/>
              <w:spacing w:before="0" w:beforeAutospacing="0"/>
              <w:rPr>
                <w:rFonts w:asciiTheme="majorBidi" w:hAnsiTheme="majorBidi" w:cstheme="majorBidi"/>
              </w:rPr>
            </w:pPr>
            <w:r w:rsidRPr="00ED5327">
              <w:rPr>
                <w:rFonts w:asciiTheme="majorBidi" w:hAnsiTheme="majorBidi" w:cstheme="majorBidi"/>
                <w:color w:val="1F1F1F"/>
                <w:bdr w:val="none" w:sz="0" w:space="0" w:color="auto" w:frame="1"/>
              </w:rPr>
              <w:t>S</w:t>
            </w:r>
            <w:r>
              <w:rPr>
                <w:rFonts w:asciiTheme="majorBidi" w:hAnsiTheme="majorBidi" w:cstheme="majorBidi"/>
                <w:color w:val="1F1F1F"/>
                <w:bdr w:val="none" w:sz="0" w:space="0" w:color="auto" w:frame="1"/>
              </w:rPr>
              <w:t xml:space="preserve">: </w:t>
            </w:r>
            <w:r w:rsidRPr="00ED5327">
              <w:rPr>
                <w:rFonts w:asciiTheme="majorBidi" w:hAnsiTheme="majorBidi" w:cstheme="majorBidi"/>
                <w:color w:val="1F1F1F"/>
                <w:bdr w:val="none" w:sz="0" w:space="0" w:color="auto" w:frame="1"/>
              </w:rPr>
              <w:t xml:space="preserve">2554 </w:t>
            </w:r>
            <w:r w:rsidRPr="00ED5327">
              <w:rPr>
                <w:rStyle w:val="math-inline"/>
              </w:rPr>
              <w:sym w:font="Wingdings" w:char="F0E0"/>
            </w:r>
            <w:r>
              <w:rPr>
                <w:rStyle w:val="math-inline"/>
              </w:rPr>
              <w:t>3518</w:t>
            </w:r>
          </w:p>
        </w:tc>
        <w:tc>
          <w:tcPr>
            <w:tcW w:w="2260" w:type="dxa"/>
            <w:shd w:val="clear" w:color="auto" w:fill="E8E8E8" w:themeFill="background2"/>
          </w:tcPr>
          <w:p w14:paraId="02363222" w14:textId="4800EA50" w:rsidR="00E3708C" w:rsidRPr="00ED5327" w:rsidRDefault="00E3708C" w:rsidP="00E3708C">
            <w:pPr>
              <w:pStyle w:val="NormalWeb"/>
              <w:spacing w:before="0" w:beforeAutospacing="0" w:after="0" w:afterAutospacing="0"/>
              <w:rPr>
                <w:rFonts w:asciiTheme="majorBidi" w:hAnsiTheme="majorBidi" w:cstheme="majorBidi"/>
                <w:color w:val="1F1F1F"/>
              </w:rPr>
            </w:pPr>
            <w:r>
              <w:rPr>
                <w:rFonts w:asciiTheme="majorBidi" w:hAnsiTheme="majorBidi" w:cstheme="majorBidi"/>
                <w:color w:val="1F1F1F"/>
                <w:bdr w:val="none" w:sz="0" w:space="0" w:color="auto" w:frame="1"/>
              </w:rPr>
              <w:t>Moderately</w:t>
            </w:r>
            <w:r>
              <w:rPr>
                <w:rFonts w:asciiTheme="majorBidi" w:hAnsiTheme="majorBidi" w:cstheme="majorBidi"/>
                <w:color w:val="1F1F1F"/>
                <w:bdr w:val="none" w:sz="0" w:space="0" w:color="auto" w:frame="1"/>
              </w:rPr>
              <w:t xml:space="preserve"> </w:t>
            </w:r>
            <w:r w:rsidRPr="00ED5327">
              <w:rPr>
                <w:rFonts w:asciiTheme="majorBidi" w:hAnsiTheme="majorBidi" w:cstheme="majorBidi"/>
                <w:color w:val="1F1F1F"/>
                <w:bdr w:val="none" w:sz="0" w:space="0" w:color="auto" w:frame="1"/>
              </w:rPr>
              <w:t>effective</w:t>
            </w:r>
          </w:p>
          <w:p w14:paraId="233C387D" w14:textId="2380092A" w:rsidR="00E3708C" w:rsidRDefault="00E3708C" w:rsidP="00E3708C">
            <w:pPr>
              <w:pStyle w:val="NormalWeb"/>
              <w:spacing w:before="0" w:beforeAutospacing="0"/>
              <w:rPr>
                <w:rFonts w:asciiTheme="majorBidi" w:hAnsiTheme="majorBidi" w:cstheme="majorBidi"/>
              </w:rPr>
            </w:pPr>
            <w:r w:rsidRPr="00ED5327">
              <w:rPr>
                <w:rFonts w:asciiTheme="majorBidi" w:hAnsiTheme="majorBidi" w:cstheme="majorBidi"/>
                <w:color w:val="1F1F1F"/>
                <w:bdr w:val="none" w:sz="0" w:space="0" w:color="auto" w:frame="1"/>
              </w:rPr>
              <w:t>S</w:t>
            </w:r>
            <w:r>
              <w:rPr>
                <w:rFonts w:asciiTheme="majorBidi" w:hAnsiTheme="majorBidi" w:cstheme="majorBidi"/>
                <w:color w:val="1F1F1F"/>
                <w:bdr w:val="none" w:sz="0" w:space="0" w:color="auto" w:frame="1"/>
              </w:rPr>
              <w:t xml:space="preserve">: </w:t>
            </w:r>
            <w:r w:rsidRPr="00ED5327">
              <w:rPr>
                <w:rFonts w:asciiTheme="majorBidi" w:hAnsiTheme="majorBidi" w:cstheme="majorBidi"/>
                <w:color w:val="1F1F1F"/>
                <w:bdr w:val="none" w:sz="0" w:space="0" w:color="auto" w:frame="1"/>
              </w:rPr>
              <w:t xml:space="preserve">882 </w:t>
            </w:r>
            <w:r w:rsidRPr="00ED5327">
              <w:rPr>
                <w:rStyle w:val="math-inline"/>
              </w:rPr>
              <w:sym w:font="Wingdings" w:char="F0E0"/>
            </w:r>
            <w:r>
              <w:rPr>
                <w:rStyle w:val="math-inline"/>
              </w:rPr>
              <w:t>1520</w:t>
            </w:r>
          </w:p>
        </w:tc>
      </w:tr>
      <w:tr w:rsidR="00E3708C" w14:paraId="428B0D31" w14:textId="77777777" w:rsidTr="00E3708C">
        <w:trPr>
          <w:trHeight w:val="142"/>
        </w:trPr>
        <w:tc>
          <w:tcPr>
            <w:tcW w:w="1885" w:type="dxa"/>
            <w:vMerge/>
          </w:tcPr>
          <w:p w14:paraId="0A84A200" w14:textId="77777777" w:rsidR="00E3708C" w:rsidRDefault="00E3708C" w:rsidP="00E3708C">
            <w:pPr>
              <w:pStyle w:val="NormalWeb"/>
              <w:spacing w:before="0" w:beforeAutospacing="0"/>
              <w:rPr>
                <w:rFonts w:asciiTheme="majorBidi" w:hAnsiTheme="majorBidi" w:cstheme="majorBidi"/>
              </w:rPr>
            </w:pPr>
          </w:p>
        </w:tc>
        <w:tc>
          <w:tcPr>
            <w:tcW w:w="2070" w:type="dxa"/>
            <w:vAlign w:val="center"/>
          </w:tcPr>
          <w:p w14:paraId="1D477F3E" w14:textId="77777777" w:rsidR="00E3708C" w:rsidRDefault="00E3708C" w:rsidP="00E3708C">
            <w:pPr>
              <w:pStyle w:val="NormalWeb"/>
              <w:spacing w:before="0" w:beforeAutospacing="0"/>
              <w:jc w:val="center"/>
              <w:rPr>
                <w:rFonts w:asciiTheme="majorBidi" w:hAnsiTheme="majorBidi" w:cstheme="majorBidi"/>
              </w:rPr>
            </w:pPr>
            <w:r w:rsidRPr="0044040E">
              <w:rPr>
                <w:rFonts w:asciiTheme="majorBidi" w:hAnsiTheme="majorBidi" w:cstheme="majorBidi"/>
              </w:rPr>
              <w:t>Environmental Protection</w:t>
            </w:r>
          </w:p>
        </w:tc>
        <w:tc>
          <w:tcPr>
            <w:tcW w:w="2366" w:type="dxa"/>
          </w:tcPr>
          <w:p w14:paraId="48586189" w14:textId="1662BC7E" w:rsidR="00E3708C" w:rsidRPr="00ED5327" w:rsidRDefault="00E3708C" w:rsidP="00E3708C">
            <w:pPr>
              <w:pStyle w:val="NormalWeb"/>
              <w:spacing w:before="0" w:beforeAutospacing="0" w:after="0" w:afterAutospacing="0"/>
              <w:rPr>
                <w:rFonts w:asciiTheme="majorBidi" w:hAnsiTheme="majorBidi" w:cstheme="majorBidi"/>
                <w:color w:val="1F1F1F"/>
              </w:rPr>
            </w:pPr>
            <w:r>
              <w:rPr>
                <w:rFonts w:asciiTheme="majorBidi" w:hAnsiTheme="majorBidi" w:cstheme="majorBidi"/>
                <w:color w:val="1F1F1F"/>
                <w:bdr w:val="none" w:sz="0" w:space="0" w:color="auto" w:frame="1"/>
              </w:rPr>
              <w:t>Moderately</w:t>
            </w:r>
            <w:r w:rsidRPr="00ED5327">
              <w:rPr>
                <w:rFonts w:asciiTheme="majorBidi" w:hAnsiTheme="majorBidi" w:cstheme="majorBidi"/>
                <w:color w:val="1F1F1F"/>
                <w:bdr w:val="none" w:sz="0" w:space="0" w:color="auto" w:frame="1"/>
              </w:rPr>
              <w:t xml:space="preserve"> effective</w:t>
            </w:r>
          </w:p>
          <w:p w14:paraId="5AE92B90" w14:textId="2785D6CE" w:rsidR="00E3708C" w:rsidRDefault="00E3708C" w:rsidP="00E3708C">
            <w:pPr>
              <w:pStyle w:val="NormalWeb"/>
              <w:spacing w:before="0" w:beforeAutospacing="0"/>
              <w:rPr>
                <w:rFonts w:asciiTheme="majorBidi" w:hAnsiTheme="majorBidi" w:cstheme="majorBidi"/>
              </w:rPr>
            </w:pPr>
            <w:r>
              <w:rPr>
                <w:rFonts w:asciiTheme="majorBidi" w:hAnsiTheme="majorBidi" w:cstheme="majorBidi"/>
                <w:color w:val="1F1F1F"/>
                <w:bdr w:val="none" w:sz="0" w:space="0" w:color="auto" w:frame="1"/>
              </w:rPr>
              <w:t>Curved flattened</w:t>
            </w:r>
          </w:p>
        </w:tc>
        <w:tc>
          <w:tcPr>
            <w:tcW w:w="1954" w:type="dxa"/>
          </w:tcPr>
          <w:p w14:paraId="3E391C70" w14:textId="5D9204FF" w:rsidR="00E3708C" w:rsidRDefault="00E3708C" w:rsidP="00E3708C">
            <w:pPr>
              <w:pStyle w:val="NormalWeb"/>
              <w:spacing w:before="0" w:beforeAutospacing="0"/>
              <w:rPr>
                <w:rFonts w:asciiTheme="majorBidi" w:hAnsiTheme="majorBidi" w:cstheme="majorBidi"/>
              </w:rPr>
            </w:pPr>
            <w:r>
              <w:rPr>
                <w:rFonts w:asciiTheme="majorBidi" w:hAnsiTheme="majorBidi" w:cstheme="majorBidi"/>
              </w:rPr>
              <w:t xml:space="preserve">Ineffective </w:t>
            </w:r>
          </w:p>
        </w:tc>
        <w:tc>
          <w:tcPr>
            <w:tcW w:w="2260" w:type="dxa"/>
          </w:tcPr>
          <w:p w14:paraId="3004C875" w14:textId="0F5F3F9B" w:rsidR="00E3708C" w:rsidRDefault="00E3708C" w:rsidP="00E3708C">
            <w:pPr>
              <w:pStyle w:val="NormalWeb"/>
              <w:spacing w:before="0" w:beforeAutospacing="0"/>
              <w:rPr>
                <w:rFonts w:asciiTheme="majorBidi" w:hAnsiTheme="majorBidi" w:cstheme="majorBidi"/>
              </w:rPr>
            </w:pPr>
            <w:r>
              <w:rPr>
                <w:rFonts w:asciiTheme="majorBidi" w:hAnsiTheme="majorBidi" w:cstheme="majorBidi"/>
              </w:rPr>
              <w:t xml:space="preserve">Ineffective </w:t>
            </w:r>
          </w:p>
        </w:tc>
      </w:tr>
    </w:tbl>
    <w:p w14:paraId="3A1D7E53" w14:textId="77777777" w:rsidR="00712572" w:rsidRDefault="00712572" w:rsidP="00F7515B">
      <w:pPr>
        <w:rPr>
          <w:rFonts w:asciiTheme="majorBidi" w:hAnsiTheme="majorBidi" w:cstheme="majorBidi"/>
        </w:rPr>
      </w:pPr>
    </w:p>
    <w:p w14:paraId="4D9E6A46" w14:textId="77777777" w:rsidR="00ED5327" w:rsidRDefault="00ED5327" w:rsidP="00F7515B">
      <w:pPr>
        <w:rPr>
          <w:rFonts w:asciiTheme="majorBidi" w:hAnsiTheme="majorBidi" w:cstheme="majorBidi"/>
        </w:rPr>
      </w:pPr>
    </w:p>
    <w:p w14:paraId="6A823305" w14:textId="77777777" w:rsidR="00E3708C" w:rsidRPr="0044040E" w:rsidRDefault="00E3708C" w:rsidP="00E3708C">
      <w:pPr>
        <w:pStyle w:val="NormalWeb"/>
        <w:spacing w:before="0" w:beforeAutospacing="0"/>
        <w:rPr>
          <w:rFonts w:asciiTheme="majorBidi" w:hAnsiTheme="majorBidi" w:cstheme="majorBidi"/>
        </w:rPr>
      </w:pPr>
      <w:r w:rsidRPr="0044040E">
        <w:rPr>
          <w:rFonts w:asciiTheme="majorBidi" w:hAnsiTheme="majorBidi" w:cstheme="majorBidi"/>
          <w:b/>
          <w:bCs/>
        </w:rPr>
        <w:t>2.</w:t>
      </w:r>
      <w:r>
        <w:rPr>
          <w:rFonts w:asciiTheme="majorBidi" w:hAnsiTheme="majorBidi" w:cstheme="majorBidi"/>
          <w:b/>
          <w:bCs/>
        </w:rPr>
        <w:t xml:space="preserve"> </w:t>
      </w:r>
      <w:r w:rsidRPr="0044040E">
        <w:rPr>
          <w:rFonts w:asciiTheme="majorBidi" w:hAnsiTheme="majorBidi" w:cstheme="majorBidi"/>
        </w:rPr>
        <w:t>If your local hunting community demands high deer numbers today, but your long-term goal is preventing permanent, generational soil contamination, which policy wins? Explain the fundamental trade-off between a "Host-Targeted" policy (Culling) and a "Transmission-Targeted" policy (Quarantine).</w:t>
      </w:r>
    </w:p>
    <w:p w14:paraId="1FEC4154" w14:textId="77777777" w:rsidR="00E3708C" w:rsidRDefault="00E3708C" w:rsidP="00E3708C">
      <w:pPr>
        <w:pStyle w:val="NormalWeb"/>
        <w:spacing w:before="0" w:beforeAutospacing="0"/>
        <w:rPr>
          <w:rFonts w:asciiTheme="majorBidi" w:hAnsiTheme="majorBidi" w:cstheme="majorBidi"/>
        </w:rPr>
      </w:pPr>
      <w:r w:rsidRPr="0044040E">
        <w:rPr>
          <w:rFonts w:asciiTheme="majorBidi" w:hAnsiTheme="majorBidi" w:cstheme="majorBidi"/>
          <w:b/>
          <w:bCs/>
        </w:rPr>
        <w:t>3.</w:t>
      </w:r>
      <w:r>
        <w:rPr>
          <w:rFonts w:asciiTheme="majorBidi" w:hAnsiTheme="majorBidi" w:cstheme="majorBidi"/>
        </w:rPr>
        <w:t xml:space="preserve"> </w:t>
      </w:r>
      <w:r w:rsidRPr="0044040E">
        <w:rPr>
          <w:rFonts w:asciiTheme="majorBidi" w:hAnsiTheme="majorBidi" w:cstheme="majorBidi"/>
        </w:rPr>
        <w:t>Based on how these strategies perform across the different maps, would you recommend a single, "one-size-fits-all" statewide regulation policy for this disease? Why or why not?</w:t>
      </w:r>
    </w:p>
    <w:p w14:paraId="5F817FD8" w14:textId="77777777" w:rsidR="001B3101" w:rsidRDefault="001B3101" w:rsidP="001B3101">
      <w:pPr>
        <w:pStyle w:val="NormalWeb"/>
        <w:contextualSpacing/>
        <w:rPr>
          <w:rFonts w:asciiTheme="majorBidi" w:hAnsiTheme="majorBidi" w:cstheme="majorBidi"/>
        </w:rPr>
      </w:pPr>
      <w:r w:rsidRPr="005E60E9">
        <w:rPr>
          <w:rFonts w:asciiTheme="majorBidi" w:hAnsiTheme="majorBidi" w:cstheme="majorBidi"/>
          <w:b/>
          <w:bCs/>
        </w:rPr>
        <w:lastRenderedPageBreak/>
        <w:t>Expected Answer:</w:t>
      </w:r>
      <w:r>
        <w:rPr>
          <w:rFonts w:asciiTheme="majorBidi" w:hAnsiTheme="majorBidi" w:cstheme="majorBidi"/>
        </w:rPr>
        <w:t xml:space="preserve"> </w:t>
      </w:r>
      <w:r w:rsidRPr="005E60E9">
        <w:rPr>
          <w:rFonts w:asciiTheme="majorBidi" w:hAnsiTheme="majorBidi" w:cstheme="majorBidi"/>
        </w:rPr>
        <w:t>A one-size-fits-all policy</w:t>
      </w:r>
      <w:r>
        <w:rPr>
          <w:rFonts w:asciiTheme="majorBidi" w:hAnsiTheme="majorBidi" w:cstheme="majorBidi"/>
        </w:rPr>
        <w:t xml:space="preserve"> </w:t>
      </w:r>
      <w:r w:rsidRPr="00406326">
        <w:rPr>
          <w:rFonts w:asciiTheme="majorBidi" w:hAnsiTheme="majorBidi" w:cstheme="majorBidi"/>
        </w:rPr>
        <w:t>should not be recommended</w:t>
      </w:r>
      <w:r w:rsidRPr="005E60E9">
        <w:rPr>
          <w:rFonts w:asciiTheme="majorBidi" w:hAnsiTheme="majorBidi" w:cstheme="majorBidi"/>
        </w:rPr>
        <w:t>.</w:t>
      </w:r>
      <w:r>
        <w:rPr>
          <w:rFonts w:asciiTheme="majorBidi" w:hAnsiTheme="majorBidi" w:cstheme="majorBidi"/>
        </w:rPr>
        <w:t xml:space="preserve"> </w:t>
      </w:r>
      <w:r w:rsidRPr="005E60E9">
        <w:rPr>
          <w:rFonts w:asciiTheme="majorBidi" w:hAnsiTheme="majorBidi" w:cstheme="majorBidi"/>
        </w:rPr>
        <w:t>Identical rules</w:t>
      </w:r>
      <w:r>
        <w:rPr>
          <w:rFonts w:asciiTheme="majorBidi" w:hAnsiTheme="majorBidi" w:cstheme="majorBidi"/>
        </w:rPr>
        <w:t xml:space="preserve"> have</w:t>
      </w:r>
      <w:r w:rsidRPr="005E60E9">
        <w:rPr>
          <w:rFonts w:asciiTheme="majorBidi" w:hAnsiTheme="majorBidi" w:cstheme="majorBidi"/>
        </w:rPr>
        <w:t xml:space="preserve"> different outcomes depending on </w:t>
      </w:r>
      <w:r>
        <w:rPr>
          <w:rFonts w:asciiTheme="majorBidi" w:hAnsiTheme="majorBidi" w:cstheme="majorBidi"/>
        </w:rPr>
        <w:t xml:space="preserve">landscape structure. </w:t>
      </w:r>
    </w:p>
    <w:p w14:paraId="06127456" w14:textId="77777777" w:rsidR="001B3101" w:rsidRDefault="001B3101" w:rsidP="001B3101">
      <w:pPr>
        <w:pStyle w:val="NormalWeb"/>
        <w:numPr>
          <w:ilvl w:val="1"/>
          <w:numId w:val="19"/>
        </w:numPr>
        <w:contextualSpacing/>
        <w:rPr>
          <w:rFonts w:asciiTheme="majorBidi" w:hAnsiTheme="majorBidi" w:cstheme="majorBidi"/>
        </w:rPr>
      </w:pPr>
      <w:r w:rsidRPr="00406326">
        <w:rPr>
          <w:rFonts w:asciiTheme="majorBidi" w:hAnsiTheme="majorBidi" w:cstheme="majorBidi"/>
        </w:rPr>
        <w:t>Patchy: Natural isolation does most of the work; a quarantine easily knocks the disease out</w:t>
      </w:r>
      <w:r>
        <w:rPr>
          <w:rFonts w:asciiTheme="majorBidi" w:hAnsiTheme="majorBidi" w:cstheme="majorBidi"/>
        </w:rPr>
        <w:t xml:space="preserve">. </w:t>
      </w:r>
    </w:p>
    <w:p w14:paraId="0D05CC2E" w14:textId="77777777" w:rsidR="001B3101" w:rsidRDefault="001B3101" w:rsidP="001B3101">
      <w:pPr>
        <w:pStyle w:val="NormalWeb"/>
        <w:numPr>
          <w:ilvl w:val="1"/>
          <w:numId w:val="19"/>
        </w:numPr>
        <w:contextualSpacing/>
        <w:rPr>
          <w:rFonts w:asciiTheme="majorBidi" w:hAnsiTheme="majorBidi" w:cstheme="majorBidi"/>
        </w:rPr>
      </w:pPr>
      <w:r w:rsidRPr="00406326">
        <w:rPr>
          <w:rFonts w:asciiTheme="majorBidi" w:hAnsiTheme="majorBidi" w:cstheme="majorBidi"/>
        </w:rPr>
        <w:t>Corridor: The policy saves the living herd, but because deer continuously travel the same linear paths, they keep slowly dripping prions into the soil network.</w:t>
      </w:r>
    </w:p>
    <w:p w14:paraId="3276B862" w14:textId="77777777" w:rsidR="001B3101" w:rsidRPr="00406326" w:rsidRDefault="001B3101" w:rsidP="001B3101">
      <w:pPr>
        <w:pStyle w:val="NormalWeb"/>
        <w:numPr>
          <w:ilvl w:val="1"/>
          <w:numId w:val="19"/>
        </w:numPr>
        <w:contextualSpacing/>
        <w:rPr>
          <w:rFonts w:asciiTheme="majorBidi" w:hAnsiTheme="majorBidi" w:cstheme="majorBidi"/>
        </w:rPr>
      </w:pPr>
      <w:r w:rsidRPr="00406326">
        <w:rPr>
          <w:rFonts w:asciiTheme="majorBidi" w:hAnsiTheme="majorBidi" w:cstheme="majorBidi"/>
        </w:rPr>
        <w:t>Encroachment: High host crowding acts as an overriding force. Dropping transmission parameters early helps flatten the herd's sickness peak, but it cannot stop a massive, permanent pileup of prions in the soil because the animals are forced too close together.</w:t>
      </w:r>
    </w:p>
    <w:p w14:paraId="38D1B109" w14:textId="77777777" w:rsidR="001B3101" w:rsidRPr="0044040E" w:rsidRDefault="001B3101" w:rsidP="00E3708C">
      <w:pPr>
        <w:pStyle w:val="NormalWeb"/>
        <w:spacing w:before="0" w:beforeAutospacing="0"/>
        <w:rPr>
          <w:rFonts w:asciiTheme="majorBidi" w:hAnsiTheme="majorBidi" w:cstheme="majorBidi"/>
        </w:rPr>
      </w:pPr>
    </w:p>
    <w:p w14:paraId="4592F1C8" w14:textId="77777777" w:rsidR="00E3708C" w:rsidRPr="00F13E7D" w:rsidRDefault="00E3708C" w:rsidP="00E3708C">
      <w:pPr>
        <w:rPr>
          <w:rFonts w:asciiTheme="majorBidi" w:hAnsiTheme="majorBidi" w:cstheme="majorBidi"/>
          <w:b/>
          <w:bCs/>
          <w:color w:val="000000" w:themeColor="text1"/>
        </w:rPr>
      </w:pPr>
    </w:p>
    <w:p w14:paraId="665B2F83" w14:textId="77777777" w:rsidR="00ED5327" w:rsidRPr="00E42529" w:rsidRDefault="00ED5327" w:rsidP="00F7515B">
      <w:pPr>
        <w:rPr>
          <w:rFonts w:asciiTheme="majorBidi" w:hAnsiTheme="majorBidi" w:cstheme="majorBidi"/>
        </w:rPr>
      </w:pPr>
    </w:p>
    <w:sectPr w:rsidR="00ED5327" w:rsidRPr="00E42529" w:rsidSect="003648D7">
      <w:type w:val="continuous"/>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D249D" w14:textId="77777777" w:rsidR="009D26F0" w:rsidRDefault="009D26F0" w:rsidP="00E42529">
      <w:r>
        <w:separator/>
      </w:r>
    </w:p>
  </w:endnote>
  <w:endnote w:type="continuationSeparator" w:id="0">
    <w:p w14:paraId="00482DF6" w14:textId="77777777" w:rsidR="009D26F0" w:rsidRDefault="009D26F0" w:rsidP="00E425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1ED910" w14:textId="77777777" w:rsidR="009D26F0" w:rsidRDefault="009D26F0" w:rsidP="00E42529">
      <w:r>
        <w:separator/>
      </w:r>
    </w:p>
  </w:footnote>
  <w:footnote w:type="continuationSeparator" w:id="0">
    <w:p w14:paraId="061BCE86" w14:textId="77777777" w:rsidR="009D26F0" w:rsidRDefault="009D26F0" w:rsidP="00E425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91D15"/>
    <w:multiLevelType w:val="multilevel"/>
    <w:tmpl w:val="DAC6701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 w15:restartNumberingAfterBreak="0">
    <w:nsid w:val="020B0DCA"/>
    <w:multiLevelType w:val="multilevel"/>
    <w:tmpl w:val="42508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86DBC"/>
    <w:multiLevelType w:val="hybridMultilevel"/>
    <w:tmpl w:val="6AD61012"/>
    <w:lvl w:ilvl="0" w:tplc="17EC00F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E87AC7"/>
    <w:multiLevelType w:val="multilevel"/>
    <w:tmpl w:val="FC062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EC37B0"/>
    <w:multiLevelType w:val="hybridMultilevel"/>
    <w:tmpl w:val="648CE176"/>
    <w:lvl w:ilvl="0" w:tplc="17EC00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F1623A"/>
    <w:multiLevelType w:val="multilevel"/>
    <w:tmpl w:val="4256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4142C1"/>
    <w:multiLevelType w:val="multilevel"/>
    <w:tmpl w:val="4EF8F4B6"/>
    <w:lvl w:ilvl="0">
      <w:start w:val="3"/>
      <w:numFmt w:val="decimal"/>
      <w:lvlText w:val="%1."/>
      <w:lvlJc w:val="left"/>
      <w:pPr>
        <w:tabs>
          <w:tab w:val="num" w:pos="720"/>
        </w:tabs>
        <w:ind w:left="720" w:hanging="360"/>
      </w:pPr>
    </w:lvl>
    <w:lvl w:ilvl="1">
      <w:start w:val="3"/>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D04E9B"/>
    <w:multiLevelType w:val="multilevel"/>
    <w:tmpl w:val="C930F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1E1BD6"/>
    <w:multiLevelType w:val="hybridMultilevel"/>
    <w:tmpl w:val="52166F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C67383F"/>
    <w:multiLevelType w:val="multilevel"/>
    <w:tmpl w:val="29364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26196C"/>
    <w:multiLevelType w:val="hybridMultilevel"/>
    <w:tmpl w:val="87D2023C"/>
    <w:lvl w:ilvl="0" w:tplc="0166F64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EF85FE3"/>
    <w:multiLevelType w:val="multilevel"/>
    <w:tmpl w:val="8AB49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601120"/>
    <w:multiLevelType w:val="multilevel"/>
    <w:tmpl w:val="3E70C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582E01"/>
    <w:multiLevelType w:val="multilevel"/>
    <w:tmpl w:val="0E2A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E66F00"/>
    <w:multiLevelType w:val="multilevel"/>
    <w:tmpl w:val="594E8974"/>
    <w:lvl w:ilvl="0">
      <w:start w:val="1"/>
      <w:numFmt w:val="decimal"/>
      <w:lvlText w:val="%1."/>
      <w:lvlJc w:val="left"/>
      <w:pPr>
        <w:tabs>
          <w:tab w:val="num" w:pos="720"/>
        </w:tabs>
        <w:ind w:left="720" w:hanging="360"/>
      </w:pPr>
      <w:rPr>
        <w:rFonts w:asciiTheme="majorBidi" w:eastAsia="Times New Roman" w:hAnsiTheme="majorBidi" w:cstheme="majorBidi"/>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75F2E7B"/>
    <w:multiLevelType w:val="hybridMultilevel"/>
    <w:tmpl w:val="4C7A3802"/>
    <w:lvl w:ilvl="0" w:tplc="980C790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BA30F39"/>
    <w:multiLevelType w:val="multilevel"/>
    <w:tmpl w:val="574C7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3D3314"/>
    <w:multiLevelType w:val="multilevel"/>
    <w:tmpl w:val="883AC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58532D"/>
    <w:multiLevelType w:val="multilevel"/>
    <w:tmpl w:val="53762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087C86"/>
    <w:multiLevelType w:val="multilevel"/>
    <w:tmpl w:val="CE646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DB27815"/>
    <w:multiLevelType w:val="multilevel"/>
    <w:tmpl w:val="3CBA3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577D78"/>
    <w:multiLevelType w:val="multilevel"/>
    <w:tmpl w:val="759C7A4A"/>
    <w:lvl w:ilvl="0">
      <w:start w:val="1"/>
      <w:numFmt w:val="decimal"/>
      <w:lvlText w:val="%1."/>
      <w:lvlJc w:val="left"/>
      <w:pPr>
        <w:tabs>
          <w:tab w:val="num" w:pos="360"/>
        </w:tabs>
        <w:ind w:left="360" w:hanging="360"/>
      </w:pPr>
      <w:rPr>
        <w:rFonts w:asciiTheme="majorBidi" w:eastAsia="Times New Roman" w:hAnsiTheme="majorBidi" w:cstheme="majorBidi"/>
        <w:b w:val="0"/>
        <w:bCs w:val="0"/>
      </w:rPr>
    </w:lvl>
    <w:lvl w:ilvl="1">
      <w:start w:val="1"/>
      <w:numFmt w:val="decimal"/>
      <w:lvlText w:val="%2."/>
      <w:lvlJc w:val="left"/>
      <w:pPr>
        <w:tabs>
          <w:tab w:val="num" w:pos="630"/>
        </w:tabs>
        <w:ind w:left="630" w:hanging="360"/>
      </w:pPr>
      <w:rPr>
        <w:rFonts w:ascii="Times New Roman" w:eastAsia="Times New Roman" w:hAnsi="Times New Roman" w:cs="Times New Roman"/>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499153122">
    <w:abstractNumId w:val="0"/>
  </w:num>
  <w:num w:numId="2" w16cid:durableId="27686647">
    <w:abstractNumId w:val="2"/>
  </w:num>
  <w:num w:numId="3" w16cid:durableId="1454179872">
    <w:abstractNumId w:val="8"/>
  </w:num>
  <w:num w:numId="4" w16cid:durableId="357244449">
    <w:abstractNumId w:val="21"/>
  </w:num>
  <w:num w:numId="5" w16cid:durableId="129593238">
    <w:abstractNumId w:val="14"/>
  </w:num>
  <w:num w:numId="6" w16cid:durableId="1916357025">
    <w:abstractNumId w:val="9"/>
  </w:num>
  <w:num w:numId="7" w16cid:durableId="366297667">
    <w:abstractNumId w:val="13"/>
  </w:num>
  <w:num w:numId="8" w16cid:durableId="1511025424">
    <w:abstractNumId w:val="17"/>
  </w:num>
  <w:num w:numId="9" w16cid:durableId="1993370615">
    <w:abstractNumId w:val="16"/>
  </w:num>
  <w:num w:numId="10" w16cid:durableId="257102076">
    <w:abstractNumId w:val="20"/>
  </w:num>
  <w:num w:numId="11" w16cid:durableId="629438284">
    <w:abstractNumId w:val="11"/>
  </w:num>
  <w:num w:numId="12" w16cid:durableId="1654871162">
    <w:abstractNumId w:val="1"/>
  </w:num>
  <w:num w:numId="13" w16cid:durableId="528419545">
    <w:abstractNumId w:val="15"/>
  </w:num>
  <w:num w:numId="14" w16cid:durableId="244268864">
    <w:abstractNumId w:val="18"/>
  </w:num>
  <w:num w:numId="15" w16cid:durableId="121730222">
    <w:abstractNumId w:val="12"/>
  </w:num>
  <w:num w:numId="16" w16cid:durableId="907114675">
    <w:abstractNumId w:val="7"/>
  </w:num>
  <w:num w:numId="17" w16cid:durableId="387609941">
    <w:abstractNumId w:val="10"/>
  </w:num>
  <w:num w:numId="18" w16cid:durableId="680009844">
    <w:abstractNumId w:val="4"/>
  </w:num>
  <w:num w:numId="19" w16cid:durableId="620577438">
    <w:abstractNumId w:val="6"/>
  </w:num>
  <w:num w:numId="20" w16cid:durableId="552083419">
    <w:abstractNumId w:val="19"/>
  </w:num>
  <w:num w:numId="21" w16cid:durableId="802118604">
    <w:abstractNumId w:val="5"/>
  </w:num>
  <w:num w:numId="22" w16cid:durableId="15150766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15B"/>
    <w:rsid w:val="000E4CA9"/>
    <w:rsid w:val="000F0293"/>
    <w:rsid w:val="00167207"/>
    <w:rsid w:val="001B3101"/>
    <w:rsid w:val="001B5418"/>
    <w:rsid w:val="001E20C8"/>
    <w:rsid w:val="001E6FE6"/>
    <w:rsid w:val="00270BCA"/>
    <w:rsid w:val="002C1557"/>
    <w:rsid w:val="002E1698"/>
    <w:rsid w:val="003648D7"/>
    <w:rsid w:val="004C33BD"/>
    <w:rsid w:val="00532512"/>
    <w:rsid w:val="005B4158"/>
    <w:rsid w:val="005E5251"/>
    <w:rsid w:val="00611AFB"/>
    <w:rsid w:val="0068252D"/>
    <w:rsid w:val="006F5DCB"/>
    <w:rsid w:val="00712572"/>
    <w:rsid w:val="00713035"/>
    <w:rsid w:val="00722116"/>
    <w:rsid w:val="00737D8B"/>
    <w:rsid w:val="00744CFE"/>
    <w:rsid w:val="00822340"/>
    <w:rsid w:val="00895379"/>
    <w:rsid w:val="00950507"/>
    <w:rsid w:val="00990839"/>
    <w:rsid w:val="009C52E4"/>
    <w:rsid w:val="009D26F0"/>
    <w:rsid w:val="009D72AC"/>
    <w:rsid w:val="00B8036F"/>
    <w:rsid w:val="00BB3F98"/>
    <w:rsid w:val="00C118E7"/>
    <w:rsid w:val="00CB3974"/>
    <w:rsid w:val="00D77A9F"/>
    <w:rsid w:val="00D82889"/>
    <w:rsid w:val="00D83168"/>
    <w:rsid w:val="00D94D20"/>
    <w:rsid w:val="00DA4B78"/>
    <w:rsid w:val="00DB652C"/>
    <w:rsid w:val="00E3708C"/>
    <w:rsid w:val="00E42529"/>
    <w:rsid w:val="00E46C12"/>
    <w:rsid w:val="00ED5327"/>
    <w:rsid w:val="00F7515B"/>
    <w:rsid w:val="00FB4592"/>
    <w:rsid w:val="00FB597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77A1A"/>
  <w15:chartTrackingRefBased/>
  <w15:docId w15:val="{64F97647-E2AA-584E-A03E-05E8B8F3E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2529"/>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751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51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751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51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51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515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515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515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515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51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51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751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51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51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51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51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51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515B"/>
    <w:rPr>
      <w:rFonts w:eastAsiaTheme="majorEastAsia" w:cstheme="majorBidi"/>
      <w:color w:val="272727" w:themeColor="text1" w:themeTint="D8"/>
    </w:rPr>
  </w:style>
  <w:style w:type="paragraph" w:styleId="Title">
    <w:name w:val="Title"/>
    <w:basedOn w:val="Normal"/>
    <w:next w:val="Normal"/>
    <w:link w:val="TitleChar"/>
    <w:uiPriority w:val="10"/>
    <w:qFormat/>
    <w:rsid w:val="00F7515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51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51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51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515B"/>
    <w:pPr>
      <w:spacing w:before="160"/>
      <w:jc w:val="center"/>
    </w:pPr>
    <w:rPr>
      <w:i/>
      <w:iCs/>
      <w:color w:val="404040" w:themeColor="text1" w:themeTint="BF"/>
    </w:rPr>
  </w:style>
  <w:style w:type="character" w:customStyle="1" w:styleId="QuoteChar">
    <w:name w:val="Quote Char"/>
    <w:basedOn w:val="DefaultParagraphFont"/>
    <w:link w:val="Quote"/>
    <w:uiPriority w:val="29"/>
    <w:rsid w:val="00F7515B"/>
    <w:rPr>
      <w:i/>
      <w:iCs/>
      <w:color w:val="404040" w:themeColor="text1" w:themeTint="BF"/>
    </w:rPr>
  </w:style>
  <w:style w:type="paragraph" w:styleId="ListParagraph">
    <w:name w:val="List Paragraph"/>
    <w:basedOn w:val="Normal"/>
    <w:uiPriority w:val="34"/>
    <w:qFormat/>
    <w:rsid w:val="00F7515B"/>
    <w:pPr>
      <w:ind w:left="720"/>
      <w:contextualSpacing/>
    </w:pPr>
  </w:style>
  <w:style w:type="character" w:styleId="IntenseEmphasis">
    <w:name w:val="Intense Emphasis"/>
    <w:basedOn w:val="DefaultParagraphFont"/>
    <w:uiPriority w:val="21"/>
    <w:qFormat/>
    <w:rsid w:val="00F7515B"/>
    <w:rPr>
      <w:i/>
      <w:iCs/>
      <w:color w:val="0F4761" w:themeColor="accent1" w:themeShade="BF"/>
    </w:rPr>
  </w:style>
  <w:style w:type="paragraph" w:styleId="IntenseQuote">
    <w:name w:val="Intense Quote"/>
    <w:basedOn w:val="Normal"/>
    <w:next w:val="Normal"/>
    <w:link w:val="IntenseQuoteChar"/>
    <w:uiPriority w:val="30"/>
    <w:qFormat/>
    <w:rsid w:val="00F751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515B"/>
    <w:rPr>
      <w:i/>
      <w:iCs/>
      <w:color w:val="0F4761" w:themeColor="accent1" w:themeShade="BF"/>
    </w:rPr>
  </w:style>
  <w:style w:type="character" w:styleId="IntenseReference">
    <w:name w:val="Intense Reference"/>
    <w:basedOn w:val="DefaultParagraphFont"/>
    <w:uiPriority w:val="32"/>
    <w:qFormat/>
    <w:rsid w:val="00F7515B"/>
    <w:rPr>
      <w:b/>
      <w:bCs/>
      <w:smallCaps/>
      <w:color w:val="0F4761" w:themeColor="accent1" w:themeShade="BF"/>
      <w:spacing w:val="5"/>
    </w:rPr>
  </w:style>
  <w:style w:type="table" w:styleId="TableGrid">
    <w:name w:val="Table Grid"/>
    <w:basedOn w:val="TableNormal"/>
    <w:uiPriority w:val="39"/>
    <w:rsid w:val="00F751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42529"/>
    <w:pPr>
      <w:tabs>
        <w:tab w:val="center" w:pos="4680"/>
        <w:tab w:val="right" w:pos="9360"/>
      </w:tabs>
    </w:pPr>
  </w:style>
  <w:style w:type="character" w:customStyle="1" w:styleId="HeaderChar">
    <w:name w:val="Header Char"/>
    <w:basedOn w:val="DefaultParagraphFont"/>
    <w:link w:val="Header"/>
    <w:uiPriority w:val="99"/>
    <w:rsid w:val="00E42529"/>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E42529"/>
    <w:pPr>
      <w:tabs>
        <w:tab w:val="center" w:pos="4680"/>
        <w:tab w:val="right" w:pos="9360"/>
      </w:tabs>
    </w:pPr>
  </w:style>
  <w:style w:type="character" w:customStyle="1" w:styleId="FooterChar">
    <w:name w:val="Footer Char"/>
    <w:basedOn w:val="DefaultParagraphFont"/>
    <w:link w:val="Footer"/>
    <w:uiPriority w:val="99"/>
    <w:rsid w:val="00E42529"/>
    <w:rPr>
      <w:rFonts w:ascii="Times New Roman" w:eastAsia="Times New Roman" w:hAnsi="Times New Roman" w:cs="Times New Roman"/>
      <w:kern w:val="0"/>
      <w14:ligatures w14:val="none"/>
    </w:rPr>
  </w:style>
  <w:style w:type="paragraph" w:styleId="NormalWeb">
    <w:name w:val="Normal (Web)"/>
    <w:basedOn w:val="Normal"/>
    <w:uiPriority w:val="99"/>
    <w:unhideWhenUsed/>
    <w:rsid w:val="00E42529"/>
    <w:pPr>
      <w:spacing w:before="100" w:beforeAutospacing="1" w:after="100" w:afterAutospacing="1"/>
    </w:pPr>
  </w:style>
  <w:style w:type="character" w:customStyle="1" w:styleId="citation-123">
    <w:name w:val="citation-123"/>
    <w:basedOn w:val="DefaultParagraphFont"/>
    <w:rsid w:val="00E42529"/>
  </w:style>
  <w:style w:type="character" w:customStyle="1" w:styleId="math-inline">
    <w:name w:val="math-inline"/>
    <w:basedOn w:val="DefaultParagraphFont"/>
    <w:rsid w:val="00E42529"/>
  </w:style>
  <w:style w:type="character" w:customStyle="1" w:styleId="citation-122">
    <w:name w:val="citation-122"/>
    <w:basedOn w:val="DefaultParagraphFont"/>
    <w:rsid w:val="00E42529"/>
  </w:style>
  <w:style w:type="character" w:customStyle="1" w:styleId="citation-121">
    <w:name w:val="citation-121"/>
    <w:basedOn w:val="DefaultParagraphFont"/>
    <w:rsid w:val="00E42529"/>
  </w:style>
  <w:style w:type="character" w:customStyle="1" w:styleId="citation-120">
    <w:name w:val="citation-120"/>
    <w:basedOn w:val="DefaultParagraphFont"/>
    <w:rsid w:val="00E42529"/>
  </w:style>
  <w:style w:type="character" w:customStyle="1" w:styleId="citation-239">
    <w:name w:val="citation-239"/>
    <w:basedOn w:val="DefaultParagraphFont"/>
    <w:rsid w:val="00E42529"/>
  </w:style>
  <w:style w:type="character" w:customStyle="1" w:styleId="citation-238">
    <w:name w:val="citation-238"/>
    <w:basedOn w:val="DefaultParagraphFont"/>
    <w:rsid w:val="00E42529"/>
  </w:style>
  <w:style w:type="character" w:customStyle="1" w:styleId="citation-237">
    <w:name w:val="citation-237"/>
    <w:basedOn w:val="DefaultParagraphFont"/>
    <w:rsid w:val="00E42529"/>
  </w:style>
  <w:style w:type="character" w:customStyle="1" w:styleId="citation-236">
    <w:name w:val="citation-236"/>
    <w:basedOn w:val="DefaultParagraphFont"/>
    <w:rsid w:val="00E42529"/>
  </w:style>
  <w:style w:type="character" w:customStyle="1" w:styleId="citation-226">
    <w:name w:val="citation-226"/>
    <w:basedOn w:val="DefaultParagraphFont"/>
    <w:rsid w:val="00D94D20"/>
  </w:style>
  <w:style w:type="character" w:styleId="HTMLCode">
    <w:name w:val="HTML Code"/>
    <w:basedOn w:val="DefaultParagraphFont"/>
    <w:uiPriority w:val="99"/>
    <w:semiHidden/>
    <w:unhideWhenUsed/>
    <w:rsid w:val="002E1698"/>
    <w:rPr>
      <w:rFonts w:ascii="Courier New" w:eastAsia="Times New Roman" w:hAnsi="Courier New" w:cs="Courier New"/>
      <w:sz w:val="20"/>
      <w:szCs w:val="20"/>
    </w:rPr>
  </w:style>
  <w:style w:type="character" w:styleId="Strong">
    <w:name w:val="Strong"/>
    <w:basedOn w:val="DefaultParagraphFont"/>
    <w:uiPriority w:val="22"/>
    <w:qFormat/>
    <w:rsid w:val="00ED53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7</Pages>
  <Words>1608</Words>
  <Characters>9169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Peace, Angela</dc:creator>
  <cp:keywords/>
  <dc:description/>
  <cp:lastModifiedBy>Peace, Angela</cp:lastModifiedBy>
  <cp:revision>33</cp:revision>
  <dcterms:created xsi:type="dcterms:W3CDTF">2026-05-28T13:29:00Z</dcterms:created>
  <dcterms:modified xsi:type="dcterms:W3CDTF">2026-05-29T11:18:00Z</dcterms:modified>
</cp:coreProperties>
</file>