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8B8" w:rsidRDefault="0090088B" w:rsidP="0090088B">
      <w:pPr>
        <w:jc w:val="center"/>
        <w:rPr>
          <w:rFonts w:ascii="Times New Roman" w:hAnsi="Times New Roman" w:cs="Times New Roman"/>
          <w:sz w:val="24"/>
          <w:lang w:val="es-MX"/>
        </w:rPr>
      </w:pPr>
      <w:r>
        <w:rPr>
          <w:rFonts w:ascii="Times New Roman" w:hAnsi="Times New Roman" w:cs="Times New Roman"/>
          <w:sz w:val="24"/>
          <w:lang w:val="es-MX"/>
        </w:rPr>
        <w:t>DESARROLLO DE SOFTWARE INVENTARIO EL SENA SEDE COLOMBIA (CONSULTEC)</w:t>
      </w: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r>
        <w:rPr>
          <w:rFonts w:ascii="Times New Roman" w:hAnsi="Times New Roman" w:cs="Times New Roman"/>
          <w:sz w:val="24"/>
          <w:lang w:val="es-MX"/>
        </w:rPr>
        <w:t>ELABORADO POR:</w:t>
      </w:r>
    </w:p>
    <w:p w:rsidR="0090088B" w:rsidRDefault="0090088B" w:rsidP="0090088B">
      <w:pPr>
        <w:jc w:val="center"/>
        <w:rPr>
          <w:rFonts w:ascii="Times New Roman" w:hAnsi="Times New Roman" w:cs="Times New Roman"/>
          <w:sz w:val="24"/>
          <w:lang w:val="es-MX"/>
        </w:rPr>
      </w:pPr>
      <w:r>
        <w:rPr>
          <w:rFonts w:ascii="Times New Roman" w:hAnsi="Times New Roman" w:cs="Times New Roman"/>
          <w:sz w:val="24"/>
          <w:lang w:val="es-MX"/>
        </w:rPr>
        <w:t xml:space="preserve">JEFFERSON STEVEN MATOMA </w:t>
      </w:r>
    </w:p>
    <w:p w:rsidR="0090088B" w:rsidRDefault="0090088B" w:rsidP="0090088B">
      <w:pPr>
        <w:jc w:val="center"/>
        <w:rPr>
          <w:rFonts w:ascii="Times New Roman" w:hAnsi="Times New Roman" w:cs="Times New Roman"/>
          <w:sz w:val="24"/>
          <w:lang w:val="es-MX"/>
        </w:rPr>
      </w:pPr>
      <w:r>
        <w:rPr>
          <w:rFonts w:ascii="Times New Roman" w:hAnsi="Times New Roman" w:cs="Times New Roman"/>
          <w:sz w:val="24"/>
          <w:lang w:val="es-MX"/>
        </w:rPr>
        <w:t>JUAN MANUEL ALDANA</w:t>
      </w:r>
    </w:p>
    <w:p w:rsidR="0090088B" w:rsidRDefault="0090088B" w:rsidP="0090088B">
      <w:pPr>
        <w:jc w:val="center"/>
        <w:rPr>
          <w:rFonts w:ascii="Times New Roman" w:hAnsi="Times New Roman" w:cs="Times New Roman"/>
          <w:sz w:val="24"/>
          <w:lang w:val="es-MX"/>
        </w:rPr>
      </w:pPr>
      <w:r>
        <w:rPr>
          <w:rFonts w:ascii="Times New Roman" w:hAnsi="Times New Roman" w:cs="Times New Roman"/>
          <w:sz w:val="24"/>
          <w:lang w:val="es-MX"/>
        </w:rPr>
        <w:t>HENRY EDUARDO PINEDA</w:t>
      </w:r>
    </w:p>
    <w:p w:rsidR="0090088B" w:rsidRDefault="0090088B" w:rsidP="0090088B">
      <w:pPr>
        <w:jc w:val="center"/>
        <w:rPr>
          <w:rFonts w:ascii="Times New Roman" w:hAnsi="Times New Roman" w:cs="Times New Roman"/>
          <w:sz w:val="24"/>
          <w:lang w:val="es-MX"/>
        </w:rPr>
      </w:pPr>
      <w:r>
        <w:rPr>
          <w:rFonts w:ascii="Times New Roman" w:hAnsi="Times New Roman" w:cs="Times New Roman"/>
          <w:sz w:val="24"/>
          <w:lang w:val="es-MX"/>
        </w:rPr>
        <w:t>CRISTIAN DAVID GONZALEZ</w:t>
      </w: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r>
        <w:rPr>
          <w:rFonts w:ascii="Times New Roman" w:hAnsi="Times New Roman" w:cs="Times New Roman"/>
          <w:sz w:val="24"/>
          <w:lang w:val="es-MX"/>
        </w:rPr>
        <w:t>SENA CEET SEDE COLOMBIA</w:t>
      </w:r>
    </w:p>
    <w:p w:rsidR="0090088B" w:rsidRDefault="0090088B" w:rsidP="0090088B">
      <w:pPr>
        <w:jc w:val="center"/>
        <w:rPr>
          <w:rFonts w:ascii="Times New Roman" w:hAnsi="Times New Roman" w:cs="Times New Roman"/>
          <w:sz w:val="24"/>
          <w:lang w:val="es-MX"/>
        </w:rPr>
      </w:pPr>
      <w:r>
        <w:rPr>
          <w:rFonts w:ascii="Times New Roman" w:hAnsi="Times New Roman" w:cs="Times New Roman"/>
          <w:sz w:val="24"/>
          <w:lang w:val="es-MX"/>
        </w:rPr>
        <w:t>ANALISIS Y DESARROLLO DE SISTEMA DE INFORAMCION</w:t>
      </w:r>
    </w:p>
    <w:p w:rsidR="0090088B" w:rsidRDefault="0090088B" w:rsidP="0090088B">
      <w:pPr>
        <w:jc w:val="center"/>
        <w:rPr>
          <w:rFonts w:ascii="Times New Roman" w:hAnsi="Times New Roman" w:cs="Times New Roman"/>
          <w:sz w:val="24"/>
          <w:lang w:val="es-MX"/>
        </w:rPr>
      </w:pPr>
      <w:r>
        <w:rPr>
          <w:rFonts w:ascii="Times New Roman" w:hAnsi="Times New Roman" w:cs="Times New Roman"/>
          <w:sz w:val="24"/>
          <w:lang w:val="es-MX"/>
        </w:rPr>
        <w:t>BOGOTA D.C</w:t>
      </w:r>
    </w:p>
    <w:p w:rsidR="0090088B" w:rsidRDefault="0090088B" w:rsidP="0090088B">
      <w:pPr>
        <w:jc w:val="center"/>
        <w:rPr>
          <w:rFonts w:ascii="Times New Roman" w:hAnsi="Times New Roman" w:cs="Times New Roman"/>
          <w:sz w:val="24"/>
          <w:lang w:val="es-MX"/>
        </w:rPr>
      </w:pPr>
      <w:r>
        <w:rPr>
          <w:rFonts w:ascii="Times New Roman" w:hAnsi="Times New Roman" w:cs="Times New Roman"/>
          <w:sz w:val="24"/>
          <w:lang w:val="es-MX"/>
        </w:rPr>
        <w:t>2019</w:t>
      </w:r>
    </w:p>
    <w:sdt>
      <w:sdtPr>
        <w:rPr>
          <w:lang w:val="es-ES"/>
        </w:rPr>
        <w:id w:val="12741299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0088B" w:rsidRPr="00D80826" w:rsidRDefault="0090088B">
          <w:pPr>
            <w:pStyle w:val="TtuloTDC"/>
            <w:rPr>
              <w:rFonts w:ascii="Times New Roman" w:hAnsi="Times New Roman" w:cs="Times New Roman"/>
              <w:color w:val="000000" w:themeColor="text1"/>
              <w:sz w:val="24"/>
            </w:rPr>
          </w:pPr>
          <w:r w:rsidRPr="00D80826">
            <w:rPr>
              <w:rFonts w:ascii="Times New Roman" w:hAnsi="Times New Roman" w:cs="Times New Roman"/>
              <w:color w:val="000000" w:themeColor="text1"/>
              <w:sz w:val="24"/>
              <w:lang w:val="es-ES"/>
            </w:rPr>
            <w:t>Contenido</w:t>
          </w:r>
        </w:p>
        <w:p w:rsidR="00D80826" w:rsidRDefault="0090088B">
          <w:pPr>
            <w:pStyle w:val="TDC1"/>
            <w:tabs>
              <w:tab w:val="right" w:leader="dot" w:pos="8494"/>
            </w:tabs>
            <w:rPr>
              <w:rFonts w:eastAsiaTheme="minorEastAsia"/>
              <w:noProof/>
              <w:lang w:val="es-MX" w:eastAsia="es-MX"/>
            </w:rPr>
          </w:pPr>
          <w:r>
            <w:fldChar w:fldCharType="begin"/>
          </w:r>
          <w:r>
            <w:instrText xml:space="preserve"> TOC \o "1-3" \h \z \u </w:instrText>
          </w:r>
          <w:r>
            <w:fldChar w:fldCharType="separate"/>
          </w:r>
          <w:hyperlink w:anchor="_Toc5367083" w:history="1">
            <w:r w:rsidR="00D80826" w:rsidRPr="00F80DB7">
              <w:rPr>
                <w:rStyle w:val="Hipervnculo"/>
                <w:rFonts w:ascii="Times New Roman" w:hAnsi="Times New Roman" w:cs="Times New Roman"/>
                <w:noProof/>
                <w:lang w:val="es-MX"/>
              </w:rPr>
              <w:t>INTRODUCCION</w:t>
            </w:r>
            <w:r w:rsidR="00D80826">
              <w:rPr>
                <w:noProof/>
                <w:webHidden/>
              </w:rPr>
              <w:tab/>
            </w:r>
            <w:r w:rsidR="00D80826">
              <w:rPr>
                <w:noProof/>
                <w:webHidden/>
              </w:rPr>
              <w:fldChar w:fldCharType="begin"/>
            </w:r>
            <w:r w:rsidR="00D80826">
              <w:rPr>
                <w:noProof/>
                <w:webHidden/>
              </w:rPr>
              <w:instrText xml:space="preserve"> PAGEREF _Toc5367083 \h </w:instrText>
            </w:r>
            <w:r w:rsidR="00D80826">
              <w:rPr>
                <w:noProof/>
                <w:webHidden/>
              </w:rPr>
            </w:r>
            <w:r w:rsidR="00D80826">
              <w:rPr>
                <w:noProof/>
                <w:webHidden/>
              </w:rPr>
              <w:fldChar w:fldCharType="separate"/>
            </w:r>
            <w:r w:rsidR="00D80826">
              <w:rPr>
                <w:noProof/>
                <w:webHidden/>
              </w:rPr>
              <w:t>3</w:t>
            </w:r>
            <w:r w:rsidR="00D80826">
              <w:rPr>
                <w:noProof/>
                <w:webHidden/>
              </w:rPr>
              <w:fldChar w:fldCharType="end"/>
            </w:r>
          </w:hyperlink>
        </w:p>
        <w:p w:rsidR="00D80826" w:rsidRDefault="00D80826">
          <w:pPr>
            <w:pStyle w:val="TDC1"/>
            <w:tabs>
              <w:tab w:val="right" w:leader="dot" w:pos="8494"/>
            </w:tabs>
            <w:rPr>
              <w:rFonts w:eastAsiaTheme="minorEastAsia"/>
              <w:noProof/>
              <w:lang w:val="es-MX" w:eastAsia="es-MX"/>
            </w:rPr>
          </w:pPr>
          <w:hyperlink w:anchor="_Toc5367084" w:history="1">
            <w:r w:rsidRPr="00F80DB7">
              <w:rPr>
                <w:rStyle w:val="Hipervnculo"/>
                <w:rFonts w:ascii="Times New Roman" w:hAnsi="Times New Roman" w:cs="Times New Roman"/>
                <w:noProof/>
                <w:lang w:val="es-ES"/>
              </w:rPr>
              <w:t>PLANTEAMIENTO DE PROBLEMA</w:t>
            </w:r>
            <w:r>
              <w:rPr>
                <w:noProof/>
                <w:webHidden/>
              </w:rPr>
              <w:tab/>
            </w:r>
            <w:r>
              <w:rPr>
                <w:noProof/>
                <w:webHidden/>
              </w:rPr>
              <w:fldChar w:fldCharType="begin"/>
            </w:r>
            <w:r>
              <w:rPr>
                <w:noProof/>
                <w:webHidden/>
              </w:rPr>
              <w:instrText xml:space="preserve"> PAGEREF _Toc5367084 \h </w:instrText>
            </w:r>
            <w:r>
              <w:rPr>
                <w:noProof/>
                <w:webHidden/>
              </w:rPr>
            </w:r>
            <w:r>
              <w:rPr>
                <w:noProof/>
                <w:webHidden/>
              </w:rPr>
              <w:fldChar w:fldCharType="separate"/>
            </w:r>
            <w:r>
              <w:rPr>
                <w:noProof/>
                <w:webHidden/>
              </w:rPr>
              <w:t>4</w:t>
            </w:r>
            <w:r>
              <w:rPr>
                <w:noProof/>
                <w:webHidden/>
              </w:rPr>
              <w:fldChar w:fldCharType="end"/>
            </w:r>
          </w:hyperlink>
        </w:p>
        <w:p w:rsidR="00D80826" w:rsidRDefault="00D80826">
          <w:pPr>
            <w:pStyle w:val="TDC1"/>
            <w:tabs>
              <w:tab w:val="right" w:leader="dot" w:pos="8494"/>
            </w:tabs>
            <w:rPr>
              <w:rFonts w:eastAsiaTheme="minorEastAsia"/>
              <w:noProof/>
              <w:lang w:val="es-MX" w:eastAsia="es-MX"/>
            </w:rPr>
          </w:pPr>
          <w:hyperlink w:anchor="_Toc5367085" w:history="1">
            <w:r w:rsidRPr="00F80DB7">
              <w:rPr>
                <w:rStyle w:val="Hipervnculo"/>
                <w:rFonts w:ascii="Times New Roman" w:hAnsi="Times New Roman" w:cs="Times New Roman"/>
                <w:noProof/>
                <w:lang w:val="es-MX"/>
              </w:rPr>
              <w:t>OBJETIVOS</w:t>
            </w:r>
            <w:r>
              <w:rPr>
                <w:noProof/>
                <w:webHidden/>
              </w:rPr>
              <w:tab/>
            </w:r>
            <w:r>
              <w:rPr>
                <w:noProof/>
                <w:webHidden/>
              </w:rPr>
              <w:fldChar w:fldCharType="begin"/>
            </w:r>
            <w:r>
              <w:rPr>
                <w:noProof/>
                <w:webHidden/>
              </w:rPr>
              <w:instrText xml:space="preserve"> PAGEREF _Toc5367085 \h </w:instrText>
            </w:r>
            <w:r>
              <w:rPr>
                <w:noProof/>
                <w:webHidden/>
              </w:rPr>
            </w:r>
            <w:r>
              <w:rPr>
                <w:noProof/>
                <w:webHidden/>
              </w:rPr>
              <w:fldChar w:fldCharType="separate"/>
            </w:r>
            <w:r>
              <w:rPr>
                <w:noProof/>
                <w:webHidden/>
              </w:rPr>
              <w:t>5</w:t>
            </w:r>
            <w:r>
              <w:rPr>
                <w:noProof/>
                <w:webHidden/>
              </w:rPr>
              <w:fldChar w:fldCharType="end"/>
            </w:r>
          </w:hyperlink>
        </w:p>
        <w:p w:rsidR="00D80826" w:rsidRDefault="00D80826">
          <w:pPr>
            <w:pStyle w:val="TDC2"/>
            <w:tabs>
              <w:tab w:val="right" w:leader="dot" w:pos="8494"/>
            </w:tabs>
            <w:rPr>
              <w:noProof/>
            </w:rPr>
          </w:pPr>
          <w:hyperlink w:anchor="_Toc5367086" w:history="1">
            <w:r w:rsidRPr="00F80DB7">
              <w:rPr>
                <w:rStyle w:val="Hipervnculo"/>
                <w:rFonts w:ascii="Times New Roman" w:hAnsi="Times New Roman" w:cs="Times New Roman"/>
                <w:noProof/>
                <w:lang w:val="es-MX"/>
              </w:rPr>
              <w:t>Objetivo General:</w:t>
            </w:r>
            <w:r>
              <w:rPr>
                <w:noProof/>
                <w:webHidden/>
              </w:rPr>
              <w:tab/>
            </w:r>
            <w:r>
              <w:rPr>
                <w:noProof/>
                <w:webHidden/>
              </w:rPr>
              <w:fldChar w:fldCharType="begin"/>
            </w:r>
            <w:r>
              <w:rPr>
                <w:noProof/>
                <w:webHidden/>
              </w:rPr>
              <w:instrText xml:space="preserve"> PAGEREF _Toc5367086 \h </w:instrText>
            </w:r>
            <w:r>
              <w:rPr>
                <w:noProof/>
                <w:webHidden/>
              </w:rPr>
            </w:r>
            <w:r>
              <w:rPr>
                <w:noProof/>
                <w:webHidden/>
              </w:rPr>
              <w:fldChar w:fldCharType="separate"/>
            </w:r>
            <w:r>
              <w:rPr>
                <w:noProof/>
                <w:webHidden/>
              </w:rPr>
              <w:t>5</w:t>
            </w:r>
            <w:r>
              <w:rPr>
                <w:noProof/>
                <w:webHidden/>
              </w:rPr>
              <w:fldChar w:fldCharType="end"/>
            </w:r>
          </w:hyperlink>
        </w:p>
        <w:p w:rsidR="00D80826" w:rsidRDefault="00D80826">
          <w:pPr>
            <w:pStyle w:val="TDC2"/>
            <w:tabs>
              <w:tab w:val="right" w:leader="dot" w:pos="8494"/>
            </w:tabs>
            <w:rPr>
              <w:noProof/>
            </w:rPr>
          </w:pPr>
          <w:hyperlink w:anchor="_Toc5367087" w:history="1">
            <w:r w:rsidRPr="00F80DB7">
              <w:rPr>
                <w:rStyle w:val="Hipervnculo"/>
                <w:rFonts w:ascii="Times New Roman" w:hAnsi="Times New Roman" w:cs="Times New Roman"/>
                <w:noProof/>
                <w:lang w:val="es-MX"/>
              </w:rPr>
              <w:t>Objetivos Específicos</w:t>
            </w:r>
            <w:r>
              <w:rPr>
                <w:noProof/>
                <w:webHidden/>
              </w:rPr>
              <w:tab/>
            </w:r>
            <w:r>
              <w:rPr>
                <w:noProof/>
                <w:webHidden/>
              </w:rPr>
              <w:fldChar w:fldCharType="begin"/>
            </w:r>
            <w:r>
              <w:rPr>
                <w:noProof/>
                <w:webHidden/>
              </w:rPr>
              <w:instrText xml:space="preserve"> PAGEREF _Toc5367087 \h </w:instrText>
            </w:r>
            <w:r>
              <w:rPr>
                <w:noProof/>
                <w:webHidden/>
              </w:rPr>
            </w:r>
            <w:r>
              <w:rPr>
                <w:noProof/>
                <w:webHidden/>
              </w:rPr>
              <w:fldChar w:fldCharType="separate"/>
            </w:r>
            <w:r>
              <w:rPr>
                <w:noProof/>
                <w:webHidden/>
              </w:rPr>
              <w:t>5</w:t>
            </w:r>
            <w:r>
              <w:rPr>
                <w:noProof/>
                <w:webHidden/>
              </w:rPr>
              <w:fldChar w:fldCharType="end"/>
            </w:r>
          </w:hyperlink>
        </w:p>
        <w:p w:rsidR="00D80826" w:rsidRDefault="00D80826">
          <w:pPr>
            <w:pStyle w:val="TDC1"/>
            <w:tabs>
              <w:tab w:val="right" w:leader="dot" w:pos="8494"/>
            </w:tabs>
            <w:rPr>
              <w:rFonts w:eastAsiaTheme="minorEastAsia"/>
              <w:noProof/>
              <w:lang w:val="es-MX" w:eastAsia="es-MX"/>
            </w:rPr>
          </w:pPr>
          <w:hyperlink w:anchor="_Toc5367088" w:history="1">
            <w:r w:rsidRPr="00F80DB7">
              <w:rPr>
                <w:rStyle w:val="Hipervnculo"/>
                <w:rFonts w:ascii="Times New Roman" w:hAnsi="Times New Roman" w:cs="Times New Roman"/>
                <w:noProof/>
                <w:lang w:val="es-ES"/>
              </w:rPr>
              <w:t>ALCANCE</w:t>
            </w:r>
            <w:r>
              <w:rPr>
                <w:noProof/>
                <w:webHidden/>
              </w:rPr>
              <w:tab/>
            </w:r>
            <w:r>
              <w:rPr>
                <w:noProof/>
                <w:webHidden/>
              </w:rPr>
              <w:fldChar w:fldCharType="begin"/>
            </w:r>
            <w:r>
              <w:rPr>
                <w:noProof/>
                <w:webHidden/>
              </w:rPr>
              <w:instrText xml:space="preserve"> PAGEREF _Toc5367088 \h </w:instrText>
            </w:r>
            <w:r>
              <w:rPr>
                <w:noProof/>
                <w:webHidden/>
              </w:rPr>
            </w:r>
            <w:r>
              <w:rPr>
                <w:noProof/>
                <w:webHidden/>
              </w:rPr>
              <w:fldChar w:fldCharType="separate"/>
            </w:r>
            <w:r>
              <w:rPr>
                <w:noProof/>
                <w:webHidden/>
              </w:rPr>
              <w:t>6</w:t>
            </w:r>
            <w:r>
              <w:rPr>
                <w:noProof/>
                <w:webHidden/>
              </w:rPr>
              <w:fldChar w:fldCharType="end"/>
            </w:r>
          </w:hyperlink>
        </w:p>
        <w:p w:rsidR="0090088B" w:rsidRDefault="0090088B">
          <w:r>
            <w:rPr>
              <w:b/>
              <w:bCs/>
              <w:lang w:val="es-ES"/>
            </w:rPr>
            <w:fldChar w:fldCharType="end"/>
          </w:r>
        </w:p>
      </w:sdtContent>
    </w:sdt>
    <w:p w:rsidR="0090088B" w:rsidRPr="0090088B" w:rsidRDefault="0090088B">
      <w:pPr>
        <w:rPr>
          <w:rFonts w:ascii="Times New Roman" w:hAnsi="Times New Roman" w:cs="Times New Roman"/>
          <w:sz w:val="24"/>
          <w:szCs w:val="24"/>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Default="0090088B" w:rsidP="0090088B">
      <w:pPr>
        <w:jc w:val="center"/>
        <w:rPr>
          <w:rFonts w:ascii="Times New Roman" w:hAnsi="Times New Roman" w:cs="Times New Roman"/>
          <w:sz w:val="24"/>
          <w:lang w:val="es-MX"/>
        </w:rPr>
      </w:pPr>
    </w:p>
    <w:p w:rsidR="0090088B" w:rsidRPr="0090088B" w:rsidRDefault="0090088B" w:rsidP="0090088B">
      <w:pPr>
        <w:pStyle w:val="Ttulo1"/>
        <w:jc w:val="center"/>
        <w:rPr>
          <w:rFonts w:ascii="Times New Roman" w:hAnsi="Times New Roman" w:cs="Times New Roman"/>
          <w:color w:val="000000" w:themeColor="text1"/>
          <w:sz w:val="24"/>
          <w:szCs w:val="24"/>
          <w:lang w:val="es-MX"/>
        </w:rPr>
      </w:pPr>
      <w:bookmarkStart w:id="0" w:name="_Toc5367083"/>
      <w:r w:rsidRPr="0090088B">
        <w:rPr>
          <w:rFonts w:ascii="Times New Roman" w:hAnsi="Times New Roman" w:cs="Times New Roman"/>
          <w:color w:val="000000" w:themeColor="text1"/>
          <w:sz w:val="24"/>
          <w:szCs w:val="24"/>
          <w:lang w:val="es-MX"/>
        </w:rPr>
        <w:lastRenderedPageBreak/>
        <w:t>INTRODUCCION</w:t>
      </w:r>
      <w:bookmarkEnd w:id="0"/>
    </w:p>
    <w:p w:rsidR="0090088B" w:rsidRPr="0090088B" w:rsidRDefault="0090088B" w:rsidP="0090088B">
      <w:pPr>
        <w:rPr>
          <w:lang w:val="es-MX"/>
        </w:rPr>
      </w:pPr>
    </w:p>
    <w:p w:rsidR="0090088B" w:rsidRPr="0090088B" w:rsidRDefault="0090088B" w:rsidP="0090088B">
      <w:pPr>
        <w:jc w:val="both"/>
        <w:rPr>
          <w:rFonts w:ascii="Times New Roman" w:hAnsi="Times New Roman" w:cs="Times New Roman"/>
          <w:sz w:val="24"/>
          <w:lang w:val="es-MX"/>
        </w:rPr>
      </w:pPr>
      <w:r w:rsidRPr="0090088B">
        <w:rPr>
          <w:rFonts w:ascii="Times New Roman" w:hAnsi="Times New Roman" w:cs="Times New Roman"/>
          <w:sz w:val="24"/>
          <w:lang w:val="es-MX"/>
        </w:rPr>
        <w:t xml:space="preserve">En la actualidad las aplicaciones tecnológicas y el software inteligente juegan un papel importante en todas las organizaciones.  No es un lujo sino una necesidad tener actualizado su sistema con el último software del mercado ya que una organización que no se esté actualizando constantemente pasa rápidamente a ser una </w:t>
      </w:r>
      <w:r w:rsidRPr="0090088B">
        <w:rPr>
          <w:rFonts w:ascii="Times New Roman" w:hAnsi="Times New Roman" w:cs="Times New Roman"/>
          <w:sz w:val="24"/>
          <w:lang w:val="es-MX"/>
        </w:rPr>
        <w:t>entidad obsoleta</w:t>
      </w:r>
      <w:r w:rsidRPr="0090088B">
        <w:rPr>
          <w:rFonts w:ascii="Times New Roman" w:hAnsi="Times New Roman" w:cs="Times New Roman"/>
          <w:sz w:val="24"/>
          <w:lang w:val="es-MX"/>
        </w:rPr>
        <w:t xml:space="preserve"> porque el mundo actual requiere cambios constantes según las necesidades que surgen a diario. </w:t>
      </w:r>
    </w:p>
    <w:p w:rsidR="0090088B" w:rsidRPr="0090088B" w:rsidRDefault="0090088B" w:rsidP="0090088B">
      <w:pPr>
        <w:jc w:val="both"/>
        <w:rPr>
          <w:rFonts w:ascii="Times New Roman" w:hAnsi="Times New Roman" w:cs="Times New Roman"/>
          <w:sz w:val="24"/>
          <w:lang w:val="es-MX"/>
        </w:rPr>
      </w:pPr>
      <w:r w:rsidRPr="0090088B">
        <w:rPr>
          <w:rFonts w:ascii="Times New Roman" w:hAnsi="Times New Roman" w:cs="Times New Roman"/>
          <w:sz w:val="24"/>
          <w:lang w:val="es-MX"/>
        </w:rPr>
        <w:t>Toda organización requiere administrar sus recursos tecnológicos y conocer plenamente la existencia de equipos e infraestructura informática a su disposición. Estos tipos de controles se pueden supervisar con herramientas que faciliten el acceso a dicha información y además permitan realizar tareas de mantención y rastreo constante.</w:t>
      </w:r>
    </w:p>
    <w:p w:rsidR="0090088B" w:rsidRDefault="0090088B" w:rsidP="0090088B">
      <w:pPr>
        <w:jc w:val="both"/>
        <w:rPr>
          <w:rFonts w:ascii="Times New Roman" w:hAnsi="Times New Roman" w:cs="Times New Roman"/>
          <w:sz w:val="24"/>
          <w:lang w:val="es-MX"/>
        </w:rPr>
      </w:pPr>
      <w:r w:rsidRPr="0090088B">
        <w:rPr>
          <w:rFonts w:ascii="Times New Roman" w:hAnsi="Times New Roman" w:cs="Times New Roman"/>
          <w:sz w:val="24"/>
          <w:lang w:val="es-MX"/>
        </w:rPr>
        <w:t>El proyecto planteado implementa un aplicativo programado a medida de las necesidades de la sede para el control y gestión automática de inventarios de hardware de toda la sede. Esta solución consiste en la elaboración de un software que administra y presenta información referente a las características físicas y descriptivas de los equipos.</w:t>
      </w:r>
    </w:p>
    <w:p w:rsidR="0090088B" w:rsidRDefault="0090088B" w:rsidP="0090088B">
      <w:pPr>
        <w:jc w:val="both"/>
        <w:rPr>
          <w:rFonts w:ascii="Times New Roman" w:hAnsi="Times New Roman" w:cs="Times New Roman"/>
          <w:sz w:val="24"/>
          <w:lang w:val="es-MX"/>
        </w:rPr>
      </w:pPr>
    </w:p>
    <w:p w:rsidR="0090088B" w:rsidRDefault="0090088B" w:rsidP="0090088B">
      <w:pPr>
        <w:jc w:val="both"/>
        <w:rPr>
          <w:rFonts w:ascii="Times New Roman" w:hAnsi="Times New Roman" w:cs="Times New Roman"/>
          <w:sz w:val="24"/>
          <w:lang w:val="es-MX"/>
        </w:rPr>
      </w:pPr>
    </w:p>
    <w:p w:rsidR="0090088B" w:rsidRDefault="0090088B" w:rsidP="0090088B">
      <w:pPr>
        <w:jc w:val="both"/>
        <w:rPr>
          <w:rFonts w:ascii="Times New Roman" w:hAnsi="Times New Roman" w:cs="Times New Roman"/>
          <w:sz w:val="24"/>
          <w:lang w:val="es-MX"/>
        </w:rPr>
      </w:pPr>
    </w:p>
    <w:p w:rsidR="0090088B" w:rsidRDefault="0090088B" w:rsidP="0090088B">
      <w:pPr>
        <w:jc w:val="both"/>
        <w:rPr>
          <w:rFonts w:ascii="Times New Roman" w:hAnsi="Times New Roman" w:cs="Times New Roman"/>
          <w:sz w:val="24"/>
          <w:lang w:val="es-MX"/>
        </w:rPr>
      </w:pPr>
    </w:p>
    <w:p w:rsidR="0090088B" w:rsidRDefault="0090088B" w:rsidP="0090088B">
      <w:pPr>
        <w:jc w:val="both"/>
        <w:rPr>
          <w:rFonts w:ascii="Times New Roman" w:hAnsi="Times New Roman" w:cs="Times New Roman"/>
          <w:sz w:val="24"/>
          <w:lang w:val="es-MX"/>
        </w:rPr>
      </w:pPr>
    </w:p>
    <w:p w:rsidR="0090088B" w:rsidRDefault="0090088B" w:rsidP="0090088B">
      <w:pPr>
        <w:jc w:val="both"/>
        <w:rPr>
          <w:rFonts w:ascii="Times New Roman" w:hAnsi="Times New Roman" w:cs="Times New Roman"/>
          <w:sz w:val="24"/>
          <w:lang w:val="es-MX"/>
        </w:rPr>
      </w:pPr>
    </w:p>
    <w:p w:rsidR="0090088B" w:rsidRDefault="0090088B" w:rsidP="0090088B">
      <w:pPr>
        <w:jc w:val="both"/>
        <w:rPr>
          <w:rFonts w:ascii="Times New Roman" w:hAnsi="Times New Roman" w:cs="Times New Roman"/>
          <w:sz w:val="24"/>
          <w:lang w:val="es-MX"/>
        </w:rPr>
      </w:pPr>
    </w:p>
    <w:p w:rsidR="0090088B" w:rsidRDefault="0090088B" w:rsidP="0090088B">
      <w:pPr>
        <w:jc w:val="both"/>
        <w:rPr>
          <w:rFonts w:ascii="Times New Roman" w:hAnsi="Times New Roman" w:cs="Times New Roman"/>
          <w:sz w:val="24"/>
          <w:lang w:val="es-MX"/>
        </w:rPr>
      </w:pPr>
    </w:p>
    <w:p w:rsidR="0090088B" w:rsidRDefault="0090088B" w:rsidP="0090088B">
      <w:pPr>
        <w:jc w:val="both"/>
        <w:rPr>
          <w:rFonts w:ascii="Times New Roman" w:hAnsi="Times New Roman" w:cs="Times New Roman"/>
          <w:sz w:val="24"/>
          <w:lang w:val="es-MX"/>
        </w:rPr>
      </w:pPr>
    </w:p>
    <w:p w:rsidR="0090088B" w:rsidRDefault="0090088B" w:rsidP="0090088B">
      <w:pPr>
        <w:jc w:val="both"/>
        <w:rPr>
          <w:rFonts w:ascii="Times New Roman" w:hAnsi="Times New Roman" w:cs="Times New Roman"/>
          <w:sz w:val="24"/>
          <w:lang w:val="es-MX"/>
        </w:rPr>
      </w:pPr>
    </w:p>
    <w:p w:rsidR="0090088B" w:rsidRDefault="0090088B" w:rsidP="0090088B">
      <w:pPr>
        <w:jc w:val="both"/>
        <w:rPr>
          <w:rFonts w:ascii="Times New Roman" w:hAnsi="Times New Roman" w:cs="Times New Roman"/>
          <w:sz w:val="24"/>
          <w:lang w:val="es-MX"/>
        </w:rPr>
      </w:pPr>
    </w:p>
    <w:p w:rsidR="0090088B" w:rsidRDefault="0090088B" w:rsidP="0090088B">
      <w:pPr>
        <w:jc w:val="both"/>
        <w:rPr>
          <w:rFonts w:ascii="Times New Roman" w:hAnsi="Times New Roman" w:cs="Times New Roman"/>
          <w:sz w:val="24"/>
          <w:lang w:val="es-MX"/>
        </w:rPr>
      </w:pPr>
    </w:p>
    <w:p w:rsidR="0090088B" w:rsidRDefault="0090088B" w:rsidP="0090088B">
      <w:pPr>
        <w:jc w:val="both"/>
        <w:rPr>
          <w:rFonts w:ascii="Times New Roman" w:hAnsi="Times New Roman" w:cs="Times New Roman"/>
          <w:sz w:val="24"/>
          <w:lang w:val="es-MX"/>
        </w:rPr>
      </w:pPr>
    </w:p>
    <w:p w:rsidR="0090088B" w:rsidRDefault="0090088B" w:rsidP="0090088B">
      <w:pPr>
        <w:jc w:val="both"/>
        <w:rPr>
          <w:rFonts w:ascii="Times New Roman" w:hAnsi="Times New Roman" w:cs="Times New Roman"/>
          <w:sz w:val="24"/>
          <w:lang w:val="es-MX"/>
        </w:rPr>
      </w:pPr>
    </w:p>
    <w:p w:rsidR="0090088B" w:rsidRDefault="0090088B" w:rsidP="0090088B">
      <w:pPr>
        <w:jc w:val="both"/>
        <w:rPr>
          <w:rFonts w:ascii="Times New Roman" w:hAnsi="Times New Roman" w:cs="Times New Roman"/>
          <w:sz w:val="24"/>
          <w:lang w:val="es-MX"/>
        </w:rPr>
      </w:pPr>
    </w:p>
    <w:p w:rsidR="0090088B" w:rsidRDefault="0090088B" w:rsidP="0090088B">
      <w:pPr>
        <w:jc w:val="both"/>
        <w:rPr>
          <w:rFonts w:ascii="Times New Roman" w:hAnsi="Times New Roman" w:cs="Times New Roman"/>
          <w:sz w:val="24"/>
          <w:lang w:val="es-MX"/>
        </w:rPr>
      </w:pPr>
    </w:p>
    <w:p w:rsidR="0090088B" w:rsidRDefault="0090088B" w:rsidP="0090088B">
      <w:pPr>
        <w:jc w:val="both"/>
        <w:rPr>
          <w:rFonts w:ascii="Times New Roman" w:hAnsi="Times New Roman" w:cs="Times New Roman"/>
          <w:sz w:val="24"/>
          <w:lang w:val="es-MX"/>
        </w:rPr>
      </w:pPr>
    </w:p>
    <w:p w:rsidR="0090088B" w:rsidRDefault="0090088B" w:rsidP="0090088B">
      <w:pPr>
        <w:jc w:val="both"/>
        <w:rPr>
          <w:rFonts w:ascii="Times New Roman" w:hAnsi="Times New Roman" w:cs="Times New Roman"/>
          <w:sz w:val="24"/>
          <w:lang w:val="es-MX"/>
        </w:rPr>
      </w:pPr>
    </w:p>
    <w:p w:rsidR="0090088B" w:rsidRPr="0090088B" w:rsidRDefault="0090088B" w:rsidP="0090088B">
      <w:pPr>
        <w:pStyle w:val="Ttulo1"/>
        <w:jc w:val="center"/>
        <w:rPr>
          <w:rFonts w:ascii="Times New Roman" w:hAnsi="Times New Roman" w:cs="Times New Roman"/>
          <w:color w:val="000000" w:themeColor="text1"/>
          <w:sz w:val="24"/>
          <w:szCs w:val="24"/>
          <w:lang w:val="es-ES"/>
        </w:rPr>
      </w:pPr>
      <w:bookmarkStart w:id="1" w:name="_Toc5367084"/>
      <w:r w:rsidRPr="0090088B">
        <w:rPr>
          <w:rFonts w:ascii="Times New Roman" w:hAnsi="Times New Roman" w:cs="Times New Roman"/>
          <w:color w:val="000000" w:themeColor="text1"/>
          <w:sz w:val="24"/>
          <w:szCs w:val="24"/>
          <w:lang w:val="es-ES"/>
        </w:rPr>
        <w:lastRenderedPageBreak/>
        <w:t>PLANTEAMIENTO DE PROBLEMA</w:t>
      </w:r>
      <w:bookmarkEnd w:id="1"/>
    </w:p>
    <w:p w:rsidR="0090088B" w:rsidRPr="0090088B" w:rsidRDefault="0090088B" w:rsidP="0090088B">
      <w:pPr>
        <w:rPr>
          <w:lang w:val="es-ES"/>
        </w:rPr>
      </w:pPr>
    </w:p>
    <w:p w:rsidR="0090088B" w:rsidRPr="0090088B" w:rsidRDefault="0090088B" w:rsidP="0090088B">
      <w:pPr>
        <w:jc w:val="both"/>
        <w:rPr>
          <w:rFonts w:ascii="Times New Roman" w:hAnsi="Times New Roman" w:cs="Times New Roman"/>
          <w:sz w:val="24"/>
          <w:lang w:val="es-ES"/>
        </w:rPr>
      </w:pPr>
      <w:r w:rsidRPr="0090088B">
        <w:rPr>
          <w:rFonts w:ascii="Times New Roman" w:hAnsi="Times New Roman" w:cs="Times New Roman"/>
          <w:sz w:val="24"/>
          <w:lang w:val="es-ES"/>
        </w:rPr>
        <w:t>El Servicio Nacional De Aprendizaje es una entidad de formación para el trabajo del estado colombiano, actualmente cuenta con 117 centros de formación a lo largo y ancho de Colombia.</w:t>
      </w:r>
    </w:p>
    <w:p w:rsidR="0090088B" w:rsidRPr="0090088B" w:rsidRDefault="0090088B" w:rsidP="0090088B">
      <w:pPr>
        <w:jc w:val="both"/>
        <w:rPr>
          <w:rFonts w:ascii="Times New Roman" w:hAnsi="Times New Roman" w:cs="Times New Roman"/>
          <w:sz w:val="24"/>
          <w:lang w:val="es-ES"/>
        </w:rPr>
      </w:pPr>
      <w:r w:rsidRPr="0090088B">
        <w:rPr>
          <w:rFonts w:ascii="Times New Roman" w:hAnsi="Times New Roman" w:cs="Times New Roman"/>
          <w:sz w:val="24"/>
          <w:lang w:val="es-ES"/>
        </w:rPr>
        <w:t>Actualmente la Sede Colombia del SENA lleva un proceso netamente manual sobre la gestión de inventarios de hardware únicamente apoyados por un archivo realizado en hoja de cálculo donde se listan en una tabla las características del equipo que procede a hacer parte de los activos de la sede. En dicha tabla de detallan datos propios de cada elemento como son su marca, su referencia, numero seria, numero de activo y su ambiente en donde se encuentra. En todo momento se cuenta únicamente con el apoyo que puedan realizar las herramientas asociadas a la hoja de cálculo sin dejar de ser un procedimiento manual. Por las características tan básicas en las que se adelanta este procese de inventario, se presume que la información no está segura, inclusive con un grado de inconsistencia en los datos ya que en casos en el que se manipula más de un archivo, por ejemplo, utilizando documentos copia que generan cierta dispersión de la información almacenada, por este motivo no se puede determinar cuál es el archivo original ni cuál es el actualizado.</w:t>
      </w:r>
    </w:p>
    <w:p w:rsidR="0090088B" w:rsidRPr="0090088B" w:rsidRDefault="0090088B" w:rsidP="0090088B">
      <w:pPr>
        <w:jc w:val="both"/>
        <w:rPr>
          <w:rFonts w:ascii="Times New Roman" w:hAnsi="Times New Roman" w:cs="Times New Roman"/>
          <w:sz w:val="24"/>
          <w:lang w:val="es-ES"/>
        </w:rPr>
      </w:pPr>
      <w:r w:rsidRPr="0090088B">
        <w:rPr>
          <w:rFonts w:ascii="Times New Roman" w:hAnsi="Times New Roman" w:cs="Times New Roman"/>
          <w:sz w:val="24"/>
          <w:lang w:val="es-ES"/>
        </w:rPr>
        <w:t>Formulación del problema:</w:t>
      </w:r>
    </w:p>
    <w:p w:rsidR="0090088B" w:rsidRPr="0090088B" w:rsidRDefault="0090088B" w:rsidP="0090088B">
      <w:pPr>
        <w:jc w:val="both"/>
        <w:rPr>
          <w:rFonts w:ascii="Times New Roman" w:hAnsi="Times New Roman" w:cs="Times New Roman"/>
          <w:sz w:val="24"/>
          <w:lang w:val="es-ES"/>
        </w:rPr>
      </w:pPr>
      <w:r w:rsidRPr="0090088B">
        <w:rPr>
          <w:rFonts w:ascii="Times New Roman" w:hAnsi="Times New Roman" w:cs="Times New Roman"/>
          <w:sz w:val="24"/>
          <w:lang w:val="es-ES"/>
        </w:rPr>
        <w:t>¿Cómo desarrollar una herramienta de software que permita almacenar y gestionar la información referente a los equipos físicos con los que cuenta la Sede Colombia?</w:t>
      </w:r>
    </w:p>
    <w:p w:rsidR="0090088B" w:rsidRDefault="0090088B" w:rsidP="0090088B">
      <w:pPr>
        <w:jc w:val="both"/>
        <w:rPr>
          <w:rFonts w:ascii="Times New Roman" w:hAnsi="Times New Roman" w:cs="Times New Roman"/>
          <w:sz w:val="24"/>
          <w:lang w:val="es-MX"/>
        </w:rPr>
      </w:pPr>
    </w:p>
    <w:p w:rsidR="0090088B" w:rsidRDefault="0090088B" w:rsidP="0090088B">
      <w:pPr>
        <w:jc w:val="both"/>
        <w:rPr>
          <w:rFonts w:ascii="Times New Roman" w:hAnsi="Times New Roman" w:cs="Times New Roman"/>
          <w:sz w:val="24"/>
          <w:lang w:val="es-MX"/>
        </w:rPr>
      </w:pPr>
    </w:p>
    <w:p w:rsidR="00D80826" w:rsidRDefault="00D80826" w:rsidP="00D80826">
      <w:pPr>
        <w:rPr>
          <w:rFonts w:ascii="Times New Roman" w:hAnsi="Times New Roman" w:cs="Times New Roman"/>
          <w:sz w:val="24"/>
          <w:lang w:val="es-MX"/>
        </w:rPr>
      </w:pPr>
    </w:p>
    <w:p w:rsidR="00D80826" w:rsidRDefault="00D80826" w:rsidP="00D80826">
      <w:pPr>
        <w:rPr>
          <w:rFonts w:ascii="Times New Roman" w:hAnsi="Times New Roman" w:cs="Times New Roman"/>
          <w:sz w:val="24"/>
          <w:lang w:val="es-MX"/>
        </w:rPr>
      </w:pPr>
    </w:p>
    <w:p w:rsidR="00D80826" w:rsidRDefault="00D80826" w:rsidP="00D80826">
      <w:pPr>
        <w:rPr>
          <w:rFonts w:ascii="Times New Roman" w:hAnsi="Times New Roman" w:cs="Times New Roman"/>
          <w:sz w:val="24"/>
          <w:lang w:val="es-MX"/>
        </w:rPr>
      </w:pPr>
    </w:p>
    <w:p w:rsidR="00D80826" w:rsidRDefault="00D80826" w:rsidP="00D80826">
      <w:pPr>
        <w:rPr>
          <w:rFonts w:ascii="Times New Roman" w:hAnsi="Times New Roman" w:cs="Times New Roman"/>
          <w:sz w:val="24"/>
          <w:lang w:val="es-MX"/>
        </w:rPr>
      </w:pPr>
    </w:p>
    <w:p w:rsidR="00D80826" w:rsidRDefault="00D80826" w:rsidP="00D80826">
      <w:pPr>
        <w:rPr>
          <w:rFonts w:ascii="Times New Roman" w:hAnsi="Times New Roman" w:cs="Times New Roman"/>
          <w:sz w:val="24"/>
          <w:lang w:val="es-MX"/>
        </w:rPr>
      </w:pPr>
    </w:p>
    <w:p w:rsidR="00D80826" w:rsidRDefault="00D80826" w:rsidP="00D80826">
      <w:pPr>
        <w:rPr>
          <w:rFonts w:ascii="Times New Roman" w:hAnsi="Times New Roman" w:cs="Times New Roman"/>
          <w:sz w:val="24"/>
          <w:lang w:val="es-MX"/>
        </w:rPr>
      </w:pPr>
    </w:p>
    <w:p w:rsidR="00D80826" w:rsidRDefault="00D80826" w:rsidP="00D80826">
      <w:pPr>
        <w:rPr>
          <w:rFonts w:ascii="Times New Roman" w:hAnsi="Times New Roman" w:cs="Times New Roman"/>
          <w:sz w:val="24"/>
          <w:lang w:val="es-MX"/>
        </w:rPr>
      </w:pPr>
    </w:p>
    <w:p w:rsidR="00D80826" w:rsidRDefault="00D80826" w:rsidP="00D80826">
      <w:pPr>
        <w:rPr>
          <w:rFonts w:ascii="Times New Roman" w:hAnsi="Times New Roman" w:cs="Times New Roman"/>
          <w:sz w:val="24"/>
          <w:lang w:val="es-MX"/>
        </w:rPr>
      </w:pPr>
    </w:p>
    <w:p w:rsidR="00D80826" w:rsidRDefault="00D80826" w:rsidP="00D80826">
      <w:pPr>
        <w:rPr>
          <w:rFonts w:ascii="Times New Roman" w:hAnsi="Times New Roman" w:cs="Times New Roman"/>
          <w:sz w:val="24"/>
          <w:lang w:val="es-MX"/>
        </w:rPr>
      </w:pPr>
    </w:p>
    <w:p w:rsidR="00D80826" w:rsidRDefault="00D80826" w:rsidP="00D80826">
      <w:pPr>
        <w:rPr>
          <w:rFonts w:ascii="Times New Roman" w:hAnsi="Times New Roman" w:cs="Times New Roman"/>
          <w:sz w:val="24"/>
          <w:lang w:val="es-MX"/>
        </w:rPr>
      </w:pPr>
    </w:p>
    <w:p w:rsidR="00D80826" w:rsidRDefault="00D80826" w:rsidP="00D80826">
      <w:pPr>
        <w:rPr>
          <w:rFonts w:ascii="Times New Roman" w:hAnsi="Times New Roman" w:cs="Times New Roman"/>
          <w:sz w:val="24"/>
          <w:lang w:val="es-MX"/>
        </w:rPr>
      </w:pPr>
    </w:p>
    <w:p w:rsidR="00D80826" w:rsidRDefault="00D80826" w:rsidP="00D80826">
      <w:pPr>
        <w:rPr>
          <w:rFonts w:ascii="Times New Roman" w:hAnsi="Times New Roman" w:cs="Times New Roman"/>
          <w:sz w:val="24"/>
          <w:lang w:val="es-MX"/>
        </w:rPr>
      </w:pPr>
    </w:p>
    <w:p w:rsidR="00D80826" w:rsidRDefault="00D80826" w:rsidP="00D80826">
      <w:pPr>
        <w:rPr>
          <w:rFonts w:ascii="Times New Roman" w:hAnsi="Times New Roman" w:cs="Times New Roman"/>
          <w:sz w:val="24"/>
          <w:lang w:val="es-MX"/>
        </w:rPr>
      </w:pPr>
    </w:p>
    <w:p w:rsidR="00D80826" w:rsidRDefault="00D80826" w:rsidP="00D80826">
      <w:pPr>
        <w:pStyle w:val="Ttulo1"/>
        <w:jc w:val="center"/>
        <w:rPr>
          <w:rFonts w:ascii="Times New Roman" w:hAnsi="Times New Roman" w:cs="Times New Roman"/>
          <w:color w:val="000000" w:themeColor="text1"/>
          <w:sz w:val="24"/>
          <w:szCs w:val="24"/>
          <w:lang w:val="es-MX"/>
        </w:rPr>
      </w:pPr>
      <w:bookmarkStart w:id="2" w:name="_Toc5367085"/>
      <w:r>
        <w:rPr>
          <w:rFonts w:ascii="Times New Roman" w:hAnsi="Times New Roman" w:cs="Times New Roman"/>
          <w:color w:val="000000" w:themeColor="text1"/>
          <w:sz w:val="24"/>
          <w:szCs w:val="24"/>
          <w:lang w:val="es-MX"/>
        </w:rPr>
        <w:lastRenderedPageBreak/>
        <w:t>OBJETIVOS</w:t>
      </w:r>
      <w:bookmarkEnd w:id="2"/>
    </w:p>
    <w:p w:rsidR="00D80826" w:rsidRPr="00D80826" w:rsidRDefault="00D80826" w:rsidP="00D80826">
      <w:pPr>
        <w:rPr>
          <w:lang w:val="es-MX"/>
        </w:rPr>
      </w:pPr>
    </w:p>
    <w:p w:rsidR="00D80826" w:rsidRPr="00D80826" w:rsidRDefault="00D80826" w:rsidP="00D80826">
      <w:pPr>
        <w:pStyle w:val="Ttulo2"/>
        <w:jc w:val="both"/>
        <w:rPr>
          <w:rFonts w:ascii="Times New Roman" w:hAnsi="Times New Roman" w:cs="Times New Roman"/>
          <w:color w:val="000000" w:themeColor="text1"/>
          <w:sz w:val="24"/>
          <w:lang w:val="es-MX"/>
        </w:rPr>
      </w:pPr>
      <w:bookmarkStart w:id="3" w:name="_Toc5367086"/>
      <w:r w:rsidRPr="00D80826">
        <w:rPr>
          <w:rFonts w:ascii="Times New Roman" w:hAnsi="Times New Roman" w:cs="Times New Roman"/>
          <w:color w:val="000000" w:themeColor="text1"/>
          <w:sz w:val="24"/>
          <w:lang w:val="es-MX"/>
        </w:rPr>
        <w:t>Objetivo General:</w:t>
      </w:r>
      <w:bookmarkEnd w:id="3"/>
    </w:p>
    <w:p w:rsidR="00D80826" w:rsidRPr="00D80826" w:rsidRDefault="00D80826" w:rsidP="00D80826">
      <w:pPr>
        <w:jc w:val="both"/>
        <w:rPr>
          <w:rFonts w:ascii="Times New Roman" w:hAnsi="Times New Roman" w:cs="Times New Roman"/>
          <w:sz w:val="24"/>
          <w:lang w:val="es-MX"/>
        </w:rPr>
      </w:pPr>
      <w:r w:rsidRPr="00D80826">
        <w:rPr>
          <w:rFonts w:ascii="Times New Roman" w:hAnsi="Times New Roman" w:cs="Times New Roman"/>
          <w:sz w:val="24"/>
          <w:lang w:val="es-MX"/>
        </w:rPr>
        <w:t>Desarrollar un aplicativo WEB a la medida para realizar tareas de gestión de inventarios a nivel de</w:t>
      </w:r>
    </w:p>
    <w:p w:rsidR="00D80826" w:rsidRPr="00D80826" w:rsidRDefault="00D80826" w:rsidP="00D80826">
      <w:pPr>
        <w:jc w:val="both"/>
        <w:rPr>
          <w:rFonts w:ascii="Times New Roman" w:hAnsi="Times New Roman" w:cs="Times New Roman"/>
          <w:sz w:val="24"/>
          <w:lang w:val="es-MX"/>
        </w:rPr>
      </w:pPr>
      <w:r w:rsidRPr="00D80826">
        <w:rPr>
          <w:rFonts w:ascii="Times New Roman" w:hAnsi="Times New Roman" w:cs="Times New Roman"/>
          <w:sz w:val="24"/>
          <w:lang w:val="es-MX"/>
        </w:rPr>
        <w:t>hardware y diversos componentes que forman parte de la sede, apoyado de una interfaz fácil y</w:t>
      </w:r>
    </w:p>
    <w:p w:rsidR="00D80826" w:rsidRDefault="00D80826" w:rsidP="00D80826">
      <w:pPr>
        <w:jc w:val="both"/>
        <w:rPr>
          <w:rFonts w:ascii="Times New Roman" w:hAnsi="Times New Roman" w:cs="Times New Roman"/>
          <w:sz w:val="24"/>
          <w:lang w:val="es-MX"/>
        </w:rPr>
      </w:pPr>
      <w:r w:rsidRPr="00D80826">
        <w:rPr>
          <w:rFonts w:ascii="Times New Roman" w:hAnsi="Times New Roman" w:cs="Times New Roman"/>
          <w:sz w:val="24"/>
          <w:lang w:val="es-MX"/>
        </w:rPr>
        <w:t>sencilla de manejar.</w:t>
      </w:r>
    </w:p>
    <w:p w:rsidR="00D80826" w:rsidRPr="00D80826" w:rsidRDefault="00D80826" w:rsidP="00D80826">
      <w:pPr>
        <w:jc w:val="both"/>
        <w:rPr>
          <w:rFonts w:ascii="Times New Roman" w:hAnsi="Times New Roman" w:cs="Times New Roman"/>
          <w:sz w:val="24"/>
          <w:lang w:val="es-MX"/>
        </w:rPr>
      </w:pPr>
    </w:p>
    <w:p w:rsidR="00D80826" w:rsidRPr="00D80826" w:rsidRDefault="00D80826" w:rsidP="00D80826">
      <w:pPr>
        <w:jc w:val="both"/>
        <w:rPr>
          <w:rFonts w:ascii="Times New Roman" w:hAnsi="Times New Roman" w:cs="Times New Roman"/>
          <w:sz w:val="24"/>
          <w:lang w:val="es-MX"/>
        </w:rPr>
      </w:pPr>
      <w:bookmarkStart w:id="4" w:name="_Toc5367087"/>
      <w:r w:rsidRPr="00D80826">
        <w:rPr>
          <w:rStyle w:val="Ttulo2Car"/>
          <w:rFonts w:ascii="Times New Roman" w:hAnsi="Times New Roman" w:cs="Times New Roman"/>
          <w:color w:val="000000" w:themeColor="text1"/>
          <w:sz w:val="24"/>
          <w:lang w:val="es-MX"/>
        </w:rPr>
        <w:t>Objetivos Específicos</w:t>
      </w:r>
      <w:bookmarkEnd w:id="4"/>
      <w:r>
        <w:rPr>
          <w:rFonts w:ascii="Times New Roman" w:hAnsi="Times New Roman" w:cs="Times New Roman"/>
          <w:sz w:val="24"/>
          <w:lang w:val="es-MX"/>
        </w:rPr>
        <w:t>:</w:t>
      </w:r>
    </w:p>
    <w:p w:rsidR="00D80826" w:rsidRPr="00D80826" w:rsidRDefault="00D80826" w:rsidP="00D80826">
      <w:pPr>
        <w:jc w:val="both"/>
        <w:rPr>
          <w:rFonts w:ascii="Times New Roman" w:hAnsi="Times New Roman" w:cs="Times New Roman"/>
          <w:sz w:val="24"/>
          <w:lang w:val="es-MX"/>
        </w:rPr>
      </w:pPr>
      <w:r w:rsidRPr="00D80826">
        <w:rPr>
          <w:rFonts w:ascii="Times New Roman" w:hAnsi="Times New Roman" w:cs="Times New Roman"/>
          <w:sz w:val="24"/>
          <w:lang w:val="es-MX"/>
        </w:rPr>
        <w:t>1. Ejecutar el levantamiento de la información correspondiente a recursos físicos como</w:t>
      </w:r>
    </w:p>
    <w:p w:rsidR="00D80826" w:rsidRPr="00D80826" w:rsidRDefault="00D80826" w:rsidP="00D80826">
      <w:pPr>
        <w:jc w:val="both"/>
        <w:rPr>
          <w:rFonts w:ascii="Times New Roman" w:hAnsi="Times New Roman" w:cs="Times New Roman"/>
          <w:sz w:val="24"/>
          <w:lang w:val="es-MX"/>
        </w:rPr>
      </w:pPr>
      <w:r w:rsidRPr="00D80826">
        <w:rPr>
          <w:rFonts w:ascii="Times New Roman" w:hAnsi="Times New Roman" w:cs="Times New Roman"/>
          <w:sz w:val="24"/>
          <w:lang w:val="es-MX"/>
        </w:rPr>
        <w:t>equipos de cómputo, Televisores, cámaras de monitoreo, capturando sus características</w:t>
      </w:r>
    </w:p>
    <w:p w:rsidR="00D80826" w:rsidRPr="00D80826" w:rsidRDefault="00D80826" w:rsidP="00D80826">
      <w:pPr>
        <w:jc w:val="both"/>
        <w:rPr>
          <w:rFonts w:ascii="Times New Roman" w:hAnsi="Times New Roman" w:cs="Times New Roman"/>
          <w:sz w:val="24"/>
          <w:lang w:val="es-MX"/>
        </w:rPr>
      </w:pPr>
      <w:r w:rsidRPr="00D80826">
        <w:rPr>
          <w:rFonts w:ascii="Times New Roman" w:hAnsi="Times New Roman" w:cs="Times New Roman"/>
          <w:sz w:val="24"/>
          <w:lang w:val="es-MX"/>
        </w:rPr>
        <w:t>diferenciadoras como si marca y referencia para alimentar la información del repositorio</w:t>
      </w:r>
    </w:p>
    <w:p w:rsidR="00D80826" w:rsidRDefault="00D80826" w:rsidP="00D80826">
      <w:pPr>
        <w:jc w:val="both"/>
        <w:rPr>
          <w:rFonts w:ascii="Times New Roman" w:hAnsi="Times New Roman" w:cs="Times New Roman"/>
          <w:sz w:val="24"/>
          <w:lang w:val="es-MX"/>
        </w:rPr>
      </w:pPr>
      <w:r w:rsidRPr="00D80826">
        <w:rPr>
          <w:rFonts w:ascii="Times New Roman" w:hAnsi="Times New Roman" w:cs="Times New Roman"/>
          <w:sz w:val="24"/>
          <w:lang w:val="es-MX"/>
        </w:rPr>
        <w:t>de datos que almacene esta información.</w:t>
      </w:r>
    </w:p>
    <w:p w:rsidR="00D80826" w:rsidRPr="00D80826" w:rsidRDefault="00D80826" w:rsidP="00D80826">
      <w:pPr>
        <w:jc w:val="both"/>
        <w:rPr>
          <w:rFonts w:ascii="Times New Roman" w:hAnsi="Times New Roman" w:cs="Times New Roman"/>
          <w:sz w:val="24"/>
          <w:lang w:val="es-MX"/>
        </w:rPr>
      </w:pPr>
    </w:p>
    <w:p w:rsidR="00D80826" w:rsidRPr="00D80826" w:rsidRDefault="00D80826" w:rsidP="00D80826">
      <w:pPr>
        <w:jc w:val="both"/>
        <w:rPr>
          <w:rFonts w:ascii="Times New Roman" w:hAnsi="Times New Roman" w:cs="Times New Roman"/>
          <w:sz w:val="24"/>
          <w:lang w:val="es-MX"/>
        </w:rPr>
      </w:pPr>
      <w:r w:rsidRPr="00D80826">
        <w:rPr>
          <w:rFonts w:ascii="Times New Roman" w:hAnsi="Times New Roman" w:cs="Times New Roman"/>
          <w:sz w:val="24"/>
          <w:lang w:val="es-MX"/>
        </w:rPr>
        <w:t>2. Diseñar una rutina de autenticación contra Directorio Activo para los usuarios que</w:t>
      </w:r>
    </w:p>
    <w:p w:rsidR="00D80826" w:rsidRDefault="00D80826" w:rsidP="00D80826">
      <w:pPr>
        <w:jc w:val="both"/>
        <w:rPr>
          <w:rFonts w:ascii="Times New Roman" w:hAnsi="Times New Roman" w:cs="Times New Roman"/>
          <w:sz w:val="24"/>
          <w:lang w:val="es-MX"/>
        </w:rPr>
      </w:pPr>
      <w:r w:rsidRPr="00D80826">
        <w:rPr>
          <w:rFonts w:ascii="Times New Roman" w:hAnsi="Times New Roman" w:cs="Times New Roman"/>
          <w:sz w:val="24"/>
          <w:lang w:val="es-MX"/>
        </w:rPr>
        <w:t>pretendan ingresar al sistema de control de inventarios.</w:t>
      </w:r>
    </w:p>
    <w:p w:rsidR="00D80826" w:rsidRPr="00D80826" w:rsidRDefault="00D80826" w:rsidP="00D80826">
      <w:pPr>
        <w:jc w:val="both"/>
        <w:rPr>
          <w:rFonts w:ascii="Times New Roman" w:hAnsi="Times New Roman" w:cs="Times New Roman"/>
          <w:sz w:val="24"/>
          <w:lang w:val="es-MX"/>
        </w:rPr>
      </w:pPr>
    </w:p>
    <w:p w:rsidR="00D80826" w:rsidRPr="00D80826" w:rsidRDefault="00D80826" w:rsidP="00D80826">
      <w:pPr>
        <w:jc w:val="both"/>
        <w:rPr>
          <w:rFonts w:ascii="Times New Roman" w:hAnsi="Times New Roman" w:cs="Times New Roman"/>
          <w:sz w:val="24"/>
          <w:lang w:val="es-MX"/>
        </w:rPr>
      </w:pPr>
      <w:r w:rsidRPr="00D80826">
        <w:rPr>
          <w:rFonts w:ascii="Times New Roman" w:hAnsi="Times New Roman" w:cs="Times New Roman"/>
          <w:sz w:val="24"/>
          <w:lang w:val="es-MX"/>
        </w:rPr>
        <w:t>3. Crear roles específicos para los usuarios que van a utilizar la aplicación mediante módulos</w:t>
      </w:r>
    </w:p>
    <w:p w:rsidR="00D80826" w:rsidRPr="00D80826" w:rsidRDefault="00D80826" w:rsidP="00D80826">
      <w:pPr>
        <w:jc w:val="both"/>
        <w:rPr>
          <w:rFonts w:ascii="Times New Roman" w:hAnsi="Times New Roman" w:cs="Times New Roman"/>
          <w:sz w:val="24"/>
          <w:lang w:val="es-MX"/>
        </w:rPr>
      </w:pPr>
      <w:r w:rsidRPr="00D80826">
        <w:rPr>
          <w:rFonts w:ascii="Times New Roman" w:hAnsi="Times New Roman" w:cs="Times New Roman"/>
          <w:sz w:val="24"/>
          <w:lang w:val="es-MX"/>
        </w:rPr>
        <w:t>que encapsulen funciones específicas, de tal manera que las tareas de un operario difieran</w:t>
      </w:r>
    </w:p>
    <w:p w:rsidR="00D80826" w:rsidRDefault="00D80826" w:rsidP="00D80826">
      <w:pPr>
        <w:jc w:val="both"/>
        <w:rPr>
          <w:rFonts w:ascii="Times New Roman" w:hAnsi="Times New Roman" w:cs="Times New Roman"/>
          <w:sz w:val="24"/>
          <w:lang w:val="es-MX"/>
        </w:rPr>
      </w:pPr>
      <w:r w:rsidRPr="00D80826">
        <w:rPr>
          <w:rFonts w:ascii="Times New Roman" w:hAnsi="Times New Roman" w:cs="Times New Roman"/>
          <w:sz w:val="24"/>
          <w:lang w:val="es-MX"/>
        </w:rPr>
        <w:t>de las sugeridas para un administrador.</w:t>
      </w:r>
    </w:p>
    <w:p w:rsidR="00D80826" w:rsidRPr="00D80826" w:rsidRDefault="00D80826" w:rsidP="00D80826">
      <w:pPr>
        <w:jc w:val="both"/>
        <w:rPr>
          <w:rFonts w:ascii="Times New Roman" w:hAnsi="Times New Roman" w:cs="Times New Roman"/>
          <w:sz w:val="24"/>
          <w:lang w:val="es-MX"/>
        </w:rPr>
      </w:pPr>
    </w:p>
    <w:p w:rsidR="00D80826" w:rsidRDefault="00D80826" w:rsidP="00D80826">
      <w:pPr>
        <w:jc w:val="both"/>
        <w:rPr>
          <w:rFonts w:ascii="Times New Roman" w:hAnsi="Times New Roman" w:cs="Times New Roman"/>
          <w:sz w:val="24"/>
          <w:lang w:val="es-MX"/>
        </w:rPr>
      </w:pPr>
      <w:r w:rsidRPr="00D80826">
        <w:rPr>
          <w:rFonts w:ascii="Times New Roman" w:hAnsi="Times New Roman" w:cs="Times New Roman"/>
          <w:sz w:val="24"/>
          <w:lang w:val="es-MX"/>
        </w:rPr>
        <w:t xml:space="preserve">4. Identificar el método de inventario que </w:t>
      </w:r>
      <w:r w:rsidRPr="00D80826">
        <w:rPr>
          <w:rFonts w:ascii="Times New Roman" w:hAnsi="Times New Roman" w:cs="Times New Roman"/>
          <w:sz w:val="24"/>
          <w:lang w:val="es-MX"/>
        </w:rPr>
        <w:t>más</w:t>
      </w:r>
      <w:r w:rsidRPr="00D80826">
        <w:rPr>
          <w:rFonts w:ascii="Times New Roman" w:hAnsi="Times New Roman" w:cs="Times New Roman"/>
          <w:sz w:val="24"/>
          <w:lang w:val="es-MX"/>
        </w:rPr>
        <w:t xml:space="preserve"> se adecue a las necesidades de la empresa.</w:t>
      </w:r>
    </w:p>
    <w:p w:rsidR="00D80826" w:rsidRPr="00D80826" w:rsidRDefault="00D80826" w:rsidP="00D80826">
      <w:pPr>
        <w:jc w:val="both"/>
        <w:rPr>
          <w:rFonts w:ascii="Times New Roman" w:hAnsi="Times New Roman" w:cs="Times New Roman"/>
          <w:sz w:val="24"/>
          <w:lang w:val="es-MX"/>
        </w:rPr>
      </w:pPr>
    </w:p>
    <w:p w:rsidR="00D80826" w:rsidRPr="00D80826" w:rsidRDefault="00D80826" w:rsidP="00D80826">
      <w:pPr>
        <w:jc w:val="both"/>
        <w:rPr>
          <w:rFonts w:ascii="Times New Roman" w:hAnsi="Times New Roman" w:cs="Times New Roman"/>
          <w:sz w:val="24"/>
          <w:lang w:val="es-MX"/>
        </w:rPr>
      </w:pPr>
      <w:r w:rsidRPr="00D80826">
        <w:rPr>
          <w:rFonts w:ascii="Times New Roman" w:hAnsi="Times New Roman" w:cs="Times New Roman"/>
          <w:sz w:val="24"/>
          <w:lang w:val="es-MX"/>
        </w:rPr>
        <w:t>5. Establecer orden en las variables más sobresalientes según su importancia y aplicación,</w:t>
      </w:r>
      <w:r>
        <w:rPr>
          <w:rFonts w:ascii="Times New Roman" w:hAnsi="Times New Roman" w:cs="Times New Roman"/>
          <w:sz w:val="24"/>
          <w:lang w:val="es-MX"/>
        </w:rPr>
        <w:t xml:space="preserve"> </w:t>
      </w:r>
      <w:r w:rsidRPr="00D80826">
        <w:rPr>
          <w:rFonts w:ascii="Times New Roman" w:hAnsi="Times New Roman" w:cs="Times New Roman"/>
          <w:sz w:val="24"/>
          <w:lang w:val="es-MX"/>
        </w:rPr>
        <w:t>que darán forma al nuevo modelo de inventarios mediante el uso de un diagrama A, B, C.</w:t>
      </w:r>
    </w:p>
    <w:p w:rsidR="00D80826" w:rsidRDefault="00D80826" w:rsidP="00D80826">
      <w:pPr>
        <w:jc w:val="both"/>
        <w:rPr>
          <w:rFonts w:ascii="Times New Roman" w:hAnsi="Times New Roman" w:cs="Times New Roman"/>
          <w:sz w:val="24"/>
          <w:lang w:val="es-MX"/>
        </w:rPr>
      </w:pPr>
      <w:r w:rsidRPr="00D80826">
        <w:rPr>
          <w:rFonts w:ascii="Times New Roman" w:hAnsi="Times New Roman" w:cs="Times New Roman"/>
          <w:sz w:val="24"/>
          <w:lang w:val="es-MX"/>
        </w:rPr>
        <w:t>6. Diseñar una herramienta computacional que per</w:t>
      </w:r>
      <w:r>
        <w:rPr>
          <w:rFonts w:ascii="Times New Roman" w:hAnsi="Times New Roman" w:cs="Times New Roman"/>
          <w:sz w:val="24"/>
          <w:lang w:val="es-MX"/>
        </w:rPr>
        <w:t xml:space="preserve">mita controlar el manejo de los </w:t>
      </w:r>
      <w:r w:rsidRPr="00D80826">
        <w:rPr>
          <w:rFonts w:ascii="Times New Roman" w:hAnsi="Times New Roman" w:cs="Times New Roman"/>
          <w:sz w:val="24"/>
          <w:lang w:val="es-MX"/>
        </w:rPr>
        <w:t>inventarios de la sede.</w:t>
      </w:r>
    </w:p>
    <w:p w:rsidR="00D80826" w:rsidRDefault="00D80826" w:rsidP="00D80826">
      <w:pPr>
        <w:rPr>
          <w:rFonts w:ascii="Times New Roman" w:hAnsi="Times New Roman" w:cs="Times New Roman"/>
          <w:sz w:val="24"/>
          <w:lang w:val="es-MX"/>
        </w:rPr>
      </w:pPr>
    </w:p>
    <w:p w:rsidR="00D80826" w:rsidRDefault="00D80826" w:rsidP="00D80826">
      <w:pPr>
        <w:rPr>
          <w:rFonts w:ascii="Times New Roman" w:hAnsi="Times New Roman" w:cs="Times New Roman"/>
          <w:sz w:val="24"/>
          <w:lang w:val="es-MX"/>
        </w:rPr>
      </w:pPr>
    </w:p>
    <w:p w:rsidR="00D80826" w:rsidRDefault="00D80826" w:rsidP="00D80826">
      <w:pPr>
        <w:pStyle w:val="Ttulo1"/>
        <w:jc w:val="center"/>
        <w:rPr>
          <w:rFonts w:ascii="Times New Roman" w:hAnsi="Times New Roman" w:cs="Times New Roman"/>
          <w:color w:val="000000" w:themeColor="text1"/>
          <w:sz w:val="24"/>
          <w:szCs w:val="24"/>
          <w:lang w:val="es-ES"/>
        </w:rPr>
      </w:pPr>
      <w:bookmarkStart w:id="5" w:name="_Toc5367088"/>
      <w:r>
        <w:rPr>
          <w:rFonts w:ascii="Times New Roman" w:hAnsi="Times New Roman" w:cs="Times New Roman"/>
          <w:color w:val="000000" w:themeColor="text1"/>
          <w:sz w:val="24"/>
          <w:szCs w:val="24"/>
          <w:lang w:val="es-ES"/>
        </w:rPr>
        <w:lastRenderedPageBreak/>
        <w:t>ALCANCE</w:t>
      </w:r>
      <w:bookmarkEnd w:id="5"/>
    </w:p>
    <w:p w:rsidR="00D80826" w:rsidRPr="00D80826" w:rsidRDefault="00D80826" w:rsidP="00D80826">
      <w:pPr>
        <w:rPr>
          <w:lang w:val="es-ES"/>
        </w:rPr>
      </w:pPr>
    </w:p>
    <w:p w:rsidR="00D80826" w:rsidRPr="00D80826" w:rsidRDefault="00D80826" w:rsidP="00D80826">
      <w:pPr>
        <w:jc w:val="both"/>
        <w:rPr>
          <w:rFonts w:ascii="Times New Roman" w:hAnsi="Times New Roman" w:cs="Times New Roman"/>
          <w:sz w:val="24"/>
          <w:lang w:val="es-MX"/>
        </w:rPr>
      </w:pPr>
      <w:r w:rsidRPr="00D80826">
        <w:rPr>
          <w:rFonts w:ascii="Times New Roman" w:hAnsi="Times New Roman" w:cs="Times New Roman"/>
          <w:sz w:val="24"/>
          <w:lang w:val="es-ES"/>
        </w:rPr>
        <w:t>El presente proyecto contempla todos los modelos de inventarios necesarios para el debido desarrollo de un nuevo modelo a implementar, para el control apropiado sobre los inventarios de la sede Colombia, describiendo la mejor solución para el manejo del inventario en base al almacenamiento, donde se trabajarán sobre estos aspectos:</w:t>
      </w:r>
    </w:p>
    <w:p w:rsidR="00D80826" w:rsidRPr="00D80826" w:rsidRDefault="00D80826" w:rsidP="00D80826">
      <w:pPr>
        <w:jc w:val="both"/>
        <w:rPr>
          <w:rFonts w:ascii="Times New Roman" w:hAnsi="Times New Roman" w:cs="Times New Roman"/>
          <w:sz w:val="24"/>
          <w:lang w:val="es-MX"/>
        </w:rPr>
      </w:pPr>
      <w:r w:rsidRPr="00D80826">
        <w:rPr>
          <w:rFonts w:ascii="Times New Roman" w:hAnsi="Times New Roman" w:cs="Times New Roman"/>
          <w:sz w:val="24"/>
          <w:lang w:val="es-ES"/>
        </w:rPr>
        <w:t> </w:t>
      </w:r>
    </w:p>
    <w:p w:rsidR="00D80826" w:rsidRPr="00D80826" w:rsidRDefault="00D80826" w:rsidP="00D80826">
      <w:pPr>
        <w:jc w:val="both"/>
        <w:rPr>
          <w:rFonts w:ascii="Times New Roman" w:hAnsi="Times New Roman" w:cs="Times New Roman"/>
          <w:sz w:val="24"/>
          <w:lang w:val="es-MX"/>
        </w:rPr>
      </w:pPr>
      <w:r w:rsidRPr="00D80826">
        <w:rPr>
          <w:rFonts w:ascii="Times New Roman" w:hAnsi="Times New Roman" w:cs="Times New Roman"/>
          <w:sz w:val="24"/>
          <w:lang w:val="es-ES"/>
        </w:rPr>
        <w:t>1.Diseño e implementación del software que controlara físicamente los activos existentes.</w:t>
      </w:r>
    </w:p>
    <w:p w:rsidR="00D80826" w:rsidRPr="00D80826" w:rsidRDefault="00D80826" w:rsidP="00D80826">
      <w:pPr>
        <w:jc w:val="both"/>
        <w:rPr>
          <w:rFonts w:ascii="Times New Roman" w:hAnsi="Times New Roman" w:cs="Times New Roman"/>
          <w:sz w:val="24"/>
          <w:lang w:val="es-MX"/>
        </w:rPr>
      </w:pPr>
      <w:r w:rsidRPr="00D80826">
        <w:rPr>
          <w:rFonts w:ascii="Times New Roman" w:hAnsi="Times New Roman" w:cs="Times New Roman"/>
          <w:sz w:val="24"/>
          <w:lang w:val="es-ES"/>
        </w:rPr>
        <w:t> </w:t>
      </w:r>
    </w:p>
    <w:p w:rsidR="00D80826" w:rsidRDefault="00D80826" w:rsidP="00D80826">
      <w:pPr>
        <w:jc w:val="both"/>
        <w:rPr>
          <w:rFonts w:ascii="Times New Roman" w:hAnsi="Times New Roman" w:cs="Times New Roman"/>
          <w:sz w:val="24"/>
          <w:lang w:val="es-ES"/>
        </w:rPr>
      </w:pPr>
      <w:r w:rsidRPr="00D80826">
        <w:rPr>
          <w:rFonts w:ascii="Times New Roman" w:hAnsi="Times New Roman" w:cs="Times New Roman"/>
          <w:sz w:val="24"/>
          <w:lang w:val="es-ES"/>
        </w:rPr>
        <w:t>2.Encontrar y contrarrestar cada necesidad por medio del nuevo software.</w:t>
      </w:r>
    </w:p>
    <w:p w:rsidR="00D80826" w:rsidRPr="00D80826" w:rsidRDefault="00D80826" w:rsidP="00D80826">
      <w:pPr>
        <w:jc w:val="both"/>
        <w:rPr>
          <w:rFonts w:ascii="Times New Roman" w:hAnsi="Times New Roman" w:cs="Times New Roman"/>
          <w:sz w:val="24"/>
          <w:lang w:val="es-MX"/>
        </w:rPr>
      </w:pPr>
    </w:p>
    <w:p w:rsidR="00D80826" w:rsidRPr="00D80826" w:rsidRDefault="00D80826" w:rsidP="00D80826">
      <w:pPr>
        <w:jc w:val="both"/>
        <w:rPr>
          <w:rFonts w:ascii="Times New Roman" w:hAnsi="Times New Roman" w:cs="Times New Roman"/>
          <w:sz w:val="24"/>
          <w:lang w:val="es-MX"/>
        </w:rPr>
      </w:pPr>
      <w:r w:rsidRPr="00D80826">
        <w:rPr>
          <w:rFonts w:ascii="Times New Roman" w:hAnsi="Times New Roman" w:cs="Times New Roman"/>
          <w:sz w:val="24"/>
          <w:lang w:val="es-ES"/>
        </w:rPr>
        <w:t>3. Modificar y eliminar activos que estén en la base de datos del</w:t>
      </w:r>
      <w:r>
        <w:rPr>
          <w:rFonts w:ascii="Times New Roman" w:hAnsi="Times New Roman" w:cs="Times New Roman"/>
          <w:sz w:val="24"/>
          <w:lang w:val="es-MX"/>
        </w:rPr>
        <w:t xml:space="preserve"> </w:t>
      </w:r>
      <w:r w:rsidRPr="00D80826">
        <w:rPr>
          <w:rFonts w:ascii="Times New Roman" w:hAnsi="Times New Roman" w:cs="Times New Roman"/>
          <w:sz w:val="24"/>
          <w:lang w:val="es-ES"/>
        </w:rPr>
        <w:t>software.</w:t>
      </w:r>
    </w:p>
    <w:p w:rsidR="00D80826" w:rsidRDefault="00D80826" w:rsidP="0090088B">
      <w:pPr>
        <w:jc w:val="both"/>
        <w:rPr>
          <w:rFonts w:ascii="Times New Roman" w:hAnsi="Times New Roman" w:cs="Times New Roman"/>
          <w:sz w:val="24"/>
          <w:lang w:val="es-MX"/>
        </w:rPr>
      </w:pPr>
    </w:p>
    <w:p w:rsidR="00D80826" w:rsidRDefault="00D80826">
      <w:pPr>
        <w:rPr>
          <w:rFonts w:ascii="Times New Roman" w:hAnsi="Times New Roman" w:cs="Times New Roman"/>
          <w:sz w:val="24"/>
          <w:lang w:val="es-MX"/>
        </w:rPr>
      </w:pPr>
      <w:r>
        <w:rPr>
          <w:rFonts w:ascii="Times New Roman" w:hAnsi="Times New Roman" w:cs="Times New Roman"/>
          <w:sz w:val="24"/>
          <w:lang w:val="es-MX"/>
        </w:rPr>
        <w:br w:type="page"/>
      </w:r>
    </w:p>
    <w:p w:rsidR="00D80826" w:rsidRDefault="00D80826" w:rsidP="00D80826">
      <w:pPr>
        <w:pStyle w:val="Ttulo1"/>
        <w:jc w:val="center"/>
        <w:rPr>
          <w:rFonts w:ascii="Times New Roman" w:hAnsi="Times New Roman" w:cs="Times New Roman"/>
          <w:color w:val="000000" w:themeColor="text1"/>
          <w:sz w:val="24"/>
        </w:rPr>
      </w:pPr>
      <w:r w:rsidRPr="00D80826">
        <w:rPr>
          <w:rFonts w:ascii="Times New Roman" w:hAnsi="Times New Roman" w:cs="Times New Roman"/>
          <w:color w:val="000000" w:themeColor="text1"/>
          <w:sz w:val="24"/>
        </w:rPr>
        <w:lastRenderedPageBreak/>
        <w:t>JUSTIFICACIÓN</w:t>
      </w:r>
    </w:p>
    <w:p w:rsidR="00D80826" w:rsidRPr="00D80826" w:rsidRDefault="00D80826" w:rsidP="00D80826"/>
    <w:p w:rsidR="00D80826" w:rsidRPr="00D80826" w:rsidRDefault="00D80826" w:rsidP="00D80826">
      <w:pPr>
        <w:jc w:val="both"/>
        <w:rPr>
          <w:rFonts w:ascii="Times New Roman" w:hAnsi="Times New Roman" w:cs="Times New Roman"/>
          <w:color w:val="000000" w:themeColor="text1"/>
          <w:sz w:val="24"/>
        </w:rPr>
      </w:pPr>
      <w:r w:rsidRPr="00D80826">
        <w:rPr>
          <w:rFonts w:ascii="Times New Roman" w:hAnsi="Times New Roman" w:cs="Times New Roman"/>
          <w:color w:val="000000" w:themeColor="text1"/>
          <w:sz w:val="24"/>
        </w:rPr>
        <w:t>Este proyecto de software será creado con el fin de brindar soluciones, obtener y garantizar un buen y mejor manejo de los activos implementando un inventario de software para productos físicos.</w:t>
      </w:r>
    </w:p>
    <w:p w:rsidR="00D80826" w:rsidRPr="00D80826" w:rsidRDefault="00D80826" w:rsidP="00D80826">
      <w:pPr>
        <w:jc w:val="both"/>
        <w:rPr>
          <w:rFonts w:ascii="Times New Roman" w:hAnsi="Times New Roman" w:cs="Times New Roman"/>
          <w:color w:val="000000" w:themeColor="text1"/>
          <w:sz w:val="24"/>
        </w:rPr>
      </w:pPr>
      <w:r w:rsidRPr="00D80826">
        <w:rPr>
          <w:rFonts w:ascii="Times New Roman" w:hAnsi="Times New Roman" w:cs="Times New Roman"/>
          <w:color w:val="000000" w:themeColor="text1"/>
          <w:sz w:val="24"/>
        </w:rPr>
        <w:t>Existen muchos procesos que requieren ser potenciados con ayuda de software adicional. Queriendo brindar soluciones que apoyen estos procedimientos, se ha optado por abordar el caso puntual de la gestión de inventarios para recursos físicos y de software con los que se cuenta y que son esenciales para garantizar el cumplimiento de sus tareas operativas. De la mano de herramientas que pretenden incrementar la consistencia y el buen funcionamiento de un proceso como lo es un Sistema de Gestión de Calidad (SGC) y cuya implementación es complementaria a la etapa de desarrollo de software, se presenta una oportunidad para integrar dichos estándares a esta propuesta de implementación de Gestión de Inventario para no solo aplicar el desarrollo de un software que cubra una necesidad sino que además permita ejecutar el proceso de desarrollo anclado a metodologías de buenas prácticas en todos los procesos de construcción del software.</w:t>
      </w:r>
    </w:p>
    <w:p w:rsidR="00D80826" w:rsidRPr="00D80826" w:rsidRDefault="00D80826" w:rsidP="00D80826">
      <w:pPr>
        <w:jc w:val="both"/>
        <w:rPr>
          <w:rFonts w:ascii="Times New Roman" w:hAnsi="Times New Roman" w:cs="Times New Roman"/>
          <w:color w:val="000000" w:themeColor="text1"/>
          <w:sz w:val="24"/>
        </w:rPr>
      </w:pPr>
      <w:r w:rsidRPr="00D80826">
        <w:rPr>
          <w:rFonts w:ascii="Times New Roman" w:hAnsi="Times New Roman" w:cs="Times New Roman"/>
          <w:color w:val="000000" w:themeColor="text1"/>
          <w:sz w:val="24"/>
        </w:rPr>
        <w:t xml:space="preserve"> </w:t>
      </w:r>
    </w:p>
    <w:p w:rsidR="00D80826" w:rsidRPr="00D80826" w:rsidRDefault="00D80826" w:rsidP="00D80826">
      <w:pPr>
        <w:jc w:val="both"/>
        <w:rPr>
          <w:rFonts w:ascii="Times New Roman" w:hAnsi="Times New Roman" w:cs="Times New Roman"/>
          <w:color w:val="000000" w:themeColor="text1"/>
          <w:sz w:val="24"/>
        </w:rPr>
      </w:pPr>
      <w:r w:rsidRPr="00D80826">
        <w:rPr>
          <w:rFonts w:ascii="Times New Roman" w:hAnsi="Times New Roman" w:cs="Times New Roman"/>
          <w:color w:val="000000" w:themeColor="text1"/>
          <w:sz w:val="24"/>
        </w:rPr>
        <w:t>El control de inventarios se ha convertido en una operación que requiere ser apoyada por una solución de software debido a que aumentan el número de activos o no se tiene un buen control de estos también conocer de manera efectiva los recursos físicos y de software que se tiene a disposición tanto para asignarlos al personal como a los diferentes grupos o fichas que están en cada ambiente.</w:t>
      </w:r>
    </w:p>
    <w:p w:rsidR="00D80826" w:rsidRPr="00D80826" w:rsidRDefault="00D80826" w:rsidP="00D80826">
      <w:pPr>
        <w:jc w:val="both"/>
        <w:rPr>
          <w:rFonts w:ascii="Times New Roman" w:hAnsi="Times New Roman" w:cs="Times New Roman"/>
          <w:color w:val="000000" w:themeColor="text1"/>
          <w:sz w:val="24"/>
        </w:rPr>
      </w:pPr>
    </w:p>
    <w:p w:rsidR="00D80826" w:rsidRPr="00D80826" w:rsidRDefault="00D80826" w:rsidP="00D80826">
      <w:pPr>
        <w:jc w:val="both"/>
        <w:rPr>
          <w:rFonts w:ascii="Times New Roman" w:hAnsi="Times New Roman" w:cs="Times New Roman"/>
          <w:color w:val="000000" w:themeColor="text1"/>
          <w:sz w:val="24"/>
        </w:rPr>
      </w:pPr>
      <w:r w:rsidRPr="00D80826">
        <w:rPr>
          <w:rFonts w:ascii="Times New Roman" w:hAnsi="Times New Roman" w:cs="Times New Roman"/>
          <w:color w:val="000000" w:themeColor="text1"/>
          <w:sz w:val="24"/>
        </w:rPr>
        <w:t xml:space="preserve">La solución debe ser un software a la medida por dos razones principales: primero para atender los requisitos específicos que se exigen y que no pueden ser suplidos por las propuestas existentes en el mercado comercial ya que el software propuesto pretende cumplir con las condiciones de un gestión de inventarios y segundo para permitir la integración de forma flexible con otros componentes de software desarrollados para potenciar sus funcionalidades y centralizar la información de varias áreas en una estructura distribuida de pequeños aplicativos. La importancia de realizar esta implementación radica en la oportunidad de sistematizar una operación que facilite la gestión de inventario sobre los recursos tanto físicos como recursos de software del Sena llevando procesos previos a la implementación de código como lo son, el análisis de los actores implicados en las necesidades que se pretenden cubrir, el levantamiento de requerimientos funcionales y no funcionales así como los procesos propios de la implementación a nivel de programación que implican el uso de metodologías de desarrollo, todo esto bajo el marco de estándares destinados a mejorar el resultado final y el cual se ha comenzado a apropiar para todas sus áreas. Naturalmente para el departamento de Desarrollo estas condiciones están orientadas a garantizar que las técnicas empleadas permitan un proceso de desarrollo ágil, óptimo. La solución planteada permitirá agilizar los procesos de recolección de datos sobre los elementos que formen parte del inventario de la empresa, será un software a disposición para llevar seguimiento </w:t>
      </w:r>
      <w:r w:rsidRPr="00D80826">
        <w:rPr>
          <w:rFonts w:ascii="Times New Roman" w:hAnsi="Times New Roman" w:cs="Times New Roman"/>
          <w:color w:val="000000" w:themeColor="text1"/>
          <w:sz w:val="24"/>
        </w:rPr>
        <w:lastRenderedPageBreak/>
        <w:t>de todos sus activos. Al ser un software hecho a la medida tendrá la ventaja de proporcionar toda la información necesaria para garantizar la disposición de recursos físicos y de software a los técnicos, personal de instructores, aprendices, personal tecnológico y administrativo.  Al ser</w:t>
      </w:r>
    </w:p>
    <w:p w:rsidR="00D80826" w:rsidRDefault="00D80826" w:rsidP="00D80826">
      <w:pPr>
        <w:jc w:val="both"/>
        <w:rPr>
          <w:rFonts w:ascii="Times New Roman" w:hAnsi="Times New Roman" w:cs="Times New Roman"/>
          <w:color w:val="000000" w:themeColor="text1"/>
          <w:sz w:val="24"/>
        </w:rPr>
      </w:pPr>
      <w:r w:rsidRPr="00D80826">
        <w:rPr>
          <w:rFonts w:ascii="Times New Roman" w:hAnsi="Times New Roman" w:cs="Times New Roman"/>
          <w:color w:val="000000" w:themeColor="text1"/>
          <w:sz w:val="24"/>
        </w:rPr>
        <w:t>contemplado como un aplicativo bajo una arquitectura Web se garantiza una mayor disponibilidad de la herramienta para la consulta, ingreso o asignación de un nuevo elemento que esté a punto de formar parte del inventario debido a que la aplicación a desarrollar estará hospedada en un servidor dedicado centralizado.</w:t>
      </w:r>
    </w:p>
    <w:p w:rsidR="00D80826" w:rsidRDefault="00D80826" w:rsidP="00D80826">
      <w:pPr>
        <w:jc w:val="both"/>
        <w:rPr>
          <w:rFonts w:ascii="Times New Roman" w:hAnsi="Times New Roman" w:cs="Times New Roman"/>
          <w:color w:val="000000" w:themeColor="text1"/>
          <w:sz w:val="24"/>
        </w:rPr>
      </w:pPr>
    </w:p>
    <w:p w:rsidR="00D80826" w:rsidRDefault="00D80826">
      <w:pPr>
        <w:rPr>
          <w:rFonts w:ascii="Times New Roman" w:hAnsi="Times New Roman" w:cs="Times New Roman"/>
          <w:color w:val="000000" w:themeColor="text1"/>
          <w:sz w:val="24"/>
        </w:rPr>
      </w:pPr>
      <w:r>
        <w:rPr>
          <w:rFonts w:ascii="Times New Roman" w:hAnsi="Times New Roman" w:cs="Times New Roman"/>
          <w:color w:val="000000" w:themeColor="text1"/>
          <w:sz w:val="24"/>
        </w:rPr>
        <w:br w:type="page"/>
      </w:r>
    </w:p>
    <w:p w:rsidR="00D80826" w:rsidRDefault="00D80826" w:rsidP="00D80826">
      <w:pPr>
        <w:pStyle w:val="Ttulo1"/>
        <w:jc w:val="center"/>
        <w:rPr>
          <w:rFonts w:ascii="Times New Roman" w:hAnsi="Times New Roman" w:cs="Times New Roman"/>
          <w:color w:val="000000" w:themeColor="text1"/>
          <w:sz w:val="24"/>
        </w:rPr>
      </w:pPr>
      <w:r w:rsidRPr="00D80826">
        <w:rPr>
          <w:rFonts w:ascii="Times New Roman" w:hAnsi="Times New Roman" w:cs="Times New Roman"/>
          <w:color w:val="000000" w:themeColor="text1"/>
          <w:sz w:val="24"/>
        </w:rPr>
        <w:lastRenderedPageBreak/>
        <w:t>REQUERIMIENTOS</w:t>
      </w:r>
    </w:p>
    <w:p w:rsidR="00D80826" w:rsidRDefault="00D80826" w:rsidP="00D80826">
      <w:pPr>
        <w:pStyle w:val="Ttulo2"/>
      </w:pPr>
    </w:p>
    <w:p w:rsidR="00D80826" w:rsidRDefault="00D80826" w:rsidP="00D80826">
      <w:pPr>
        <w:rPr>
          <w:rFonts w:ascii="Times New Roman" w:hAnsi="Times New Roman" w:cs="Times New Roman"/>
          <w:color w:val="000000" w:themeColor="text1"/>
          <w:sz w:val="24"/>
        </w:rPr>
      </w:pPr>
      <w:r>
        <w:rPr>
          <w:rFonts w:ascii="Times New Roman" w:hAnsi="Times New Roman" w:cs="Times New Roman"/>
          <w:color w:val="000000" w:themeColor="text1"/>
          <w:sz w:val="24"/>
        </w:rPr>
        <w:t>REQUERIMIENTOS FUNCIONALES:</w:t>
      </w:r>
    </w:p>
    <w:p w:rsidR="00D80826" w:rsidRPr="00D80826" w:rsidRDefault="00D80826" w:rsidP="00D80826">
      <w:pPr>
        <w:jc w:val="both"/>
        <w:rPr>
          <w:rFonts w:ascii="Times New Roman" w:hAnsi="Times New Roman" w:cs="Times New Roman"/>
          <w:color w:val="000000" w:themeColor="text1"/>
          <w:sz w:val="24"/>
          <w:lang w:val="es-MX"/>
        </w:rPr>
      </w:pPr>
      <w:r w:rsidRPr="00D80826">
        <w:rPr>
          <w:rFonts w:ascii="Times New Roman" w:hAnsi="Times New Roman" w:cs="Times New Roman"/>
          <w:sz w:val="24"/>
          <w:lang w:val="es-MX"/>
        </w:rPr>
        <w:t>-</w:t>
      </w:r>
      <w:r w:rsidRPr="00D80826">
        <w:rPr>
          <w:rFonts w:ascii="Times New Roman" w:hAnsi="Times New Roman" w:cs="Times New Roman"/>
          <w:color w:val="000000" w:themeColor="text1"/>
          <w:sz w:val="24"/>
          <w:lang w:val="es-MX"/>
        </w:rPr>
        <w:t>Poder mirar la cantidad de activos que hay en la sede</w:t>
      </w:r>
    </w:p>
    <w:p w:rsidR="00D80826" w:rsidRPr="00D80826" w:rsidRDefault="00D80826" w:rsidP="00D80826">
      <w:pPr>
        <w:jc w:val="both"/>
        <w:rPr>
          <w:rFonts w:ascii="Times New Roman" w:hAnsi="Times New Roman" w:cs="Times New Roman"/>
          <w:color w:val="000000" w:themeColor="text1"/>
          <w:sz w:val="24"/>
          <w:lang w:val="es-MX"/>
        </w:rPr>
      </w:pPr>
      <w:r w:rsidRPr="00D80826">
        <w:rPr>
          <w:rFonts w:ascii="Times New Roman" w:hAnsi="Times New Roman" w:cs="Times New Roman"/>
          <w:color w:val="000000" w:themeColor="text1"/>
          <w:sz w:val="24"/>
          <w:lang w:val="es-MX"/>
        </w:rPr>
        <w:t xml:space="preserve">-Cambiar la información en el inventario </w:t>
      </w:r>
    </w:p>
    <w:p w:rsidR="00D80826" w:rsidRPr="00D80826" w:rsidRDefault="00D80826" w:rsidP="00D80826">
      <w:pPr>
        <w:jc w:val="both"/>
        <w:rPr>
          <w:rFonts w:ascii="Times New Roman" w:hAnsi="Times New Roman" w:cs="Times New Roman"/>
          <w:color w:val="000000" w:themeColor="text1"/>
          <w:sz w:val="24"/>
          <w:lang w:val="es-MX"/>
        </w:rPr>
      </w:pPr>
      <w:r w:rsidRPr="00D80826">
        <w:rPr>
          <w:rFonts w:ascii="Times New Roman" w:hAnsi="Times New Roman" w:cs="Times New Roman"/>
          <w:color w:val="000000" w:themeColor="text1"/>
          <w:sz w:val="24"/>
          <w:lang w:val="es-MX"/>
        </w:rPr>
        <w:t>-Poder registrar nuevos registros en el inventario</w:t>
      </w:r>
    </w:p>
    <w:p w:rsidR="00D80826" w:rsidRPr="00D80826" w:rsidRDefault="00D80826" w:rsidP="00D80826">
      <w:pPr>
        <w:jc w:val="both"/>
        <w:rPr>
          <w:rFonts w:ascii="Times New Roman" w:hAnsi="Times New Roman" w:cs="Times New Roman"/>
          <w:color w:val="000000" w:themeColor="text1"/>
          <w:sz w:val="24"/>
          <w:lang w:val="es-MX"/>
        </w:rPr>
      </w:pPr>
      <w:r w:rsidRPr="00D80826">
        <w:rPr>
          <w:rFonts w:ascii="Times New Roman" w:hAnsi="Times New Roman" w:cs="Times New Roman"/>
          <w:color w:val="000000" w:themeColor="text1"/>
          <w:sz w:val="24"/>
          <w:lang w:val="es-MX"/>
        </w:rPr>
        <w:t xml:space="preserve">-Controlar las perdidas por robo o daño de los elementos </w:t>
      </w:r>
    </w:p>
    <w:p w:rsidR="00D80826" w:rsidRPr="00D80826" w:rsidRDefault="00D80826" w:rsidP="00D80826">
      <w:pPr>
        <w:jc w:val="both"/>
        <w:rPr>
          <w:rFonts w:ascii="Times New Roman" w:hAnsi="Times New Roman" w:cs="Times New Roman"/>
          <w:color w:val="000000" w:themeColor="text1"/>
          <w:sz w:val="24"/>
          <w:lang w:val="es-MX"/>
        </w:rPr>
      </w:pPr>
      <w:r w:rsidRPr="00D80826">
        <w:rPr>
          <w:rFonts w:ascii="Times New Roman" w:hAnsi="Times New Roman" w:cs="Times New Roman"/>
          <w:color w:val="000000" w:themeColor="text1"/>
          <w:sz w:val="24"/>
          <w:lang w:val="es-MX"/>
        </w:rPr>
        <w:t>-Controlar la caducidad de cada producto</w:t>
      </w:r>
    </w:p>
    <w:p w:rsidR="00D80826" w:rsidRPr="00D80826" w:rsidRDefault="00D80826" w:rsidP="00D80826">
      <w:pPr>
        <w:jc w:val="both"/>
        <w:rPr>
          <w:rFonts w:ascii="Times New Roman" w:hAnsi="Times New Roman" w:cs="Times New Roman"/>
          <w:color w:val="000000" w:themeColor="text1"/>
          <w:sz w:val="24"/>
          <w:lang w:val="es-MX"/>
        </w:rPr>
      </w:pPr>
      <w:r w:rsidRPr="00D80826">
        <w:rPr>
          <w:rFonts w:ascii="Times New Roman" w:hAnsi="Times New Roman" w:cs="Times New Roman"/>
          <w:color w:val="000000" w:themeColor="text1"/>
          <w:sz w:val="24"/>
          <w:lang w:val="es-MX"/>
        </w:rPr>
        <w:t>-El aplicativo mostrará, Registrará, y modificará la ubicación técnica de los activos</w:t>
      </w:r>
    </w:p>
    <w:p w:rsidR="00D80826" w:rsidRPr="00D80826" w:rsidRDefault="00D80826" w:rsidP="00D80826">
      <w:pPr>
        <w:jc w:val="both"/>
        <w:rPr>
          <w:rFonts w:ascii="Times New Roman" w:hAnsi="Times New Roman" w:cs="Times New Roman"/>
          <w:color w:val="000000" w:themeColor="text1"/>
          <w:sz w:val="24"/>
          <w:lang w:val="es-MX"/>
        </w:rPr>
      </w:pPr>
      <w:r w:rsidRPr="00D80826">
        <w:rPr>
          <w:rFonts w:ascii="Times New Roman" w:hAnsi="Times New Roman" w:cs="Times New Roman"/>
          <w:color w:val="000000" w:themeColor="text1"/>
          <w:sz w:val="24"/>
          <w:lang w:val="es-MX"/>
        </w:rPr>
        <w:t>-El aplicativo mostrará equipos con responsables y datos del activo</w:t>
      </w:r>
    </w:p>
    <w:p w:rsidR="00D80826" w:rsidRPr="00D80826" w:rsidRDefault="00D80826" w:rsidP="00D80826">
      <w:pPr>
        <w:jc w:val="both"/>
        <w:rPr>
          <w:rFonts w:ascii="Times New Roman" w:hAnsi="Times New Roman" w:cs="Times New Roman"/>
          <w:color w:val="000000" w:themeColor="text1"/>
          <w:sz w:val="24"/>
          <w:lang w:val="es-MX"/>
        </w:rPr>
      </w:pPr>
      <w:r w:rsidRPr="00D80826">
        <w:rPr>
          <w:rFonts w:ascii="Times New Roman" w:hAnsi="Times New Roman" w:cs="Times New Roman"/>
          <w:color w:val="000000" w:themeColor="text1"/>
          <w:sz w:val="24"/>
          <w:lang w:val="es-MX"/>
        </w:rPr>
        <w:t>-El aplicativo mostrará hoja de vida de los activos</w:t>
      </w:r>
    </w:p>
    <w:p w:rsidR="0090088B" w:rsidRDefault="00D80826" w:rsidP="00D80826">
      <w:pPr>
        <w:jc w:val="both"/>
        <w:rPr>
          <w:rFonts w:ascii="Times New Roman" w:hAnsi="Times New Roman" w:cs="Times New Roman"/>
          <w:color w:val="000000" w:themeColor="text1"/>
          <w:sz w:val="24"/>
          <w:lang w:val="es-MX"/>
        </w:rPr>
      </w:pPr>
      <w:r w:rsidRPr="00D80826">
        <w:rPr>
          <w:rFonts w:ascii="Times New Roman" w:hAnsi="Times New Roman" w:cs="Times New Roman"/>
          <w:color w:val="000000" w:themeColor="text1"/>
          <w:sz w:val="24"/>
          <w:lang w:val="es-MX"/>
        </w:rPr>
        <w:t>-Se cambiará el estado de asignación del equipo si éste cambia de responsable o es dado de baja.</w:t>
      </w:r>
    </w:p>
    <w:p w:rsidR="00D80826" w:rsidRDefault="00D80826" w:rsidP="00D80826">
      <w:pPr>
        <w:jc w:val="both"/>
        <w:rPr>
          <w:rFonts w:ascii="Times New Roman" w:hAnsi="Times New Roman" w:cs="Times New Roman"/>
          <w:color w:val="000000" w:themeColor="text1"/>
          <w:sz w:val="24"/>
          <w:lang w:val="es-MX"/>
        </w:rPr>
      </w:pPr>
    </w:p>
    <w:p w:rsidR="00D80826" w:rsidRDefault="00D80826" w:rsidP="00D80826">
      <w:pPr>
        <w:pStyle w:val="Ttulo2"/>
        <w:rPr>
          <w:rFonts w:ascii="Times New Roman" w:hAnsi="Times New Roman" w:cs="Times New Roman"/>
          <w:color w:val="000000" w:themeColor="text1"/>
          <w:sz w:val="24"/>
          <w:lang w:val="es-MX"/>
        </w:rPr>
      </w:pPr>
      <w:r>
        <w:rPr>
          <w:rFonts w:ascii="Times New Roman" w:hAnsi="Times New Roman" w:cs="Times New Roman"/>
          <w:color w:val="000000" w:themeColor="text1"/>
          <w:sz w:val="24"/>
          <w:lang w:val="es-MX"/>
        </w:rPr>
        <w:t>REQUERIMIENTO NO FUNCIONALES:</w:t>
      </w:r>
    </w:p>
    <w:p w:rsidR="00D80826" w:rsidRPr="00D80826" w:rsidRDefault="00D80826" w:rsidP="00D80826">
      <w:pPr>
        <w:rPr>
          <w:lang w:val="es-MX"/>
        </w:rPr>
      </w:pPr>
    </w:p>
    <w:p w:rsidR="00D80826" w:rsidRPr="00D80826" w:rsidRDefault="00D80826" w:rsidP="00D80826">
      <w:pPr>
        <w:jc w:val="both"/>
        <w:rPr>
          <w:rFonts w:ascii="Times New Roman" w:hAnsi="Times New Roman" w:cs="Times New Roman"/>
          <w:sz w:val="24"/>
          <w:lang w:val="es-MX"/>
        </w:rPr>
      </w:pPr>
      <w:r w:rsidRPr="00D80826">
        <w:rPr>
          <w:rFonts w:ascii="Times New Roman" w:hAnsi="Times New Roman" w:cs="Times New Roman"/>
          <w:bCs/>
          <w:sz w:val="24"/>
        </w:rPr>
        <w:t>el equipo deberá tener como sistema operativo Windows 10 de 64 bits para que este funcione y tendrá un 5% de que se produzca un error el 95% de funcionamiento del sistema realizara las acciones en 1 segundo o menos </w:t>
      </w:r>
    </w:p>
    <w:p w:rsidR="00D80826" w:rsidRPr="00D80826" w:rsidRDefault="00D80826" w:rsidP="00D80826">
      <w:pPr>
        <w:jc w:val="both"/>
        <w:rPr>
          <w:rFonts w:ascii="Times New Roman" w:hAnsi="Times New Roman" w:cs="Times New Roman"/>
          <w:sz w:val="24"/>
          <w:lang w:val="es-MX"/>
        </w:rPr>
      </w:pPr>
      <w:r w:rsidRPr="00D80826">
        <w:rPr>
          <w:rFonts w:ascii="Times New Roman" w:hAnsi="Times New Roman" w:cs="Times New Roman"/>
          <w:bCs/>
          <w:sz w:val="24"/>
        </w:rPr>
        <w:t>-los estándares de seguridad que se van a implementar son ISO 17799 E ISO 27001:</w:t>
      </w:r>
    </w:p>
    <w:p w:rsidR="00D80826" w:rsidRPr="00D80826" w:rsidRDefault="00D80826" w:rsidP="00D80826">
      <w:pPr>
        <w:jc w:val="both"/>
        <w:rPr>
          <w:rFonts w:ascii="Times New Roman" w:hAnsi="Times New Roman" w:cs="Times New Roman"/>
          <w:sz w:val="24"/>
          <w:lang w:val="es-MX"/>
        </w:rPr>
      </w:pPr>
      <w:r w:rsidRPr="00D80826">
        <w:rPr>
          <w:rFonts w:ascii="Times New Roman" w:hAnsi="Times New Roman" w:cs="Times New Roman"/>
          <w:bCs/>
          <w:sz w:val="24"/>
        </w:rPr>
        <w:t>consiste en una serie de áreas para ser gestionadas, mediante la aplicación de controles o mecanismos de protección, las cuales van desde la seguridad en los sistemas, pasando por los aspectos de seguridad física, recursos humanos y aspectos generales.</w:t>
      </w:r>
    </w:p>
    <w:p w:rsidR="00D30690" w:rsidRDefault="00D80826" w:rsidP="00D80826">
      <w:pPr>
        <w:jc w:val="both"/>
        <w:rPr>
          <w:rFonts w:ascii="Times New Roman" w:hAnsi="Times New Roman" w:cs="Times New Roman"/>
          <w:bCs/>
          <w:sz w:val="24"/>
        </w:rPr>
      </w:pPr>
      <w:r w:rsidRPr="00D80826">
        <w:rPr>
          <w:rFonts w:ascii="Times New Roman" w:hAnsi="Times New Roman" w:cs="Times New Roman"/>
          <w:bCs/>
          <w:sz w:val="24"/>
        </w:rPr>
        <w:t>-El sistema tendrá un respaldo en caso de pérdida de datos de los usuarios, esté estará ligado a un servidor en la nube. En caso de un mal procesamiento de datos se remerita a un software de prueba calificado que cumpla los requerimientos. </w:t>
      </w:r>
    </w:p>
    <w:p w:rsidR="00D30690" w:rsidRPr="00D30690" w:rsidRDefault="00D30690" w:rsidP="00D30690">
      <w:pPr>
        <w:jc w:val="both"/>
        <w:rPr>
          <w:rFonts w:ascii="Times New Roman" w:hAnsi="Times New Roman" w:cs="Times New Roman"/>
          <w:sz w:val="24"/>
          <w:lang w:val="es-MX"/>
        </w:rPr>
      </w:pPr>
      <w:r>
        <w:rPr>
          <w:rFonts w:ascii="Times New Roman" w:hAnsi="Times New Roman" w:cs="Times New Roman"/>
          <w:sz w:val="24"/>
          <w:lang w:val="es-MX"/>
        </w:rPr>
        <w:t>-</w:t>
      </w:r>
      <w:r w:rsidRPr="00D30690">
        <w:rPr>
          <w:rFonts w:ascii="Times New Roman" w:hAnsi="Times New Roman" w:cs="Times New Roman"/>
          <w:sz w:val="24"/>
          <w:lang w:val="es-MX"/>
        </w:rPr>
        <w:t>El sistema tendrá una disponibilidad del 90%, ya que el porcentaje restante se dispondrá para mantenimiento del sistema o actualización del mismo.</w:t>
      </w:r>
    </w:p>
    <w:p w:rsidR="00D30690" w:rsidRPr="00D30690" w:rsidRDefault="00D30690" w:rsidP="00D30690">
      <w:pPr>
        <w:jc w:val="both"/>
        <w:rPr>
          <w:rFonts w:ascii="Times New Roman" w:hAnsi="Times New Roman" w:cs="Times New Roman"/>
          <w:sz w:val="24"/>
          <w:lang w:val="es-MX"/>
        </w:rPr>
      </w:pPr>
      <w:r w:rsidRPr="00D30690">
        <w:rPr>
          <w:rFonts w:ascii="Times New Roman" w:hAnsi="Times New Roman" w:cs="Times New Roman"/>
          <w:sz w:val="24"/>
          <w:lang w:val="es-MX"/>
        </w:rPr>
        <w:t>-Se realizará un test mensual en cual, empleando un plan de pruebas, se logrará mostrar y almacenar información de cualquier inconveniente.</w:t>
      </w:r>
    </w:p>
    <w:p w:rsidR="00D30690" w:rsidRPr="00D30690" w:rsidRDefault="00D30690" w:rsidP="00D30690">
      <w:pPr>
        <w:jc w:val="both"/>
        <w:rPr>
          <w:rFonts w:ascii="Times New Roman" w:hAnsi="Times New Roman" w:cs="Times New Roman"/>
          <w:sz w:val="24"/>
          <w:lang w:val="es-MX"/>
        </w:rPr>
      </w:pPr>
      <w:r w:rsidRPr="00D30690">
        <w:rPr>
          <w:rFonts w:ascii="Times New Roman" w:hAnsi="Times New Roman" w:cs="Times New Roman"/>
          <w:sz w:val="24"/>
          <w:lang w:val="es-MX"/>
        </w:rPr>
        <w:t>-Especificación de atributos que debe presentar el software para facilitar su traslado a otras plataformas u entornos. Pueden incluirse:</w:t>
      </w:r>
    </w:p>
    <w:p w:rsidR="00D30690" w:rsidRPr="00D30690" w:rsidRDefault="00D30690" w:rsidP="00D30690">
      <w:pPr>
        <w:jc w:val="both"/>
        <w:rPr>
          <w:rFonts w:ascii="Times New Roman" w:hAnsi="Times New Roman" w:cs="Times New Roman"/>
          <w:sz w:val="24"/>
          <w:lang w:val="es-MX"/>
        </w:rPr>
      </w:pPr>
      <w:r w:rsidRPr="00D30690">
        <w:rPr>
          <w:rFonts w:ascii="Times New Roman" w:hAnsi="Times New Roman" w:cs="Times New Roman"/>
          <w:sz w:val="24"/>
          <w:lang w:val="es-MX"/>
        </w:rPr>
        <w:t>* Porcentaje de componentes dependientes del servidor.</w:t>
      </w:r>
    </w:p>
    <w:p w:rsidR="00D30690" w:rsidRPr="00D30690" w:rsidRDefault="00D30690" w:rsidP="00D30690">
      <w:pPr>
        <w:jc w:val="both"/>
        <w:rPr>
          <w:rFonts w:ascii="Times New Roman" w:hAnsi="Times New Roman" w:cs="Times New Roman"/>
          <w:sz w:val="24"/>
          <w:lang w:val="es-MX"/>
        </w:rPr>
      </w:pPr>
      <w:r w:rsidRPr="00D30690">
        <w:rPr>
          <w:rFonts w:ascii="Times New Roman" w:hAnsi="Times New Roman" w:cs="Times New Roman"/>
          <w:sz w:val="24"/>
          <w:lang w:val="es-MX"/>
        </w:rPr>
        <w:t>* Porcentaje de código dependiente del servidor.</w:t>
      </w:r>
    </w:p>
    <w:p w:rsidR="00D30690" w:rsidRPr="00D30690" w:rsidRDefault="00D30690" w:rsidP="00D30690">
      <w:pPr>
        <w:jc w:val="both"/>
        <w:rPr>
          <w:rFonts w:ascii="Times New Roman" w:hAnsi="Times New Roman" w:cs="Times New Roman"/>
          <w:sz w:val="24"/>
          <w:lang w:val="es-MX"/>
        </w:rPr>
      </w:pPr>
      <w:r w:rsidRPr="00D30690">
        <w:rPr>
          <w:rFonts w:ascii="Times New Roman" w:hAnsi="Times New Roman" w:cs="Times New Roman"/>
          <w:sz w:val="24"/>
          <w:lang w:val="es-MX"/>
        </w:rPr>
        <w:t>* Uso de un determinado lenguaje por su portabilidad: (español e inglés)</w:t>
      </w:r>
    </w:p>
    <w:p w:rsidR="00D30690" w:rsidRPr="00D30690" w:rsidRDefault="00D30690" w:rsidP="00D30690">
      <w:pPr>
        <w:jc w:val="both"/>
        <w:rPr>
          <w:rFonts w:ascii="Times New Roman" w:hAnsi="Times New Roman" w:cs="Times New Roman"/>
          <w:sz w:val="24"/>
          <w:lang w:val="es-MX"/>
        </w:rPr>
      </w:pPr>
      <w:r w:rsidRPr="00D30690">
        <w:rPr>
          <w:rFonts w:ascii="Times New Roman" w:hAnsi="Times New Roman" w:cs="Times New Roman"/>
          <w:sz w:val="24"/>
          <w:lang w:val="es-MX"/>
        </w:rPr>
        <w:lastRenderedPageBreak/>
        <w:t>* Uso de un determinado compilador o plataforma de desarrollo: (EL .NET Framework de Microsoft)</w:t>
      </w:r>
    </w:p>
    <w:p w:rsidR="00D30690" w:rsidRPr="00D80826" w:rsidRDefault="00D30690" w:rsidP="00D30690">
      <w:pPr>
        <w:jc w:val="both"/>
        <w:rPr>
          <w:rFonts w:ascii="Times New Roman" w:hAnsi="Times New Roman" w:cs="Times New Roman"/>
          <w:sz w:val="24"/>
          <w:lang w:val="es-MX"/>
        </w:rPr>
      </w:pPr>
      <w:r w:rsidRPr="00D30690">
        <w:rPr>
          <w:rFonts w:ascii="Times New Roman" w:hAnsi="Times New Roman" w:cs="Times New Roman"/>
          <w:sz w:val="24"/>
          <w:lang w:val="es-MX"/>
        </w:rPr>
        <w:t>* Uso de un determinado sistema operativo: (Windows 10)</w:t>
      </w:r>
    </w:p>
    <w:p w:rsidR="00D80826" w:rsidRDefault="00D80826" w:rsidP="00D80826">
      <w:pPr>
        <w:rPr>
          <w:lang w:val="es-MX"/>
        </w:rPr>
      </w:pPr>
    </w:p>
    <w:p w:rsidR="00D30690" w:rsidRDefault="00D30690" w:rsidP="00D80826">
      <w:pPr>
        <w:rPr>
          <w:lang w:val="es-MX"/>
        </w:rPr>
      </w:pPr>
    </w:p>
    <w:p w:rsidR="00D30690" w:rsidRDefault="00D30690" w:rsidP="00D80826">
      <w:pPr>
        <w:rPr>
          <w:lang w:val="es-MX"/>
        </w:rPr>
      </w:pPr>
    </w:p>
    <w:p w:rsidR="00D30690" w:rsidRDefault="00D30690" w:rsidP="00D80826">
      <w:pPr>
        <w:rPr>
          <w:lang w:val="es-MX"/>
        </w:rPr>
      </w:pPr>
    </w:p>
    <w:p w:rsidR="00D30690" w:rsidRDefault="00D30690" w:rsidP="00D80826">
      <w:pPr>
        <w:rPr>
          <w:lang w:val="es-MX"/>
        </w:rPr>
      </w:pPr>
    </w:p>
    <w:p w:rsidR="00D30690" w:rsidRDefault="00D30690" w:rsidP="00D80826">
      <w:pPr>
        <w:rPr>
          <w:lang w:val="es-MX"/>
        </w:rPr>
      </w:pPr>
    </w:p>
    <w:p w:rsidR="00D30690" w:rsidRDefault="00D30690" w:rsidP="00D80826">
      <w:pPr>
        <w:rPr>
          <w:lang w:val="es-MX"/>
        </w:rPr>
      </w:pPr>
    </w:p>
    <w:p w:rsidR="00D30690" w:rsidRDefault="00D30690" w:rsidP="00D80826">
      <w:pPr>
        <w:rPr>
          <w:lang w:val="es-MX"/>
        </w:rPr>
      </w:pPr>
    </w:p>
    <w:p w:rsidR="00D30690" w:rsidRDefault="00D30690" w:rsidP="00D80826">
      <w:pPr>
        <w:rPr>
          <w:lang w:val="es-MX"/>
        </w:rPr>
      </w:pPr>
    </w:p>
    <w:p w:rsidR="00D30690" w:rsidRDefault="00D30690" w:rsidP="00D80826">
      <w:pPr>
        <w:rPr>
          <w:lang w:val="es-MX"/>
        </w:rPr>
      </w:pPr>
    </w:p>
    <w:p w:rsidR="00D30690" w:rsidRDefault="00D30690" w:rsidP="00D80826">
      <w:pPr>
        <w:rPr>
          <w:lang w:val="es-MX"/>
        </w:rPr>
      </w:pPr>
    </w:p>
    <w:p w:rsidR="00D30690" w:rsidRDefault="00D30690" w:rsidP="00D80826">
      <w:pPr>
        <w:rPr>
          <w:lang w:val="es-MX"/>
        </w:rPr>
      </w:pPr>
    </w:p>
    <w:p w:rsidR="00D30690" w:rsidRDefault="00D30690" w:rsidP="00D80826">
      <w:pPr>
        <w:rPr>
          <w:lang w:val="es-MX"/>
        </w:rPr>
      </w:pPr>
    </w:p>
    <w:p w:rsidR="00D30690" w:rsidRDefault="00D30690" w:rsidP="00D80826">
      <w:pPr>
        <w:rPr>
          <w:lang w:val="es-MX"/>
        </w:rPr>
      </w:pPr>
    </w:p>
    <w:p w:rsidR="00D30690" w:rsidRDefault="00D30690" w:rsidP="00D80826">
      <w:pPr>
        <w:rPr>
          <w:lang w:val="es-MX"/>
        </w:rPr>
      </w:pPr>
    </w:p>
    <w:p w:rsidR="00D30690" w:rsidRDefault="00D30690" w:rsidP="00D80826">
      <w:pPr>
        <w:rPr>
          <w:lang w:val="es-MX"/>
        </w:rPr>
      </w:pPr>
    </w:p>
    <w:p w:rsidR="00D30690" w:rsidRDefault="00D30690" w:rsidP="00D80826">
      <w:pPr>
        <w:rPr>
          <w:lang w:val="es-MX"/>
        </w:rPr>
      </w:pPr>
    </w:p>
    <w:p w:rsidR="00D30690" w:rsidRDefault="00D30690" w:rsidP="00D80826">
      <w:pPr>
        <w:rPr>
          <w:lang w:val="es-MX"/>
        </w:rPr>
      </w:pPr>
    </w:p>
    <w:p w:rsidR="00D30690" w:rsidRDefault="00D30690" w:rsidP="00D80826">
      <w:pPr>
        <w:rPr>
          <w:lang w:val="es-MX"/>
        </w:rPr>
      </w:pPr>
    </w:p>
    <w:p w:rsidR="00D30690" w:rsidRDefault="00D30690" w:rsidP="00D80826">
      <w:pPr>
        <w:rPr>
          <w:lang w:val="es-MX"/>
        </w:rPr>
      </w:pPr>
    </w:p>
    <w:p w:rsidR="00D30690" w:rsidRDefault="00D30690" w:rsidP="00D80826">
      <w:pPr>
        <w:rPr>
          <w:lang w:val="es-MX"/>
        </w:rPr>
      </w:pPr>
    </w:p>
    <w:p w:rsidR="00D30690" w:rsidRDefault="00D30690" w:rsidP="00D80826">
      <w:pPr>
        <w:rPr>
          <w:lang w:val="es-MX"/>
        </w:rPr>
      </w:pPr>
    </w:p>
    <w:p w:rsidR="00D30690" w:rsidRDefault="00D30690" w:rsidP="00D80826">
      <w:pPr>
        <w:rPr>
          <w:lang w:val="es-MX"/>
        </w:rPr>
      </w:pPr>
    </w:p>
    <w:p w:rsidR="00D30690" w:rsidRDefault="00D30690" w:rsidP="00D80826">
      <w:pPr>
        <w:rPr>
          <w:lang w:val="es-MX"/>
        </w:rPr>
      </w:pPr>
    </w:p>
    <w:p w:rsidR="00D30690" w:rsidRDefault="00D30690" w:rsidP="00D80826">
      <w:pPr>
        <w:rPr>
          <w:lang w:val="es-MX"/>
        </w:rPr>
      </w:pPr>
    </w:p>
    <w:p w:rsidR="00D30690" w:rsidRDefault="00D30690" w:rsidP="00D30690">
      <w:pPr>
        <w:pStyle w:val="Ttulo1"/>
        <w:jc w:val="center"/>
        <w:rPr>
          <w:rFonts w:asciiTheme="minorHAnsi" w:eastAsiaTheme="minorHAnsi" w:hAnsiTheme="minorHAnsi" w:cstheme="minorBidi"/>
          <w:color w:val="auto"/>
          <w:sz w:val="22"/>
          <w:szCs w:val="22"/>
          <w:lang w:val="es-MX"/>
        </w:rPr>
      </w:pPr>
    </w:p>
    <w:p w:rsidR="00D30690" w:rsidRDefault="00D30690" w:rsidP="00D30690">
      <w:pPr>
        <w:rPr>
          <w:lang w:val="es-MX"/>
        </w:rPr>
      </w:pPr>
    </w:p>
    <w:p w:rsidR="00D30690" w:rsidRPr="00D30690" w:rsidRDefault="00D30690" w:rsidP="00D30690">
      <w:pPr>
        <w:rPr>
          <w:lang w:val="es-MX"/>
        </w:rPr>
      </w:pPr>
    </w:p>
    <w:p w:rsidR="00D80826" w:rsidRDefault="00D30690" w:rsidP="00D30690">
      <w:pPr>
        <w:pStyle w:val="Ttulo1"/>
        <w:jc w:val="center"/>
        <w:rPr>
          <w:rFonts w:ascii="Times New Roman" w:hAnsi="Times New Roman" w:cs="Times New Roman"/>
          <w:color w:val="000000" w:themeColor="text1"/>
          <w:sz w:val="24"/>
          <w:szCs w:val="24"/>
          <w:lang w:val="es-MX"/>
        </w:rPr>
      </w:pPr>
      <w:r w:rsidRPr="00D30690">
        <w:rPr>
          <w:rFonts w:ascii="Times New Roman" w:hAnsi="Times New Roman" w:cs="Times New Roman"/>
          <w:color w:val="000000" w:themeColor="text1"/>
          <w:sz w:val="24"/>
          <w:szCs w:val="24"/>
          <w:lang w:val="es-MX"/>
        </w:rPr>
        <w:lastRenderedPageBreak/>
        <w:t>LEVANTAMIENTO DE INFORMACION</w:t>
      </w:r>
    </w:p>
    <w:p w:rsidR="00D30690" w:rsidRPr="00D30690" w:rsidRDefault="00D30690" w:rsidP="00D30690">
      <w:pPr>
        <w:rPr>
          <w:lang w:val="es-MX"/>
        </w:rPr>
      </w:pPr>
      <w:r>
        <w:rPr>
          <w:noProof/>
          <w:lang w:val="es-MX" w:eastAsia="es-MX"/>
        </w:rPr>
        <w:drawing>
          <wp:anchor distT="0" distB="0" distL="114300" distR="114300" simplePos="0" relativeHeight="251658240" behindDoc="0" locked="0" layoutInCell="1" allowOverlap="1" wp14:anchorId="004A4B73" wp14:editId="3D3D25A3">
            <wp:simplePos x="0" y="0"/>
            <wp:positionH relativeFrom="margin">
              <wp:posOffset>-245745</wp:posOffset>
            </wp:positionH>
            <wp:positionV relativeFrom="margin">
              <wp:posOffset>523240</wp:posOffset>
            </wp:positionV>
            <wp:extent cx="5960745" cy="6280785"/>
            <wp:effectExtent l="0" t="0" r="1905" b="571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5315"/>
                    <a:stretch/>
                  </pic:blipFill>
                  <pic:spPr bwMode="auto">
                    <a:xfrm>
                      <a:off x="0" y="0"/>
                      <a:ext cx="5960745" cy="6280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D30690" w:rsidRDefault="00D30690" w:rsidP="00D30690">
      <w:pPr>
        <w:rPr>
          <w:lang w:val="es-MX"/>
        </w:rPr>
      </w:pPr>
    </w:p>
    <w:p w:rsidR="00D30690" w:rsidRDefault="00D30690" w:rsidP="00D30690">
      <w:pPr>
        <w:rPr>
          <w:lang w:val="es-MX"/>
        </w:rPr>
      </w:pPr>
    </w:p>
    <w:p w:rsidR="00D30690" w:rsidRDefault="00D30690" w:rsidP="00D30690">
      <w:pPr>
        <w:rPr>
          <w:lang w:val="es-MX"/>
        </w:rPr>
      </w:pPr>
    </w:p>
    <w:p w:rsidR="00D30690" w:rsidRDefault="00D30690" w:rsidP="00D30690">
      <w:pPr>
        <w:rPr>
          <w:lang w:val="es-MX"/>
        </w:rPr>
      </w:pPr>
    </w:p>
    <w:p w:rsidR="00D30690" w:rsidRDefault="00D30690" w:rsidP="00D30690">
      <w:pPr>
        <w:rPr>
          <w:lang w:val="es-MX"/>
        </w:rPr>
      </w:pPr>
    </w:p>
    <w:p w:rsidR="00D30690" w:rsidRDefault="00D30690" w:rsidP="00D30690">
      <w:pPr>
        <w:rPr>
          <w:lang w:val="es-MX"/>
        </w:rPr>
      </w:pPr>
    </w:p>
    <w:p w:rsidR="00D30690" w:rsidRDefault="00D30690">
      <w:pPr>
        <w:rPr>
          <w:lang w:val="es-MX"/>
        </w:rPr>
      </w:pPr>
      <w:r>
        <w:rPr>
          <w:lang w:val="es-MX"/>
        </w:rPr>
        <w:br w:type="page"/>
      </w:r>
    </w:p>
    <w:p w:rsidR="00D30690" w:rsidRDefault="00D30690" w:rsidP="00D30690">
      <w:pPr>
        <w:rPr>
          <w:lang w:val="es-MX"/>
        </w:rPr>
      </w:pPr>
      <w:r>
        <w:rPr>
          <w:noProof/>
          <w:lang w:val="es-MX" w:eastAsia="es-MX"/>
        </w:rPr>
        <w:lastRenderedPageBreak/>
        <w:drawing>
          <wp:anchor distT="0" distB="0" distL="114300" distR="114300" simplePos="0" relativeHeight="251660288" behindDoc="0" locked="0" layoutInCell="1" allowOverlap="1" wp14:anchorId="2EFF5574" wp14:editId="147E199C">
            <wp:simplePos x="0" y="0"/>
            <wp:positionH relativeFrom="margin">
              <wp:posOffset>-233432</wp:posOffset>
            </wp:positionH>
            <wp:positionV relativeFrom="margin">
              <wp:posOffset>4696764</wp:posOffset>
            </wp:positionV>
            <wp:extent cx="6153785" cy="1064895"/>
            <wp:effectExtent l="0" t="0" r="0" b="1905"/>
            <wp:wrapSquare wrapText="bothSides"/>
            <wp:docPr id="8" name="Imagen 7">
              <a:extLst xmlns:a="http://schemas.openxmlformats.org/drawingml/2006/main">
                <a:ext uri="{FF2B5EF4-FFF2-40B4-BE49-F238E27FC236}">
                  <a16:creationId xmlns:a16="http://schemas.microsoft.com/office/drawing/2014/main" id="{993F96CF-619E-4A89-8E72-63A15D2BC674}"/>
                </a:ext>
                <a:ext uri="{147F2762-F138-4A5C-976F-8EAC2B608ADB}">
                  <a16:predDERef xmlns:a16="http://schemas.microsoft.com/office/drawing/2014/main" pred="{7A992CA0-EB66-41E6-B447-65DE782B2A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993F96CF-619E-4A89-8E72-63A15D2BC674}"/>
                        </a:ext>
                        <a:ext uri="{147F2762-F138-4A5C-976F-8EAC2B608ADB}">
                          <a16:predDERef xmlns:a16="http://schemas.microsoft.com/office/drawing/2014/main" pred="{7A992CA0-EB66-41E6-B447-65DE782B2A72}"/>
                        </a:ext>
                      </a:extLst>
                    </pic:cNvPr>
                    <pic:cNvPicPr>
                      <a:picLocks noChangeAspect="1"/>
                    </pic:cNvPicPr>
                  </pic:nvPicPr>
                  <pic:blipFill rotWithShape="1">
                    <a:blip r:embed="rId6">
                      <a:extLst>
                        <a:ext uri="{28A0092B-C50C-407E-A947-70E740481C1C}">
                          <a14:useLocalDpi xmlns:a14="http://schemas.microsoft.com/office/drawing/2010/main" val="0"/>
                        </a:ext>
                      </a:extLst>
                    </a:blip>
                    <a:srcRect b="28840"/>
                    <a:stretch/>
                  </pic:blipFill>
                  <pic:spPr>
                    <a:xfrm>
                      <a:off x="0" y="0"/>
                      <a:ext cx="6153785" cy="1064895"/>
                    </a:xfrm>
                    <a:prstGeom prst="rect">
                      <a:avLst/>
                    </a:prstGeom>
                  </pic:spPr>
                </pic:pic>
              </a:graphicData>
            </a:graphic>
            <wp14:sizeRelH relativeFrom="margin">
              <wp14:pctWidth>0</wp14:pctWidth>
            </wp14:sizeRelH>
          </wp:anchor>
        </w:drawing>
      </w:r>
      <w:r>
        <w:rPr>
          <w:noProof/>
          <w:lang w:val="es-MX" w:eastAsia="es-MX"/>
        </w:rPr>
        <w:drawing>
          <wp:anchor distT="0" distB="0" distL="114300" distR="114300" simplePos="0" relativeHeight="251661312" behindDoc="0" locked="0" layoutInCell="1" allowOverlap="1" wp14:anchorId="20BFD7AC" wp14:editId="7AC1B4BB">
            <wp:simplePos x="0" y="0"/>
            <wp:positionH relativeFrom="margin">
              <wp:posOffset>-365125</wp:posOffset>
            </wp:positionH>
            <wp:positionV relativeFrom="page">
              <wp:posOffset>421005</wp:posOffset>
            </wp:positionV>
            <wp:extent cx="5859780" cy="539877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9780" cy="5398770"/>
                    </a:xfrm>
                    <a:prstGeom prst="rect">
                      <a:avLst/>
                    </a:prstGeom>
                    <a:noFill/>
                  </pic:spPr>
                </pic:pic>
              </a:graphicData>
            </a:graphic>
            <wp14:sizeRelH relativeFrom="margin">
              <wp14:pctWidth>0</wp14:pctWidth>
            </wp14:sizeRelH>
            <wp14:sizeRelV relativeFrom="margin">
              <wp14:pctHeight>0</wp14:pctHeight>
            </wp14:sizeRelV>
          </wp:anchor>
        </w:drawing>
      </w:r>
    </w:p>
    <w:p w:rsidR="00D30690" w:rsidRDefault="00D30690" w:rsidP="00D30690">
      <w:pPr>
        <w:rPr>
          <w:lang w:val="es-MX"/>
        </w:rPr>
      </w:pPr>
    </w:p>
    <w:p w:rsidR="00D30690" w:rsidRDefault="00D30690" w:rsidP="00D30690">
      <w:pPr>
        <w:rPr>
          <w:lang w:val="es-MX"/>
        </w:rPr>
      </w:pPr>
    </w:p>
    <w:p w:rsidR="00D30690" w:rsidRDefault="00D30690" w:rsidP="00D30690">
      <w:pPr>
        <w:rPr>
          <w:lang w:val="es-MX"/>
        </w:rPr>
      </w:pPr>
    </w:p>
    <w:p w:rsidR="00D30690" w:rsidRDefault="00D30690">
      <w:pPr>
        <w:rPr>
          <w:lang w:val="es-MX"/>
        </w:rPr>
      </w:pPr>
      <w:r>
        <w:rPr>
          <w:lang w:val="es-MX"/>
        </w:rPr>
        <w:br w:type="page"/>
      </w:r>
    </w:p>
    <w:p w:rsidR="00D30690" w:rsidRDefault="00D30690" w:rsidP="00D30690">
      <w:pPr>
        <w:rPr>
          <w:lang w:val="es-MX"/>
        </w:rPr>
      </w:pPr>
      <w:r>
        <w:rPr>
          <w:noProof/>
          <w:lang w:val="es-MX" w:eastAsia="es-MX"/>
        </w:rPr>
        <w:lastRenderedPageBreak/>
        <w:drawing>
          <wp:inline distT="0" distB="0" distL="0" distR="0" wp14:anchorId="2ECE65AB" wp14:editId="250B873B">
            <wp:extent cx="5632991" cy="6424654"/>
            <wp:effectExtent l="0" t="0" r="6350" b="0"/>
            <wp:docPr id="5" name="Imagen 4">
              <a:extLst xmlns:a="http://schemas.openxmlformats.org/drawingml/2006/main">
                <a:ext uri="{FF2B5EF4-FFF2-40B4-BE49-F238E27FC236}">
                  <a16:creationId xmlns:a16="http://schemas.microsoft.com/office/drawing/2014/main" id="{3A050DE1-F237-4398-A478-9AA43624FC72}"/>
                </a:ext>
                <a:ext uri="{147F2762-F138-4A5C-976F-8EAC2B608ADB}">
                  <a16:predDERef xmlns:a16="http://schemas.microsoft.com/office/drawing/2014/main" pred="{993F96CF-619E-4A89-8E72-63A15D2BC6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3A050DE1-F237-4398-A478-9AA43624FC72}"/>
                        </a:ext>
                        <a:ext uri="{147F2762-F138-4A5C-976F-8EAC2B608ADB}">
                          <a16:predDERef xmlns:a16="http://schemas.microsoft.com/office/drawing/2014/main" pred="{993F96CF-619E-4A89-8E72-63A15D2BC674}"/>
                        </a:ext>
                      </a:extLst>
                    </pic:cNvPr>
                    <pic:cNvPicPr>
                      <a:picLocks noChangeAspect="1"/>
                    </pic:cNvPicPr>
                  </pic:nvPicPr>
                  <pic:blipFill rotWithShape="1">
                    <a:blip r:embed="rId8"/>
                    <a:srcRect t="4308" b="5235"/>
                    <a:stretch/>
                  </pic:blipFill>
                  <pic:spPr>
                    <a:xfrm>
                      <a:off x="0" y="0"/>
                      <a:ext cx="5641913" cy="6434830"/>
                    </a:xfrm>
                    <a:prstGeom prst="rect">
                      <a:avLst/>
                    </a:prstGeom>
                  </pic:spPr>
                </pic:pic>
              </a:graphicData>
            </a:graphic>
          </wp:inline>
        </w:drawing>
      </w:r>
    </w:p>
    <w:p w:rsidR="00D30690" w:rsidRDefault="00D30690" w:rsidP="00D30690">
      <w:pPr>
        <w:rPr>
          <w:lang w:val="es-MX"/>
        </w:rPr>
      </w:pPr>
    </w:p>
    <w:p w:rsidR="00D30690" w:rsidRDefault="00D30690" w:rsidP="00D30690">
      <w:pPr>
        <w:rPr>
          <w:lang w:val="es-MX"/>
        </w:rPr>
      </w:pPr>
    </w:p>
    <w:p w:rsidR="00D30690" w:rsidRDefault="00D30690" w:rsidP="00D30690">
      <w:pPr>
        <w:rPr>
          <w:lang w:val="es-MX"/>
        </w:rPr>
      </w:pPr>
    </w:p>
    <w:p w:rsidR="00D30690" w:rsidRDefault="00D30690" w:rsidP="00D30690">
      <w:pPr>
        <w:rPr>
          <w:lang w:val="es-MX"/>
        </w:rPr>
      </w:pPr>
    </w:p>
    <w:p w:rsidR="00D30690" w:rsidRDefault="00D30690" w:rsidP="00D30690">
      <w:pPr>
        <w:rPr>
          <w:lang w:val="es-MX"/>
        </w:rPr>
      </w:pPr>
    </w:p>
    <w:p w:rsidR="00D30690" w:rsidRDefault="00D30690" w:rsidP="00D30690">
      <w:pPr>
        <w:rPr>
          <w:lang w:val="es-MX"/>
        </w:rPr>
      </w:pPr>
    </w:p>
    <w:p w:rsidR="00D30690" w:rsidRDefault="00D30690" w:rsidP="00D30690">
      <w:pPr>
        <w:rPr>
          <w:lang w:val="es-MX"/>
        </w:rPr>
      </w:pPr>
    </w:p>
    <w:p w:rsidR="00D30690" w:rsidRDefault="00D30690" w:rsidP="00D30690">
      <w:pPr>
        <w:rPr>
          <w:lang w:val="es-MX"/>
        </w:rPr>
      </w:pPr>
    </w:p>
    <w:p w:rsidR="00D30690" w:rsidRDefault="00D30690" w:rsidP="00D30690">
      <w:pPr>
        <w:rPr>
          <w:lang w:val="es-MX"/>
        </w:rPr>
      </w:pPr>
    </w:p>
    <w:p w:rsidR="00D30690" w:rsidRDefault="00D30690" w:rsidP="00D30690">
      <w:pPr>
        <w:rPr>
          <w:lang w:val="es-MX"/>
        </w:rPr>
      </w:pPr>
      <w:r>
        <w:rPr>
          <w:noProof/>
          <w:lang w:val="es-MX" w:eastAsia="es-MX"/>
        </w:rPr>
        <w:drawing>
          <wp:anchor distT="0" distB="0" distL="114300" distR="114300" simplePos="0" relativeHeight="251660799" behindDoc="0" locked="0" layoutInCell="1" allowOverlap="1" wp14:anchorId="6F271E46" wp14:editId="4AC16594">
            <wp:simplePos x="0" y="0"/>
            <wp:positionH relativeFrom="margin">
              <wp:posOffset>-221394</wp:posOffset>
            </wp:positionH>
            <wp:positionV relativeFrom="margin">
              <wp:posOffset>6057514</wp:posOffset>
            </wp:positionV>
            <wp:extent cx="6313170" cy="1506855"/>
            <wp:effectExtent l="0" t="0" r="0" b="0"/>
            <wp:wrapSquare wrapText="bothSides"/>
            <wp:docPr id="4" name="Imagen 7">
              <a:extLst xmlns:a="http://schemas.openxmlformats.org/drawingml/2006/main">
                <a:ext uri="{FF2B5EF4-FFF2-40B4-BE49-F238E27FC236}">
                  <a16:creationId xmlns:a16="http://schemas.microsoft.com/office/drawing/2014/main" id="{A22265D5-0493-43BD-86B8-EC8797B74502}"/>
                </a:ext>
                <a:ext uri="{147F2762-F138-4A5C-976F-8EAC2B608ADB}">
                  <a16:predDERef xmlns:a16="http://schemas.microsoft.com/office/drawing/2014/main" pred="{CCB4F48F-3926-4808-BC6E-A3B697B429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A22265D5-0493-43BD-86B8-EC8797B74502}"/>
                        </a:ext>
                        <a:ext uri="{147F2762-F138-4A5C-976F-8EAC2B608ADB}">
                          <a16:predDERef xmlns:a16="http://schemas.microsoft.com/office/drawing/2014/main" pred="{CCB4F48F-3926-4808-BC6E-A3B697B42975}"/>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13170" cy="1506855"/>
                    </a:xfrm>
                    <a:prstGeom prst="rect">
                      <a:avLst/>
                    </a:prstGeom>
                  </pic:spPr>
                </pic:pic>
              </a:graphicData>
            </a:graphic>
            <wp14:sizeRelH relativeFrom="margin">
              <wp14:pctWidth>0</wp14:pctWidth>
            </wp14:sizeRelH>
          </wp:anchor>
        </w:drawing>
      </w:r>
      <w:r>
        <w:rPr>
          <w:noProof/>
          <w:lang w:val="es-MX" w:eastAsia="es-MX"/>
        </w:rPr>
        <w:drawing>
          <wp:inline distT="0" distB="0" distL="0" distR="0" wp14:anchorId="237673D6" wp14:editId="1246A180">
            <wp:extent cx="5724227" cy="5685183"/>
            <wp:effectExtent l="0" t="0" r="0" b="0"/>
            <wp:docPr id="6" name="Imagen 5">
              <a:extLst xmlns:a="http://schemas.openxmlformats.org/drawingml/2006/main">
                <a:ext uri="{FF2B5EF4-FFF2-40B4-BE49-F238E27FC236}">
                  <a16:creationId xmlns:a16="http://schemas.microsoft.com/office/drawing/2014/main" id="{CCB4F48F-3926-4808-BC6E-A3B697B42975}"/>
                </a:ext>
                <a:ext uri="{147F2762-F138-4A5C-976F-8EAC2B608ADB}">
                  <a16:predDERef xmlns:a16="http://schemas.microsoft.com/office/drawing/2014/main" pred="{3A050DE1-F237-4398-A478-9AA43624FC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CCB4F48F-3926-4808-BC6E-A3B697B42975}"/>
                        </a:ext>
                        <a:ext uri="{147F2762-F138-4A5C-976F-8EAC2B608ADB}">
                          <a16:predDERef xmlns:a16="http://schemas.microsoft.com/office/drawing/2014/main" pred="{3A050DE1-F237-4398-A478-9AA43624FC72}"/>
                        </a:ext>
                      </a:extLst>
                    </pic:cNvPr>
                    <pic:cNvPicPr>
                      <a:picLocks noChangeAspect="1"/>
                    </pic:cNvPicPr>
                  </pic:nvPicPr>
                  <pic:blipFill>
                    <a:blip r:embed="rId10"/>
                    <a:stretch>
                      <a:fillRect/>
                    </a:stretch>
                  </pic:blipFill>
                  <pic:spPr>
                    <a:xfrm>
                      <a:off x="0" y="0"/>
                      <a:ext cx="5742553" cy="5703384"/>
                    </a:xfrm>
                    <a:prstGeom prst="rect">
                      <a:avLst/>
                    </a:prstGeom>
                  </pic:spPr>
                </pic:pic>
              </a:graphicData>
            </a:graphic>
          </wp:inline>
        </w:drawing>
      </w:r>
    </w:p>
    <w:p w:rsidR="00D30690" w:rsidRDefault="00D30690" w:rsidP="00D30690">
      <w:pPr>
        <w:rPr>
          <w:lang w:val="es-MX"/>
        </w:rPr>
      </w:pPr>
    </w:p>
    <w:p w:rsidR="00D30690" w:rsidRDefault="00D30690" w:rsidP="00D30690">
      <w:pPr>
        <w:rPr>
          <w:lang w:val="es-MX"/>
        </w:rPr>
      </w:pPr>
    </w:p>
    <w:p w:rsidR="00D30690" w:rsidRDefault="00D30690" w:rsidP="00D30690">
      <w:pPr>
        <w:rPr>
          <w:lang w:val="es-MX"/>
        </w:rPr>
      </w:pPr>
    </w:p>
    <w:p w:rsidR="00D30690" w:rsidRDefault="00D30690" w:rsidP="00D30690">
      <w:pPr>
        <w:rPr>
          <w:lang w:val="es-MX"/>
        </w:rPr>
      </w:pPr>
    </w:p>
    <w:p w:rsidR="00D30690" w:rsidRDefault="00D30690" w:rsidP="00D30690">
      <w:pPr>
        <w:rPr>
          <w:lang w:val="es-MX"/>
        </w:rPr>
      </w:pPr>
    </w:p>
    <w:p w:rsidR="00D30690" w:rsidRDefault="00D30690" w:rsidP="00D30690">
      <w:pPr>
        <w:pStyle w:val="Ttulo1"/>
        <w:jc w:val="center"/>
        <w:rPr>
          <w:rFonts w:ascii="Times New Roman" w:hAnsi="Times New Roman" w:cs="Times New Roman"/>
          <w:color w:val="000000" w:themeColor="text1"/>
          <w:sz w:val="24"/>
          <w:szCs w:val="24"/>
          <w:lang w:val="es-MX"/>
        </w:rPr>
      </w:pPr>
      <w:r w:rsidRPr="00D30690">
        <w:rPr>
          <w:rFonts w:ascii="Times New Roman" w:hAnsi="Times New Roman" w:cs="Times New Roman"/>
          <w:color w:val="000000" w:themeColor="text1"/>
          <w:sz w:val="24"/>
          <w:szCs w:val="24"/>
          <w:lang w:val="es-MX"/>
        </w:rPr>
        <w:lastRenderedPageBreak/>
        <w:t>DIAGRAMA CASOS DE USOS</w:t>
      </w:r>
    </w:p>
    <w:p w:rsidR="00D30690" w:rsidRDefault="00D30690" w:rsidP="00D30690">
      <w:pPr>
        <w:rPr>
          <w:lang w:val="es-MX"/>
        </w:rPr>
      </w:pPr>
      <w:r>
        <w:rPr>
          <w:noProof/>
          <w:lang w:val="es-MX" w:eastAsia="es-MX"/>
        </w:rPr>
        <w:drawing>
          <wp:anchor distT="0" distB="0" distL="114300" distR="114300" simplePos="0" relativeHeight="251662336" behindDoc="0" locked="0" layoutInCell="1" allowOverlap="1" wp14:anchorId="7A650AF3" wp14:editId="11620391">
            <wp:simplePos x="0" y="0"/>
            <wp:positionH relativeFrom="margin">
              <wp:posOffset>-420370</wp:posOffset>
            </wp:positionH>
            <wp:positionV relativeFrom="margin">
              <wp:posOffset>586740</wp:posOffset>
            </wp:positionV>
            <wp:extent cx="5980430" cy="6471920"/>
            <wp:effectExtent l="0" t="0" r="1270" b="0"/>
            <wp:wrapSquare wrapText="bothSides"/>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1">
                      <a:extLst>
                        <a:ext uri="{BEBA8EAE-BF5A-486C-A8C5-ECC9F3942E4B}">
                          <a14:imgProps xmlns:a14="http://schemas.microsoft.com/office/drawing/2010/main">
                            <a14:imgLayer r:embed="rId12">
                              <a14:imgEffect>
                                <a14:backgroundRemoval t="3686" b="92138" l="3385" r="99013">
                                  <a14:foregroundMark x1="22849" y1="85012" x2="78702" y2="87224"/>
                                  <a14:foregroundMark x1="79408" y1="85995" x2="93371" y2="80467"/>
                                  <a14:foregroundMark x1="90409" y1="88698" x2="90409" y2="4423"/>
                                  <a14:foregroundMark x1="12412" y1="5528" x2="11989" y2="86978"/>
                                  <a14:foregroundMark x1="23131" y1="88084" x2="97038" y2="87961"/>
                                  <a14:foregroundMark x1="79831" y1="5405" x2="22285" y2="4054"/>
                                  <a14:foregroundMark x1="88717" y1="4914" x2="51904" y2="4545"/>
                                  <a14:foregroundMark x1="22849" y1="88575" x2="78984" y2="88698"/>
                                  <a14:foregroundMark x1="50776" y1="89435" x2="50776" y2="91032"/>
                                </a14:backgroundRemoval>
                              </a14:imgEffect>
                            </a14:imgLayer>
                          </a14:imgProps>
                        </a:ext>
                        <a:ext uri="{28A0092B-C50C-407E-A947-70E740481C1C}">
                          <a14:useLocalDpi xmlns:a14="http://schemas.microsoft.com/office/drawing/2010/main" val="0"/>
                        </a:ext>
                      </a:extLst>
                    </a:blip>
                    <a:stretch>
                      <a:fillRect/>
                    </a:stretch>
                  </pic:blipFill>
                  <pic:spPr>
                    <a:xfrm>
                      <a:off x="0" y="0"/>
                      <a:ext cx="5980430" cy="6471920"/>
                    </a:xfrm>
                    <a:prstGeom prst="rect">
                      <a:avLst/>
                    </a:prstGeom>
                  </pic:spPr>
                </pic:pic>
              </a:graphicData>
            </a:graphic>
            <wp14:sizeRelV relativeFrom="margin">
              <wp14:pctHeight>0</wp14:pctHeight>
            </wp14:sizeRelV>
          </wp:anchor>
        </w:drawing>
      </w:r>
    </w:p>
    <w:p w:rsidR="00D30690" w:rsidRDefault="00D30690" w:rsidP="00D30690">
      <w:pPr>
        <w:rPr>
          <w:lang w:val="es-MX"/>
        </w:rPr>
      </w:pPr>
    </w:p>
    <w:p w:rsidR="00D30690" w:rsidRDefault="00D30690" w:rsidP="00D30690">
      <w:pPr>
        <w:rPr>
          <w:lang w:val="es-MX"/>
        </w:rPr>
      </w:pPr>
    </w:p>
    <w:p w:rsidR="00D30690" w:rsidRDefault="00D30690" w:rsidP="00D30690">
      <w:pPr>
        <w:rPr>
          <w:lang w:val="es-MX"/>
        </w:rPr>
      </w:pPr>
    </w:p>
    <w:p w:rsidR="00D30690" w:rsidRDefault="00D30690" w:rsidP="00D30690">
      <w:pPr>
        <w:rPr>
          <w:lang w:val="es-MX"/>
        </w:rPr>
      </w:pPr>
    </w:p>
    <w:p w:rsidR="00D30690" w:rsidRDefault="00D30690" w:rsidP="00D30690">
      <w:pPr>
        <w:rPr>
          <w:lang w:val="es-MX"/>
        </w:rPr>
      </w:pPr>
    </w:p>
    <w:p w:rsidR="00D30690" w:rsidRDefault="00D30690" w:rsidP="00D30690">
      <w:pPr>
        <w:rPr>
          <w:lang w:val="es-MX"/>
        </w:rPr>
      </w:pPr>
    </w:p>
    <w:p w:rsidR="00D30690" w:rsidRPr="00D30690" w:rsidRDefault="00D30690" w:rsidP="00D30690">
      <w:pPr>
        <w:pStyle w:val="Ttulo1"/>
        <w:jc w:val="center"/>
        <w:rPr>
          <w:lang w:val="es-MX"/>
        </w:rPr>
      </w:pPr>
      <w:r>
        <w:rPr>
          <w:noProof/>
          <w:lang w:val="es-MX" w:eastAsia="es-MX"/>
        </w:rPr>
        <w:lastRenderedPageBreak/>
        <w:drawing>
          <wp:anchor distT="0" distB="0" distL="114300" distR="114300" simplePos="0" relativeHeight="251663360" behindDoc="0" locked="0" layoutInCell="1" allowOverlap="1">
            <wp:simplePos x="0" y="0"/>
            <wp:positionH relativeFrom="margin">
              <wp:align>right</wp:align>
            </wp:positionH>
            <wp:positionV relativeFrom="margin">
              <wp:posOffset>825500</wp:posOffset>
            </wp:positionV>
            <wp:extent cx="5400040" cy="4754880"/>
            <wp:effectExtent l="0" t="0" r="0" b="7620"/>
            <wp:wrapSquare wrapText="bothSides"/>
            <wp:docPr id="9" name="Imagen 8">
              <a:extLst xmlns:a="http://schemas.openxmlformats.org/drawingml/2006/main">
                <a:ext uri="{FF2B5EF4-FFF2-40B4-BE49-F238E27FC236}">
                  <a16:creationId xmlns:a16="http://schemas.microsoft.com/office/drawing/2014/main" id="{5458C922-7D02-4801-B884-42CCFF556A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5458C922-7D02-4801-B884-42CCFF556AAE}"/>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l="9760" t="2330" b="2101"/>
                    <a:stretch/>
                  </pic:blipFill>
                  <pic:spPr>
                    <a:xfrm>
                      <a:off x="0" y="0"/>
                      <a:ext cx="5400040" cy="4754880"/>
                    </a:xfrm>
                    <a:prstGeom prst="rect">
                      <a:avLst/>
                    </a:prstGeom>
                  </pic:spPr>
                </pic:pic>
              </a:graphicData>
            </a:graphic>
            <wp14:sizeRelV relativeFrom="margin">
              <wp14:pctHeight>0</wp14:pctHeight>
            </wp14:sizeRelV>
          </wp:anchor>
        </w:drawing>
      </w:r>
      <w:r w:rsidR="000B2CDC">
        <w:rPr>
          <w:rFonts w:ascii="Times New Roman" w:hAnsi="Times New Roman" w:cs="Times New Roman"/>
          <w:color w:val="000000" w:themeColor="text1"/>
          <w:sz w:val="24"/>
          <w:szCs w:val="24"/>
          <w:lang w:val="es-MX"/>
        </w:rPr>
        <w:t>MAPA DE PROCESOS</w:t>
      </w:r>
      <w:bookmarkStart w:id="6" w:name="_GoBack"/>
      <w:bookmarkEnd w:id="6"/>
    </w:p>
    <w:sectPr w:rsidR="00D30690" w:rsidRPr="00D306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8B"/>
    <w:rsid w:val="000B2CDC"/>
    <w:rsid w:val="008778A0"/>
    <w:rsid w:val="0090088B"/>
    <w:rsid w:val="00A82952"/>
    <w:rsid w:val="00CC58B8"/>
    <w:rsid w:val="00D30690"/>
    <w:rsid w:val="00D8082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C4E1"/>
  <w15:chartTrackingRefBased/>
  <w15:docId w15:val="{01C6DC9A-85F4-4CEF-BD04-EF5D5A86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008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80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088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0088B"/>
    <w:pPr>
      <w:outlineLvl w:val="9"/>
    </w:pPr>
    <w:rPr>
      <w:lang w:val="es-MX" w:eastAsia="es-MX"/>
    </w:rPr>
  </w:style>
  <w:style w:type="paragraph" w:styleId="Ttulo">
    <w:name w:val="Title"/>
    <w:basedOn w:val="Normal"/>
    <w:next w:val="Normal"/>
    <w:link w:val="TtuloCar"/>
    <w:uiPriority w:val="10"/>
    <w:qFormat/>
    <w:rsid w:val="009008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088B"/>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90088B"/>
    <w:pPr>
      <w:spacing w:after="100"/>
    </w:pPr>
  </w:style>
  <w:style w:type="character" w:styleId="Hipervnculo">
    <w:name w:val="Hyperlink"/>
    <w:basedOn w:val="Fuentedeprrafopredeter"/>
    <w:uiPriority w:val="99"/>
    <w:unhideWhenUsed/>
    <w:rsid w:val="0090088B"/>
    <w:rPr>
      <w:color w:val="0563C1" w:themeColor="hyperlink"/>
      <w:u w:val="single"/>
    </w:rPr>
  </w:style>
  <w:style w:type="character" w:customStyle="1" w:styleId="Ttulo2Car">
    <w:name w:val="Título 2 Car"/>
    <w:basedOn w:val="Fuentedeprrafopredeter"/>
    <w:link w:val="Ttulo2"/>
    <w:uiPriority w:val="9"/>
    <w:rsid w:val="00D80826"/>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D808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103855">
      <w:bodyDiv w:val="1"/>
      <w:marLeft w:val="0"/>
      <w:marRight w:val="0"/>
      <w:marTop w:val="0"/>
      <w:marBottom w:val="0"/>
      <w:divBdr>
        <w:top w:val="none" w:sz="0" w:space="0" w:color="auto"/>
        <w:left w:val="none" w:sz="0" w:space="0" w:color="auto"/>
        <w:bottom w:val="none" w:sz="0" w:space="0" w:color="auto"/>
        <w:right w:val="none" w:sz="0" w:space="0" w:color="auto"/>
      </w:divBdr>
    </w:div>
    <w:div w:id="900092107">
      <w:bodyDiv w:val="1"/>
      <w:marLeft w:val="0"/>
      <w:marRight w:val="0"/>
      <w:marTop w:val="0"/>
      <w:marBottom w:val="0"/>
      <w:divBdr>
        <w:top w:val="none" w:sz="0" w:space="0" w:color="auto"/>
        <w:left w:val="none" w:sz="0" w:space="0" w:color="auto"/>
        <w:bottom w:val="none" w:sz="0" w:space="0" w:color="auto"/>
        <w:right w:val="none" w:sz="0" w:space="0" w:color="auto"/>
      </w:divBdr>
    </w:div>
    <w:div w:id="1203326697">
      <w:bodyDiv w:val="1"/>
      <w:marLeft w:val="0"/>
      <w:marRight w:val="0"/>
      <w:marTop w:val="0"/>
      <w:marBottom w:val="0"/>
      <w:divBdr>
        <w:top w:val="none" w:sz="0" w:space="0" w:color="auto"/>
        <w:left w:val="none" w:sz="0" w:space="0" w:color="auto"/>
        <w:bottom w:val="none" w:sz="0" w:space="0" w:color="auto"/>
        <w:right w:val="none" w:sz="0" w:space="0" w:color="auto"/>
      </w:divBdr>
    </w:div>
    <w:div w:id="1576747607">
      <w:bodyDiv w:val="1"/>
      <w:marLeft w:val="0"/>
      <w:marRight w:val="0"/>
      <w:marTop w:val="0"/>
      <w:marBottom w:val="0"/>
      <w:divBdr>
        <w:top w:val="none" w:sz="0" w:space="0" w:color="auto"/>
        <w:left w:val="none" w:sz="0" w:space="0" w:color="auto"/>
        <w:bottom w:val="none" w:sz="0" w:space="0" w:color="auto"/>
        <w:right w:val="none" w:sz="0" w:space="0" w:color="auto"/>
      </w:divBdr>
    </w:div>
    <w:div w:id="1653023212">
      <w:bodyDiv w:val="1"/>
      <w:marLeft w:val="0"/>
      <w:marRight w:val="0"/>
      <w:marTop w:val="0"/>
      <w:marBottom w:val="0"/>
      <w:divBdr>
        <w:top w:val="none" w:sz="0" w:space="0" w:color="auto"/>
        <w:left w:val="none" w:sz="0" w:space="0" w:color="auto"/>
        <w:bottom w:val="none" w:sz="0" w:space="0" w:color="auto"/>
        <w:right w:val="none" w:sz="0" w:space="0" w:color="auto"/>
      </w:divBdr>
    </w:div>
    <w:div w:id="1918637087">
      <w:bodyDiv w:val="1"/>
      <w:marLeft w:val="0"/>
      <w:marRight w:val="0"/>
      <w:marTop w:val="0"/>
      <w:marBottom w:val="0"/>
      <w:divBdr>
        <w:top w:val="none" w:sz="0" w:space="0" w:color="auto"/>
        <w:left w:val="none" w:sz="0" w:space="0" w:color="auto"/>
        <w:bottom w:val="none" w:sz="0" w:space="0" w:color="auto"/>
        <w:right w:val="none" w:sz="0" w:space="0" w:color="auto"/>
      </w:divBdr>
    </w:div>
    <w:div w:id="205673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BEE7A-F2D3-40F8-AC72-3924D262D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16</Pages>
  <Words>1754</Words>
  <Characters>9653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3</cp:revision>
  <dcterms:created xsi:type="dcterms:W3CDTF">2019-04-05T19:16:00Z</dcterms:created>
  <dcterms:modified xsi:type="dcterms:W3CDTF">2019-04-05T22:30:00Z</dcterms:modified>
</cp:coreProperties>
</file>