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8949" w:type="dxa"/>
        <w:tblInd w:w="0" w:type="dxa"/>
        <w:tblCellMar>
          <w:top w:w="5" w:type="dxa"/>
          <w:left w:w="106" w:type="dxa"/>
          <w:bottom w:w="13" w:type="dxa"/>
          <w:right w:w="66" w:type="dxa"/>
        </w:tblCellMar>
        <w:tblLook w:val="04A0" w:firstRow="1" w:lastRow="0" w:firstColumn="1" w:lastColumn="0" w:noHBand="0" w:noVBand="1"/>
      </w:tblPr>
      <w:tblGrid>
        <w:gridCol w:w="1474"/>
        <w:gridCol w:w="4107"/>
        <w:gridCol w:w="1952"/>
        <w:gridCol w:w="1416"/>
      </w:tblGrid>
      <w:tr w:rsidR="002574A2" w14:paraId="5C6A52C6" w14:textId="77777777">
        <w:trPr>
          <w:trHeight w:val="1280"/>
        </w:trPr>
        <w:tc>
          <w:tcPr>
            <w:tcW w:w="1474" w:type="dxa"/>
            <w:tcBorders>
              <w:top w:val="single" w:sz="4" w:space="0" w:color="000000"/>
              <w:left w:val="single" w:sz="4" w:space="0" w:color="000000"/>
              <w:bottom w:val="single" w:sz="4" w:space="0" w:color="000000"/>
              <w:right w:val="single" w:sz="4" w:space="0" w:color="000000"/>
            </w:tcBorders>
          </w:tcPr>
          <w:p w14:paraId="6998EEFB" w14:textId="1107BAE4" w:rsidR="002574A2" w:rsidRDefault="002574A2">
            <w:pPr>
              <w:spacing w:after="0" w:line="259" w:lineRule="auto"/>
              <w:ind w:left="93" w:firstLine="0"/>
              <w:jc w:val="left"/>
            </w:pPr>
          </w:p>
        </w:tc>
        <w:tc>
          <w:tcPr>
            <w:tcW w:w="4107" w:type="dxa"/>
            <w:tcBorders>
              <w:top w:val="single" w:sz="4" w:space="0" w:color="000000"/>
              <w:left w:val="single" w:sz="4" w:space="0" w:color="000000"/>
              <w:bottom w:val="single" w:sz="4" w:space="0" w:color="000000"/>
              <w:right w:val="single" w:sz="4" w:space="0" w:color="000000"/>
            </w:tcBorders>
          </w:tcPr>
          <w:p w14:paraId="2B14F2DE" w14:textId="77777777" w:rsidR="002574A2" w:rsidRDefault="0063284A">
            <w:pPr>
              <w:spacing w:after="0" w:line="259" w:lineRule="auto"/>
              <w:ind w:left="0" w:right="49" w:firstLine="0"/>
              <w:jc w:val="center"/>
            </w:pPr>
            <w:r>
              <w:rPr>
                <w:rFonts w:ascii="Arial" w:eastAsia="Arial" w:hAnsi="Arial" w:cs="Arial"/>
                <w:i w:val="0"/>
                <w:sz w:val="18"/>
              </w:rPr>
              <w:t xml:space="preserve">DIRECCIÓN DE TIC </w:t>
            </w:r>
          </w:p>
          <w:p w14:paraId="5DB606C3" w14:textId="77777777" w:rsidR="002574A2" w:rsidRDefault="0063284A">
            <w:pPr>
              <w:spacing w:after="0" w:line="259" w:lineRule="auto"/>
              <w:ind w:left="0" w:right="48" w:firstLine="0"/>
              <w:jc w:val="center"/>
            </w:pPr>
            <w:r>
              <w:rPr>
                <w:rFonts w:ascii="Arial" w:eastAsia="Arial" w:hAnsi="Arial" w:cs="Arial"/>
                <w:i w:val="0"/>
                <w:sz w:val="18"/>
              </w:rPr>
              <w:t xml:space="preserve">SISTEMA INTEGRADO DE GESTION </w:t>
            </w:r>
          </w:p>
          <w:p w14:paraId="2B2E580F" w14:textId="77777777" w:rsidR="002574A2" w:rsidRDefault="0063284A">
            <w:pPr>
              <w:spacing w:after="0" w:line="259" w:lineRule="auto"/>
              <w:ind w:left="0" w:right="48" w:firstLine="0"/>
              <w:jc w:val="center"/>
            </w:pPr>
            <w:r>
              <w:rPr>
                <w:rFonts w:ascii="Arial" w:eastAsia="Arial" w:hAnsi="Arial" w:cs="Arial"/>
                <w:i w:val="0"/>
                <w:sz w:val="18"/>
              </w:rPr>
              <w:t xml:space="preserve">CONTROL DOCUMENTAL </w:t>
            </w:r>
          </w:p>
          <w:p w14:paraId="4D082E43" w14:textId="70997FF6" w:rsidR="002574A2" w:rsidRDefault="0063284A">
            <w:pPr>
              <w:spacing w:after="0" w:line="259" w:lineRule="auto"/>
              <w:ind w:left="0" w:right="42" w:firstLine="0"/>
              <w:jc w:val="center"/>
            </w:pPr>
            <w:r>
              <w:rPr>
                <w:rFonts w:ascii="Arial" w:eastAsia="Arial" w:hAnsi="Arial" w:cs="Arial"/>
                <w:i w:val="0"/>
                <w:sz w:val="18"/>
              </w:rPr>
              <w:t xml:space="preserve"> </w:t>
            </w:r>
          </w:p>
        </w:tc>
        <w:tc>
          <w:tcPr>
            <w:tcW w:w="1952" w:type="dxa"/>
            <w:tcBorders>
              <w:top w:val="single" w:sz="4" w:space="0" w:color="000000"/>
              <w:left w:val="single" w:sz="4" w:space="0" w:color="000000"/>
              <w:bottom w:val="single" w:sz="4" w:space="0" w:color="000000"/>
              <w:right w:val="single" w:sz="4" w:space="0" w:color="000000"/>
            </w:tcBorders>
          </w:tcPr>
          <w:p w14:paraId="3B94E96E" w14:textId="5DE5C357" w:rsidR="002574A2" w:rsidRDefault="002574A2">
            <w:pPr>
              <w:spacing w:after="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vAlign w:val="bottom"/>
          </w:tcPr>
          <w:p w14:paraId="5ACBEDB0" w14:textId="5283B75F" w:rsidR="002574A2" w:rsidRDefault="0063284A">
            <w:pPr>
              <w:spacing w:after="0" w:line="259" w:lineRule="auto"/>
              <w:ind w:left="0" w:firstLine="0"/>
              <w:jc w:val="right"/>
            </w:pPr>
            <w:r>
              <w:rPr>
                <w:rFonts w:ascii="Tahoma" w:eastAsia="Tahoma" w:hAnsi="Tahoma" w:cs="Tahoma"/>
                <w:i w:val="0"/>
                <w:sz w:val="18"/>
              </w:rPr>
              <w:t xml:space="preserve"> </w:t>
            </w:r>
          </w:p>
        </w:tc>
      </w:tr>
    </w:tbl>
    <w:p w14:paraId="75F66DF6" w14:textId="77777777" w:rsidR="002574A2" w:rsidRDefault="0063284A">
      <w:pPr>
        <w:spacing w:after="38" w:line="259" w:lineRule="auto"/>
        <w:ind w:left="0" w:firstLine="0"/>
      </w:pPr>
      <w:r>
        <w:rPr>
          <w:rFonts w:ascii="Times New Roman" w:eastAsia="Times New Roman" w:hAnsi="Times New Roman" w:cs="Times New Roman"/>
          <w:i w:val="0"/>
        </w:rPr>
        <w:t xml:space="preserve"> </w:t>
      </w:r>
      <w:r>
        <w:rPr>
          <w:rFonts w:ascii="Times New Roman" w:eastAsia="Times New Roman" w:hAnsi="Times New Roman" w:cs="Times New Roman"/>
          <w:i w:val="0"/>
        </w:rPr>
        <w:tab/>
      </w:r>
      <w:r>
        <w:rPr>
          <w:rFonts w:ascii="Times New Roman" w:eastAsia="Times New Roman" w:hAnsi="Times New Roman" w:cs="Times New Roman"/>
          <w:b/>
          <w:i w:val="0"/>
          <w:sz w:val="22"/>
        </w:rPr>
        <w:t xml:space="preserve"> </w:t>
      </w:r>
      <w:r>
        <w:rPr>
          <w:rFonts w:ascii="Times New Roman" w:eastAsia="Times New Roman" w:hAnsi="Times New Roman" w:cs="Times New Roman"/>
          <w:b/>
          <w:i w:val="0"/>
          <w:sz w:val="22"/>
        </w:rPr>
        <w:tab/>
      </w:r>
      <w:r>
        <w:rPr>
          <w:rFonts w:ascii="Times New Roman" w:eastAsia="Times New Roman" w:hAnsi="Times New Roman" w:cs="Times New Roman"/>
          <w:i w:val="0"/>
          <w:sz w:val="18"/>
        </w:rPr>
        <w:t xml:space="preserve"> </w:t>
      </w:r>
    </w:p>
    <w:p w14:paraId="09E57620" w14:textId="221E9E64" w:rsidR="002574A2" w:rsidRDefault="0063284A">
      <w:pPr>
        <w:tabs>
          <w:tab w:val="center" w:pos="2109"/>
        </w:tabs>
        <w:spacing w:after="0" w:line="259" w:lineRule="auto"/>
        <w:ind w:left="0" w:firstLine="0"/>
        <w:jc w:val="left"/>
      </w:pPr>
      <w:r>
        <w:rPr>
          <w:rFonts w:ascii="Calibri" w:eastAsia="Calibri" w:hAnsi="Calibri" w:cs="Calibri"/>
          <w:i w:val="0"/>
          <w:sz w:val="22"/>
        </w:rPr>
        <w:t xml:space="preserve"> </w:t>
      </w:r>
      <w:r>
        <w:rPr>
          <w:rFonts w:ascii="Calibri" w:eastAsia="Calibri" w:hAnsi="Calibri" w:cs="Calibri"/>
          <w:i w:val="0"/>
          <w:sz w:val="22"/>
        </w:rPr>
        <w:tab/>
      </w:r>
      <w:r>
        <w:rPr>
          <w:rFonts w:ascii="Calibri" w:eastAsia="Calibri" w:hAnsi="Calibri" w:cs="Calibri"/>
          <w:b/>
          <w:i w:val="0"/>
          <w:color w:val="808080"/>
          <w:sz w:val="32"/>
        </w:rPr>
        <w:t xml:space="preserve"> </w:t>
      </w:r>
    </w:p>
    <w:p w14:paraId="42F15190" w14:textId="77777777" w:rsidR="002574A2" w:rsidRDefault="0063284A">
      <w:pPr>
        <w:spacing w:after="0" w:line="259" w:lineRule="auto"/>
        <w:ind w:left="271" w:firstLine="0"/>
        <w:jc w:val="left"/>
      </w:pPr>
      <w:r>
        <w:rPr>
          <w:rFonts w:ascii="Calibri" w:eastAsia="Calibri" w:hAnsi="Calibri" w:cs="Calibri"/>
          <w:b/>
          <w:i w:val="0"/>
          <w:color w:val="808080"/>
          <w:sz w:val="32"/>
        </w:rPr>
        <w:t xml:space="preserve"> </w:t>
      </w:r>
    </w:p>
    <w:p w14:paraId="3ED2D409" w14:textId="77777777" w:rsidR="002574A2" w:rsidRDefault="0063284A">
      <w:pPr>
        <w:spacing w:after="398" w:line="259" w:lineRule="auto"/>
        <w:ind w:left="0" w:firstLine="0"/>
        <w:jc w:val="left"/>
      </w:pPr>
      <w:r>
        <w:rPr>
          <w:rFonts w:ascii="Calibri" w:eastAsia="Calibri" w:hAnsi="Calibri" w:cs="Calibri"/>
          <w:i w:val="0"/>
          <w:sz w:val="22"/>
        </w:rPr>
        <w:t xml:space="preserve"> </w:t>
      </w:r>
    </w:p>
    <w:p w14:paraId="391D2520" w14:textId="77777777" w:rsidR="002574A2" w:rsidRDefault="0063284A">
      <w:pPr>
        <w:pStyle w:val="Ttulo1"/>
      </w:pPr>
      <w:r>
        <w:rPr>
          <w:noProof/>
          <w:sz w:val="22"/>
        </w:rPr>
        <mc:AlternateContent>
          <mc:Choice Requires="wpg">
            <w:drawing>
              <wp:anchor distT="0" distB="0" distL="114300" distR="114300" simplePos="0" relativeHeight="251658240" behindDoc="0" locked="0" layoutInCell="1" allowOverlap="1" wp14:anchorId="39BF6E07" wp14:editId="7FECD389">
                <wp:simplePos x="0" y="0"/>
                <wp:positionH relativeFrom="page">
                  <wp:posOffset>19685</wp:posOffset>
                </wp:positionH>
                <wp:positionV relativeFrom="page">
                  <wp:posOffset>6522720</wp:posOffset>
                </wp:positionV>
                <wp:extent cx="7752715" cy="3017521"/>
                <wp:effectExtent l="0" t="0" r="0" b="0"/>
                <wp:wrapTopAndBottom/>
                <wp:docPr id="9557" name="Group 9557"/>
                <wp:cNvGraphicFramePr/>
                <a:graphic xmlns:a="http://schemas.openxmlformats.org/drawingml/2006/main">
                  <a:graphicData uri="http://schemas.microsoft.com/office/word/2010/wordprocessingGroup">
                    <wpg:wgp>
                      <wpg:cNvGrpSpPr/>
                      <wpg:grpSpPr>
                        <a:xfrm>
                          <a:off x="0" y="0"/>
                          <a:ext cx="7752715" cy="3017521"/>
                          <a:chOff x="0" y="0"/>
                          <a:chExt cx="7752715" cy="3017521"/>
                        </a:xfrm>
                      </wpg:grpSpPr>
                      <wps:wsp>
                        <wps:cNvPr id="81" name="Shape 81"/>
                        <wps:cNvSpPr/>
                        <wps:spPr>
                          <a:xfrm>
                            <a:off x="0" y="487045"/>
                            <a:ext cx="4538345" cy="2032000"/>
                          </a:xfrm>
                          <a:custGeom>
                            <a:avLst/>
                            <a:gdLst/>
                            <a:ahLst/>
                            <a:cxnLst/>
                            <a:rect l="0" t="0" r="0" b="0"/>
                            <a:pathLst>
                              <a:path w="4538345" h="2032000">
                                <a:moveTo>
                                  <a:pt x="0" y="0"/>
                                </a:moveTo>
                                <a:lnTo>
                                  <a:pt x="4538345" y="141986"/>
                                </a:lnTo>
                                <a:lnTo>
                                  <a:pt x="4538345" y="1829727"/>
                                </a:lnTo>
                                <a:lnTo>
                                  <a:pt x="10818" y="2032000"/>
                                </a:lnTo>
                                <a:lnTo>
                                  <a:pt x="0" y="0"/>
                                </a:lnTo>
                                <a:close/>
                              </a:path>
                            </a:pathLst>
                          </a:custGeom>
                          <a:ln w="0" cap="flat">
                            <a:miter lim="127000"/>
                          </a:ln>
                        </wps:spPr>
                        <wps:style>
                          <a:lnRef idx="0">
                            <a:srgbClr val="000000">
                              <a:alpha val="0"/>
                            </a:srgbClr>
                          </a:lnRef>
                          <a:fillRef idx="1">
                            <a:srgbClr val="A7BFDE">
                              <a:alpha val="50196"/>
                            </a:srgbClr>
                          </a:fillRef>
                          <a:effectRef idx="0">
                            <a:scrgbClr r="0" g="0" b="0"/>
                          </a:effectRef>
                          <a:fontRef idx="none"/>
                        </wps:style>
                        <wps:bodyPr/>
                      </wps:wsp>
                      <wps:wsp>
                        <wps:cNvPr id="82" name="Shape 82"/>
                        <wps:cNvSpPr/>
                        <wps:spPr>
                          <a:xfrm>
                            <a:off x="4538345" y="225425"/>
                            <a:ext cx="2205990" cy="2519046"/>
                          </a:xfrm>
                          <a:custGeom>
                            <a:avLst/>
                            <a:gdLst/>
                            <a:ahLst/>
                            <a:cxnLst/>
                            <a:rect l="0" t="0" r="0" b="0"/>
                            <a:pathLst>
                              <a:path w="2205990" h="2519046">
                                <a:moveTo>
                                  <a:pt x="2205990" y="0"/>
                                </a:moveTo>
                                <a:lnTo>
                                  <a:pt x="2205990" y="2519046"/>
                                </a:lnTo>
                                <a:lnTo>
                                  <a:pt x="0" y="2079105"/>
                                </a:lnTo>
                                <a:lnTo>
                                  <a:pt x="0" y="403734"/>
                                </a:lnTo>
                                <a:lnTo>
                                  <a:pt x="2205990" y="0"/>
                                </a:lnTo>
                                <a:close/>
                              </a:path>
                            </a:pathLst>
                          </a:custGeom>
                          <a:ln w="0" cap="flat">
                            <a:miter lim="127000"/>
                          </a:ln>
                        </wps:spPr>
                        <wps:style>
                          <a:lnRef idx="0">
                            <a:srgbClr val="000000">
                              <a:alpha val="0"/>
                            </a:srgbClr>
                          </a:lnRef>
                          <a:fillRef idx="1">
                            <a:srgbClr val="D3DFEE">
                              <a:alpha val="50196"/>
                            </a:srgbClr>
                          </a:fillRef>
                          <a:effectRef idx="0">
                            <a:scrgbClr r="0" g="0" b="0"/>
                          </a:effectRef>
                          <a:fontRef idx="none"/>
                        </wps:style>
                        <wps:bodyPr/>
                      </wps:wsp>
                      <wps:wsp>
                        <wps:cNvPr id="83" name="Shape 83"/>
                        <wps:cNvSpPr/>
                        <wps:spPr>
                          <a:xfrm>
                            <a:off x="6744335" y="225425"/>
                            <a:ext cx="1008380" cy="2519046"/>
                          </a:xfrm>
                          <a:custGeom>
                            <a:avLst/>
                            <a:gdLst/>
                            <a:ahLst/>
                            <a:cxnLst/>
                            <a:rect l="0" t="0" r="0" b="0"/>
                            <a:pathLst>
                              <a:path w="1008380" h="2519046">
                                <a:moveTo>
                                  <a:pt x="0" y="0"/>
                                </a:moveTo>
                                <a:lnTo>
                                  <a:pt x="1008380" y="521018"/>
                                </a:lnTo>
                                <a:lnTo>
                                  <a:pt x="1008380" y="1950709"/>
                                </a:lnTo>
                                <a:lnTo>
                                  <a:pt x="0" y="2519046"/>
                                </a:lnTo>
                                <a:lnTo>
                                  <a:pt x="0" y="0"/>
                                </a:lnTo>
                                <a:close/>
                              </a:path>
                            </a:pathLst>
                          </a:custGeom>
                          <a:ln w="0" cap="flat">
                            <a:miter lim="127000"/>
                          </a:ln>
                        </wps:spPr>
                        <wps:style>
                          <a:lnRef idx="0">
                            <a:srgbClr val="000000">
                              <a:alpha val="0"/>
                            </a:srgbClr>
                          </a:lnRef>
                          <a:fillRef idx="1">
                            <a:srgbClr val="A7BFDE">
                              <a:alpha val="50196"/>
                            </a:srgbClr>
                          </a:fillRef>
                          <a:effectRef idx="0">
                            <a:scrgbClr r="0" g="0" b="0"/>
                          </a:effectRef>
                          <a:fontRef idx="none"/>
                        </wps:style>
                        <wps:bodyPr/>
                      </wps:wsp>
                      <wps:wsp>
                        <wps:cNvPr id="84" name="Shape 84"/>
                        <wps:cNvSpPr/>
                        <wps:spPr>
                          <a:xfrm>
                            <a:off x="5139690" y="476219"/>
                            <a:ext cx="2613025" cy="2065083"/>
                          </a:xfrm>
                          <a:custGeom>
                            <a:avLst/>
                            <a:gdLst/>
                            <a:ahLst/>
                            <a:cxnLst/>
                            <a:rect l="0" t="0" r="0" b="0"/>
                            <a:pathLst>
                              <a:path w="2613025" h="2065083">
                                <a:moveTo>
                                  <a:pt x="2613025" y="0"/>
                                </a:moveTo>
                                <a:lnTo>
                                  <a:pt x="2613025" y="2065083"/>
                                </a:lnTo>
                                <a:lnTo>
                                  <a:pt x="0" y="1887645"/>
                                </a:lnTo>
                                <a:lnTo>
                                  <a:pt x="635" y="177450"/>
                                </a:lnTo>
                                <a:lnTo>
                                  <a:pt x="2613025"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85" name="Shape 85"/>
                        <wps:cNvSpPr/>
                        <wps:spPr>
                          <a:xfrm>
                            <a:off x="2615565" y="0"/>
                            <a:ext cx="2535555" cy="3005455"/>
                          </a:xfrm>
                          <a:custGeom>
                            <a:avLst/>
                            <a:gdLst/>
                            <a:ahLst/>
                            <a:cxnLst/>
                            <a:rect l="0" t="0" r="0" b="0"/>
                            <a:pathLst>
                              <a:path w="2535555" h="3005455">
                                <a:moveTo>
                                  <a:pt x="0" y="0"/>
                                </a:moveTo>
                                <a:lnTo>
                                  <a:pt x="2535555" y="653415"/>
                                </a:lnTo>
                                <a:lnTo>
                                  <a:pt x="2535555" y="2376133"/>
                                </a:lnTo>
                                <a:lnTo>
                                  <a:pt x="0" y="3005455"/>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86" name="Shape 86"/>
                        <wps:cNvSpPr/>
                        <wps:spPr>
                          <a:xfrm>
                            <a:off x="15240" y="0"/>
                            <a:ext cx="2600325" cy="3017521"/>
                          </a:xfrm>
                          <a:custGeom>
                            <a:avLst/>
                            <a:gdLst/>
                            <a:ahLst/>
                            <a:cxnLst/>
                            <a:rect l="0" t="0" r="0" b="0"/>
                            <a:pathLst>
                              <a:path w="2600325" h="3017521">
                                <a:moveTo>
                                  <a:pt x="2600325" y="0"/>
                                </a:moveTo>
                                <a:lnTo>
                                  <a:pt x="2599055" y="3017521"/>
                                </a:lnTo>
                                <a:lnTo>
                                  <a:pt x="0" y="2268995"/>
                                </a:lnTo>
                                <a:lnTo>
                                  <a:pt x="0" y="760603"/>
                                </a:lnTo>
                                <a:lnTo>
                                  <a:pt x="2600325" y="0"/>
                                </a:lnTo>
                                <a:close/>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87" name="Shape 87"/>
                        <wps:cNvSpPr/>
                        <wps:spPr>
                          <a:xfrm>
                            <a:off x="14605" y="154940"/>
                            <a:ext cx="1320800" cy="2731771"/>
                          </a:xfrm>
                          <a:custGeom>
                            <a:avLst/>
                            <a:gdLst/>
                            <a:ahLst/>
                            <a:cxnLst/>
                            <a:rect l="0" t="0" r="0" b="0"/>
                            <a:pathLst>
                              <a:path w="1320800" h="2731771">
                                <a:moveTo>
                                  <a:pt x="1310640" y="0"/>
                                </a:moveTo>
                                <a:lnTo>
                                  <a:pt x="1320800" y="2731771"/>
                                </a:lnTo>
                                <a:lnTo>
                                  <a:pt x="0" y="2114627"/>
                                </a:lnTo>
                                <a:lnTo>
                                  <a:pt x="0" y="653288"/>
                                </a:lnTo>
                                <a:lnTo>
                                  <a:pt x="1310640" y="0"/>
                                </a:lnTo>
                                <a:close/>
                              </a:path>
                            </a:pathLst>
                          </a:custGeom>
                          <a:ln w="0" cap="flat">
                            <a:miter lim="127000"/>
                          </a:ln>
                        </wps:spPr>
                        <wps:style>
                          <a:lnRef idx="0">
                            <a:srgbClr val="000000">
                              <a:alpha val="0"/>
                            </a:srgbClr>
                          </a:lnRef>
                          <a:fillRef idx="1">
                            <a:srgbClr val="D3DFEE">
                              <a:alpha val="69803"/>
                            </a:srgbClr>
                          </a:fillRef>
                          <a:effectRef idx="0">
                            <a:scrgbClr r="0" g="0" b="0"/>
                          </a:effectRef>
                          <a:fontRef idx="none"/>
                        </wps:style>
                        <wps:bodyPr/>
                      </wps:wsp>
                      <wps:wsp>
                        <wps:cNvPr id="88" name="Shape 88"/>
                        <wps:cNvSpPr/>
                        <wps:spPr>
                          <a:xfrm>
                            <a:off x="1325245" y="154940"/>
                            <a:ext cx="3825240" cy="2720975"/>
                          </a:xfrm>
                          <a:custGeom>
                            <a:avLst/>
                            <a:gdLst/>
                            <a:ahLst/>
                            <a:cxnLst/>
                            <a:rect l="0" t="0" r="0" b="0"/>
                            <a:pathLst>
                              <a:path w="3825240" h="2720975">
                                <a:moveTo>
                                  <a:pt x="0" y="0"/>
                                </a:moveTo>
                                <a:lnTo>
                                  <a:pt x="3825240" y="879094"/>
                                </a:lnTo>
                                <a:lnTo>
                                  <a:pt x="3825240" y="1865249"/>
                                </a:lnTo>
                                <a:lnTo>
                                  <a:pt x="10795" y="2720975"/>
                                </a:lnTo>
                                <a:lnTo>
                                  <a:pt x="0" y="0"/>
                                </a:lnTo>
                                <a:close/>
                              </a:path>
                            </a:pathLst>
                          </a:custGeom>
                          <a:ln w="0" cap="flat">
                            <a:miter lim="127000"/>
                          </a:ln>
                        </wps:spPr>
                        <wps:style>
                          <a:lnRef idx="0">
                            <a:srgbClr val="000000">
                              <a:alpha val="0"/>
                            </a:srgbClr>
                          </a:lnRef>
                          <a:fillRef idx="1">
                            <a:srgbClr val="A7BFDE">
                              <a:alpha val="69803"/>
                            </a:srgbClr>
                          </a:fillRef>
                          <a:effectRef idx="0">
                            <a:scrgbClr r="0" g="0" b="0"/>
                          </a:effectRef>
                          <a:fontRef idx="none"/>
                        </wps:style>
                        <wps:bodyPr/>
                      </wps:wsp>
                      <wps:wsp>
                        <wps:cNvPr id="89" name="Shape 89"/>
                        <wps:cNvSpPr/>
                        <wps:spPr>
                          <a:xfrm>
                            <a:off x="5150485" y="311575"/>
                            <a:ext cx="2602230" cy="2430605"/>
                          </a:xfrm>
                          <a:custGeom>
                            <a:avLst/>
                            <a:gdLst/>
                            <a:ahLst/>
                            <a:cxnLst/>
                            <a:rect l="0" t="0" r="0" b="0"/>
                            <a:pathLst>
                              <a:path w="2602230" h="2430605">
                                <a:moveTo>
                                  <a:pt x="2602230" y="0"/>
                                </a:moveTo>
                                <a:lnTo>
                                  <a:pt x="2602230" y="2430605"/>
                                </a:lnTo>
                                <a:lnTo>
                                  <a:pt x="0" y="1708488"/>
                                </a:lnTo>
                                <a:lnTo>
                                  <a:pt x="0" y="734144"/>
                                </a:lnTo>
                                <a:lnTo>
                                  <a:pt x="2602230" y="0"/>
                                </a:lnTo>
                                <a:close/>
                              </a:path>
                            </a:pathLst>
                          </a:custGeom>
                          <a:ln w="0" cap="flat">
                            <a:miter lim="127000"/>
                          </a:ln>
                        </wps:spPr>
                        <wps:style>
                          <a:lnRef idx="0">
                            <a:srgbClr val="000000">
                              <a:alpha val="0"/>
                            </a:srgbClr>
                          </a:lnRef>
                          <a:fillRef idx="1">
                            <a:srgbClr val="D3DFEE">
                              <a:alpha val="69803"/>
                            </a:srgbClr>
                          </a:fillRef>
                          <a:effectRef idx="0">
                            <a:scrgbClr r="0" g="0" b="0"/>
                          </a:effectRef>
                          <a:fontRef idx="none"/>
                        </wps:style>
                        <wps:bodyPr/>
                      </wps:wsp>
                      <wps:wsp>
                        <wps:cNvPr id="93" name="Rectangle 93"/>
                        <wps:cNvSpPr/>
                        <wps:spPr>
                          <a:xfrm>
                            <a:off x="7197725" y="1122935"/>
                            <a:ext cx="183234" cy="825812"/>
                          </a:xfrm>
                          <a:prstGeom prst="rect">
                            <a:avLst/>
                          </a:prstGeom>
                          <a:ln>
                            <a:noFill/>
                          </a:ln>
                        </wps:spPr>
                        <wps:txbx>
                          <w:txbxContent>
                            <w:p w14:paraId="36F3FDD3" w14:textId="77777777" w:rsidR="002574A2" w:rsidRDefault="0063284A">
                              <w:pPr>
                                <w:spacing w:after="160" w:line="259" w:lineRule="auto"/>
                                <w:ind w:left="0" w:firstLine="0"/>
                                <w:jc w:val="left"/>
                              </w:pPr>
                              <w:r>
                                <w:rPr>
                                  <w:rFonts w:ascii="Calibri" w:eastAsia="Calibri" w:hAnsi="Calibri" w:cs="Calibri"/>
                                  <w:i w:val="0"/>
                                  <w:sz w:val="96"/>
                                </w:rPr>
                                <w:t xml:space="preserve"> </w:t>
                              </w:r>
                            </w:p>
                          </w:txbxContent>
                        </wps:txbx>
                        <wps:bodyPr horzOverflow="overflow" vert="horz" lIns="0" tIns="0" rIns="0" bIns="0" rtlCol="0">
                          <a:noAutofit/>
                        </wps:bodyPr>
                      </wps:wsp>
                    </wpg:wgp>
                  </a:graphicData>
                </a:graphic>
              </wp:anchor>
            </w:drawing>
          </mc:Choice>
          <mc:Fallback>
            <w:pict>
              <v:group w14:anchorId="39BF6E07" id="Group 9557" o:spid="_x0000_s1026" style="position:absolute;left:0;text-align:left;margin-left:1.55pt;margin-top:513.6pt;width:610.45pt;height:237.6pt;z-index:251658240;mso-position-horizontal-relative:page;mso-position-vertical-relative:page" coordsize="77527,30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">
                <v:shape id="Shape 81" o:spid="_x0000_s1027" style="position:absolute;top:4870;width:45383;height:20320;visibility:visible;mso-wrap-style:square;v-text-anchor:top" coordsize="4538345,20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" path="m,l4538345,141986r,1687741l10818,2032000,,xe" fillcolor="#a7bfde" stroked="f" strokeweight="0">
                  <v:fill opacity="32896f"/>
                  <v:stroke miterlimit="83231f" joinstyle="miter"/>
                  <v:path arrowok="t" textboxrect="0,0,4538345,2032000"/>
                </v:shape>
                <v:shape id="Shape 82" o:spid="_x0000_s1028" style="position:absolute;left:45383;top:2254;width:22060;height:25190;visibility:visible;mso-wrap-style:square;v-text-anchor:top" coordsize="2205990,25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" path="m2205990,r,2519046l,2079105,,403734,2205990,xe" fillcolor="#d3dfee" stroked="f" strokeweight="0">
                  <v:fill opacity="32896f"/>
                  <v:stroke miterlimit="83231f" joinstyle="miter"/>
                  <v:path arrowok="t" textboxrect="0,0,2205990,2519046"/>
                </v:shape>
                <v:shape id="Shape 83" o:spid="_x0000_s1029" style="position:absolute;left:67443;top:2254;width:10084;height:25190;visibility:visible;mso-wrap-style:square;v-text-anchor:top" coordsize="1008380,251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" path="m,l1008380,521018r,1429691l,2519046,,xe" fillcolor="#a7bfde" stroked="f" strokeweight="0">
                  <v:fill opacity="32896f"/>
                  <v:stroke miterlimit="83231f" joinstyle="miter"/>
                  <v:path arrowok="t" textboxrect="0,0,1008380,2519046"/>
                </v:shape>
                <v:shape id="Shape 84" o:spid="_x0000_s1030" style="position:absolute;left:51396;top:4762;width:26131;height:20651;visibility:visible;mso-wrap-style:square;v-text-anchor:top" coordsize="2613025,2065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" path="m2613025,r,2065083l,1887645,635,177450,2613025,xe" fillcolor="#d8d8d8" stroked="f" strokeweight="0">
                  <v:stroke miterlimit="83231f" joinstyle="miter"/>
                  <v:path arrowok="t" textboxrect="0,0,2613025,2065083"/>
                </v:shape>
                <v:shape id="Shape 85" o:spid="_x0000_s1031" style="position:absolute;left:26155;width:25356;height:30054;visibility:visible;mso-wrap-style:square;v-text-anchor:top" coordsize="2535555,300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" path="m,l2535555,653415r,1722718l,3005455,,xe" fillcolor="#bfbfbf" stroked="f" strokeweight="0">
                  <v:stroke miterlimit="83231f" joinstyle="miter"/>
                  <v:path arrowok="t" textboxrect="0,0,2535555,3005455"/>
                </v:shape>
                <v:shape id="Shape 86" o:spid="_x0000_s1032" style="position:absolute;left:152;width:26003;height:30175;visibility:visible;mso-wrap-style:square;v-text-anchor:top" coordsize="2600325,301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" path="m2600325,r-1270,3017521l,2268995,,760603,2600325,xe" fillcolor="#d8d8d8" stroked="f" strokeweight="0">
                  <v:stroke miterlimit="83231f" joinstyle="miter"/>
                  <v:path arrowok="t" textboxrect="0,0,2600325,3017521"/>
                </v:shape>
                <v:shape id="Shape 87" o:spid="_x0000_s1033" style="position:absolute;left:146;top:1549;width:13208;height:27318;visibility:visible;mso-wrap-style:square;v-text-anchor:top" coordsize="1320800,273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" path="m1310640,r10160,2731771l,2114627,,653288,1310640,xe" fillcolor="#d3dfee" stroked="f" strokeweight="0">
                  <v:fill opacity="45746f"/>
                  <v:stroke miterlimit="83231f" joinstyle="miter"/>
                  <v:path arrowok="t" textboxrect="0,0,1320800,2731771"/>
                </v:shape>
                <v:shape id="Shape 88" o:spid="_x0000_s1034" style="position:absolute;left:13252;top:1549;width:38252;height:27210;visibility:visible;mso-wrap-style:square;v-text-anchor:top" coordsize="3825240,272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" path="m,l3825240,879094r,986155l10795,2720975,,xe" fillcolor="#a7bfde" stroked="f" strokeweight="0">
                  <v:fill opacity="45746f"/>
                  <v:stroke miterlimit="83231f" joinstyle="miter"/>
                  <v:path arrowok="t" textboxrect="0,0,3825240,2720975"/>
                </v:shape>
                <v:shape id="Shape 89" o:spid="_x0000_s1035" style="position:absolute;left:51504;top:3115;width:26023;height:24306;visibility:visible;mso-wrap-style:square;v-text-anchor:top" coordsize="2602230,243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" path="m2602230,r,2430605l,1708488,,734144,2602230,xe" fillcolor="#d3dfee" stroked="f" strokeweight="0">
                  <v:fill opacity="45746f"/>
                  <v:stroke miterlimit="83231f" joinstyle="miter"/>
                  <v:path arrowok="t" textboxrect="0,0,2602230,2430605"/>
                </v:shape>
                <v:rect id="Rectangle 93" o:spid="_x0000_s1036" style="position:absolute;left:71977;top:11229;width:1832;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36F3FDD3" w14:textId="77777777" w:rsidR="002574A2" w:rsidRDefault="0063284A">
                        <w:pPr>
                          <w:spacing w:after="160" w:line="259" w:lineRule="auto"/>
                          <w:ind w:left="0" w:firstLine="0"/>
                          <w:jc w:val="left"/>
                        </w:pPr>
                        <w:r>
                          <w:rPr>
                            <w:rFonts w:ascii="Calibri" w:eastAsia="Calibri" w:hAnsi="Calibri" w:cs="Calibri"/>
                            <w:i w:val="0"/>
                            <w:sz w:val="96"/>
                          </w:rPr>
                          <w:t xml:space="preserve"> </w:t>
                        </w:r>
                      </w:p>
                    </w:txbxContent>
                  </v:textbox>
                </v:rect>
                <w10:wrap type="topAndBottom" anchorx="page" anchory="page"/>
              </v:group>
            </w:pict>
          </mc:Fallback>
        </mc:AlternateContent>
      </w:r>
      <w:r>
        <w:t>PLAN DE PRUEBAS</w:t>
      </w:r>
      <w:r>
        <w:rPr>
          <w:color w:val="1F497D"/>
        </w:rPr>
        <w:t xml:space="preserve"> </w:t>
      </w:r>
    </w:p>
    <w:p w14:paraId="2E261DE2" w14:textId="31CBE320" w:rsidR="002574A2" w:rsidRPr="00086E0D" w:rsidRDefault="00086E0D">
      <w:pPr>
        <w:spacing w:after="86" w:line="259" w:lineRule="auto"/>
        <w:ind w:left="271" w:firstLine="0"/>
        <w:jc w:val="left"/>
        <w:rPr>
          <w:color w:val="auto"/>
        </w:rPr>
      </w:pPr>
      <w:r w:rsidRPr="00086E0D">
        <w:rPr>
          <w:rFonts w:ascii="Calibri" w:eastAsia="Calibri" w:hAnsi="Calibri" w:cs="Calibri"/>
          <w:b/>
          <w:i w:val="0"/>
          <w:color w:val="auto"/>
          <w:sz w:val="40"/>
        </w:rPr>
        <w:t>E.E. INVENTORY</w:t>
      </w:r>
      <w:r w:rsidR="0063284A" w:rsidRPr="00086E0D">
        <w:rPr>
          <w:rFonts w:ascii="Calibri" w:eastAsia="Calibri" w:hAnsi="Calibri" w:cs="Calibri"/>
          <w:b/>
          <w:i w:val="0"/>
          <w:color w:val="auto"/>
          <w:sz w:val="40"/>
        </w:rPr>
        <w:t xml:space="preserve"> </w:t>
      </w:r>
    </w:p>
    <w:p w14:paraId="6B55FE7B" w14:textId="1FAAC042" w:rsidR="002574A2" w:rsidRDefault="0063284A" w:rsidP="0060187F">
      <w:pPr>
        <w:spacing w:after="0" w:line="259" w:lineRule="auto"/>
        <w:ind w:left="271" w:firstLine="0"/>
        <w:jc w:val="left"/>
      </w:pPr>
      <w:r>
        <w:rPr>
          <w:rFonts w:ascii="Calibri" w:eastAsia="Calibri" w:hAnsi="Calibri" w:cs="Calibri"/>
          <w:b/>
          <w:i w:val="0"/>
          <w:color w:val="808080"/>
          <w:sz w:val="32"/>
        </w:rPr>
        <w:t xml:space="preserve"> </w:t>
      </w:r>
      <w:r>
        <w:br w:type="page"/>
      </w:r>
    </w:p>
    <w:p w14:paraId="0A8EE4C9" w14:textId="77777777" w:rsidR="002574A2" w:rsidRPr="003812F9" w:rsidRDefault="0063284A">
      <w:pPr>
        <w:pStyle w:val="Ttulo2"/>
        <w:rPr>
          <w:color w:val="auto"/>
        </w:rPr>
      </w:pPr>
      <w:r w:rsidRPr="003812F9">
        <w:rPr>
          <w:color w:val="auto"/>
        </w:rPr>
        <w:lastRenderedPageBreak/>
        <w:t xml:space="preserve">PLAN DE PRUEBAS </w:t>
      </w:r>
    </w:p>
    <w:p w14:paraId="26EBA30D" w14:textId="77777777" w:rsidR="002574A2" w:rsidRPr="003812F9" w:rsidRDefault="0063284A">
      <w:pPr>
        <w:spacing w:after="340" w:line="259" w:lineRule="auto"/>
        <w:ind w:left="-29" w:right="-25" w:firstLine="0"/>
        <w:jc w:val="left"/>
        <w:rPr>
          <w:color w:val="auto"/>
        </w:rPr>
      </w:pPr>
      <w:r w:rsidRPr="003812F9">
        <w:rPr>
          <w:rFonts w:ascii="Calibri" w:eastAsia="Calibri" w:hAnsi="Calibri" w:cs="Calibri"/>
          <w:i w:val="0"/>
          <w:noProof/>
          <w:color w:val="auto"/>
          <w:sz w:val="22"/>
        </w:rPr>
        <mc:AlternateContent>
          <mc:Choice Requires="wpg">
            <w:drawing>
              <wp:inline distT="0" distB="0" distL="0" distR="0" wp14:anchorId="3B7C3C89" wp14:editId="282B20B9">
                <wp:extent cx="5648833" cy="12192"/>
                <wp:effectExtent l="0" t="0" r="0" b="0"/>
                <wp:docPr id="9267" name="Group 9267"/>
                <wp:cNvGraphicFramePr/>
                <a:graphic xmlns:a="http://schemas.openxmlformats.org/drawingml/2006/main">
                  <a:graphicData uri="http://schemas.microsoft.com/office/word/2010/wordprocessingGroup">
                    <wpg:wgp>
                      <wpg:cNvGrpSpPr/>
                      <wpg:grpSpPr>
                        <a:xfrm>
                          <a:off x="0" y="0"/>
                          <a:ext cx="5648833" cy="12192"/>
                          <a:chOff x="0" y="0"/>
                          <a:chExt cx="5648833" cy="12192"/>
                        </a:xfrm>
                      </wpg:grpSpPr>
                      <wps:wsp>
                        <wps:cNvPr id="11480" name="Shape 11480"/>
                        <wps:cNvSpPr/>
                        <wps:spPr>
                          <a:xfrm>
                            <a:off x="0" y="0"/>
                            <a:ext cx="5648833" cy="12192"/>
                          </a:xfrm>
                          <a:custGeom>
                            <a:avLst/>
                            <a:gdLst/>
                            <a:ahLst/>
                            <a:cxnLst/>
                            <a:rect l="0" t="0" r="0" b="0"/>
                            <a:pathLst>
                              <a:path w="5648833" h="12192">
                                <a:moveTo>
                                  <a:pt x="0" y="0"/>
                                </a:moveTo>
                                <a:lnTo>
                                  <a:pt x="5648833" y="0"/>
                                </a:lnTo>
                                <a:lnTo>
                                  <a:pt x="564883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9267" style="width:444.79pt;height:0.960022pt;mso-position-horizontal-relative:char;mso-position-vertical-relative:line" coordsize="56488,121">
                <v:shape id="Shape 11481" style="position:absolute;width:56488;height:121;left:0;top:0;" coordsize="5648833,12192" path="m0,0l5648833,0l5648833,12192l0,12192l0,0">
                  <v:stroke weight="0pt" endcap="flat" joinstyle="miter" miterlimit="10" on="false" color="#000000" opacity="0"/>
                  <v:fill on="true" color="#4f81bd"/>
                </v:shape>
              </v:group>
            </w:pict>
          </mc:Fallback>
        </mc:AlternateContent>
      </w:r>
    </w:p>
    <w:p w14:paraId="38DAEDC2" w14:textId="77777777" w:rsidR="002574A2" w:rsidRPr="003812F9" w:rsidRDefault="0063284A">
      <w:pPr>
        <w:numPr>
          <w:ilvl w:val="0"/>
          <w:numId w:val="1"/>
        </w:numPr>
        <w:spacing w:after="187" w:line="259" w:lineRule="auto"/>
        <w:ind w:hanging="348"/>
        <w:jc w:val="left"/>
        <w:rPr>
          <w:color w:val="auto"/>
        </w:rPr>
      </w:pPr>
      <w:r w:rsidRPr="003812F9">
        <w:rPr>
          <w:rFonts w:ascii="Cambria" w:eastAsia="Cambria" w:hAnsi="Cambria" w:cs="Cambria"/>
          <w:color w:val="auto"/>
        </w:rPr>
        <w:t xml:space="preserve">OBJETIVO </w:t>
      </w:r>
    </w:p>
    <w:p w14:paraId="41E0029E" w14:textId="237427FF" w:rsidR="002574A2" w:rsidRPr="003812F9" w:rsidRDefault="00086E0D">
      <w:pPr>
        <w:spacing w:after="206"/>
        <w:ind w:left="-5"/>
        <w:jc w:val="left"/>
        <w:rPr>
          <w:color w:val="auto"/>
        </w:rPr>
      </w:pPr>
      <w:r w:rsidRPr="003812F9">
        <w:rPr>
          <w:i w:val="0"/>
          <w:color w:val="auto"/>
        </w:rPr>
        <w:t xml:space="preserve">Verificar que el aplicativo este funcionando correctamente o detectar posibles fallas en los </w:t>
      </w:r>
      <w:r w:rsidR="006821A2" w:rsidRPr="003812F9">
        <w:rPr>
          <w:i w:val="0"/>
          <w:color w:val="auto"/>
        </w:rPr>
        <w:t>códigos</w:t>
      </w:r>
    </w:p>
    <w:p w14:paraId="49D14AC1" w14:textId="77777777" w:rsidR="002574A2" w:rsidRPr="003812F9" w:rsidRDefault="0063284A">
      <w:pPr>
        <w:numPr>
          <w:ilvl w:val="0"/>
          <w:numId w:val="1"/>
        </w:numPr>
        <w:spacing w:after="187" w:line="259" w:lineRule="auto"/>
        <w:ind w:hanging="348"/>
        <w:jc w:val="left"/>
        <w:rPr>
          <w:color w:val="auto"/>
        </w:rPr>
      </w:pPr>
      <w:r w:rsidRPr="003812F9">
        <w:rPr>
          <w:rFonts w:ascii="Cambria" w:eastAsia="Cambria" w:hAnsi="Cambria" w:cs="Cambria"/>
          <w:color w:val="auto"/>
        </w:rPr>
        <w:t xml:space="preserve">DESCRIPCIÓN DEL SISTEMA </w:t>
      </w:r>
    </w:p>
    <w:p w14:paraId="7D2DA267" w14:textId="0B280A73" w:rsidR="002574A2" w:rsidRPr="003812F9" w:rsidRDefault="00086E0D">
      <w:pPr>
        <w:spacing w:after="208" w:line="259" w:lineRule="auto"/>
        <w:ind w:left="0" w:firstLine="0"/>
        <w:jc w:val="left"/>
        <w:rPr>
          <w:color w:val="auto"/>
        </w:rPr>
      </w:pPr>
      <w:r w:rsidRPr="003812F9">
        <w:rPr>
          <w:rFonts w:ascii="Arial" w:eastAsia="Arial" w:hAnsi="Arial" w:cs="Arial"/>
          <w:i w:val="0"/>
          <w:color w:val="auto"/>
        </w:rPr>
        <w:t>El aplicativo es un sistema de gestión de inventarios</w:t>
      </w:r>
      <w:r w:rsidR="0063284A" w:rsidRPr="003812F9">
        <w:rPr>
          <w:rFonts w:ascii="Calibri" w:eastAsia="Calibri" w:hAnsi="Calibri" w:cs="Calibri"/>
          <w:i w:val="0"/>
          <w:color w:val="auto"/>
        </w:rPr>
        <w:t xml:space="preserve"> </w:t>
      </w:r>
    </w:p>
    <w:p w14:paraId="5ABC56E2" w14:textId="77777777" w:rsidR="002574A2" w:rsidRPr="003812F9" w:rsidRDefault="0063284A">
      <w:pPr>
        <w:numPr>
          <w:ilvl w:val="0"/>
          <w:numId w:val="1"/>
        </w:numPr>
        <w:spacing w:after="187" w:line="259" w:lineRule="auto"/>
        <w:ind w:hanging="348"/>
        <w:jc w:val="left"/>
        <w:rPr>
          <w:color w:val="auto"/>
        </w:rPr>
      </w:pPr>
      <w:r w:rsidRPr="003812F9">
        <w:rPr>
          <w:rFonts w:ascii="Cambria" w:eastAsia="Cambria" w:hAnsi="Cambria" w:cs="Cambria"/>
          <w:color w:val="auto"/>
        </w:rPr>
        <w:t xml:space="preserve">MODULOS DEL SISTEMA A PROBAR – Componente VE </w:t>
      </w:r>
    </w:p>
    <w:p w14:paraId="065DF38C" w14:textId="405AFB4A" w:rsidR="002574A2" w:rsidRPr="00A3238B" w:rsidRDefault="002D6D84" w:rsidP="00A3238B">
      <w:pPr>
        <w:spacing w:after="206"/>
        <w:ind w:left="-5"/>
        <w:rPr>
          <w:i w:val="0"/>
          <w:color w:val="auto"/>
          <w:sz w:val="22"/>
          <w:szCs w:val="20"/>
        </w:rPr>
      </w:pPr>
      <w:r w:rsidRPr="00A3238B">
        <w:rPr>
          <w:i w:val="0"/>
          <w:color w:val="auto"/>
          <w:sz w:val="22"/>
          <w:szCs w:val="20"/>
        </w:rPr>
        <w:t xml:space="preserve">La estructura que se va a probar es la de iniciar </w:t>
      </w:r>
      <w:r w:rsidR="00C076BF" w:rsidRPr="00A3238B">
        <w:rPr>
          <w:i w:val="0"/>
          <w:color w:val="auto"/>
          <w:sz w:val="22"/>
          <w:szCs w:val="20"/>
        </w:rPr>
        <w:t>sesión</w:t>
      </w:r>
      <w:r w:rsidRPr="00A3238B">
        <w:rPr>
          <w:i w:val="0"/>
          <w:color w:val="auto"/>
          <w:sz w:val="22"/>
          <w:szCs w:val="20"/>
        </w:rPr>
        <w:t>, la cual lo componen dos archivos .php</w:t>
      </w:r>
      <w:r w:rsidR="0063284A" w:rsidRPr="00A3238B">
        <w:rPr>
          <w:i w:val="0"/>
          <w:color w:val="auto"/>
          <w:sz w:val="22"/>
          <w:szCs w:val="20"/>
        </w:rPr>
        <w:t xml:space="preserve"> </w:t>
      </w:r>
      <w:r w:rsidRPr="00A3238B">
        <w:rPr>
          <w:i w:val="0"/>
          <w:color w:val="auto"/>
          <w:sz w:val="22"/>
          <w:szCs w:val="20"/>
        </w:rPr>
        <w:t>los cuales se llaman “login.php” y “login1.php”</w:t>
      </w:r>
      <w:r w:rsidR="00FD32FC" w:rsidRPr="00A3238B">
        <w:rPr>
          <w:i w:val="0"/>
          <w:color w:val="auto"/>
          <w:sz w:val="22"/>
          <w:szCs w:val="20"/>
        </w:rPr>
        <w:t>. A</w:t>
      </w:r>
      <w:r w:rsidRPr="00A3238B">
        <w:rPr>
          <w:i w:val="0"/>
          <w:color w:val="auto"/>
          <w:sz w:val="22"/>
          <w:szCs w:val="20"/>
        </w:rPr>
        <w:t>rchivo</w:t>
      </w:r>
      <w:r w:rsidR="00FD32FC" w:rsidRPr="00A3238B">
        <w:rPr>
          <w:i w:val="0"/>
          <w:color w:val="auto"/>
          <w:sz w:val="22"/>
          <w:szCs w:val="20"/>
        </w:rPr>
        <w:t xml:space="preserve">s .css y por </w:t>
      </w:r>
      <w:r w:rsidR="00A3238B" w:rsidRPr="00A3238B">
        <w:rPr>
          <w:i w:val="0"/>
          <w:color w:val="auto"/>
          <w:sz w:val="22"/>
          <w:szCs w:val="20"/>
        </w:rPr>
        <w:t>último</w:t>
      </w:r>
      <w:r w:rsidR="00FD32FC" w:rsidRPr="00A3238B">
        <w:rPr>
          <w:i w:val="0"/>
          <w:color w:val="auto"/>
          <w:sz w:val="22"/>
          <w:szCs w:val="20"/>
        </w:rPr>
        <w:t xml:space="preserve"> archivos </w:t>
      </w:r>
      <w:r w:rsidR="00A3238B" w:rsidRPr="00A3238B">
        <w:rPr>
          <w:i w:val="0"/>
          <w:color w:val="auto"/>
          <w:sz w:val="22"/>
          <w:szCs w:val="20"/>
        </w:rPr>
        <w:t>JavaScript</w:t>
      </w:r>
    </w:p>
    <w:p w14:paraId="5D54F45C" w14:textId="77777777" w:rsidR="002574A2" w:rsidRPr="003812F9" w:rsidRDefault="0063284A">
      <w:pPr>
        <w:numPr>
          <w:ilvl w:val="0"/>
          <w:numId w:val="1"/>
        </w:numPr>
        <w:spacing w:after="187" w:line="259" w:lineRule="auto"/>
        <w:ind w:hanging="348"/>
        <w:jc w:val="left"/>
        <w:rPr>
          <w:color w:val="auto"/>
        </w:rPr>
      </w:pPr>
      <w:r w:rsidRPr="003812F9">
        <w:rPr>
          <w:rFonts w:ascii="Cambria" w:eastAsia="Cambria" w:hAnsi="Cambria" w:cs="Cambria"/>
          <w:color w:val="auto"/>
        </w:rPr>
        <w:t xml:space="preserve">FORMULARIOS DEL APLICATIVO A PROBAR </w:t>
      </w:r>
    </w:p>
    <w:p w14:paraId="1F2F5799" w14:textId="775A2461" w:rsidR="002574A2" w:rsidRPr="003812F9" w:rsidRDefault="006821A2">
      <w:pPr>
        <w:spacing w:after="206"/>
        <w:ind w:left="-5"/>
        <w:jc w:val="left"/>
        <w:rPr>
          <w:rFonts w:ascii="Arial" w:hAnsi="Arial" w:cs="Arial"/>
          <w:color w:val="auto"/>
        </w:rPr>
      </w:pPr>
      <w:r w:rsidRPr="003812F9">
        <w:rPr>
          <w:rFonts w:ascii="Arial" w:hAnsi="Arial" w:cs="Arial"/>
          <w:i w:val="0"/>
          <w:color w:val="auto"/>
        </w:rPr>
        <w:t>Formulario inicio de sesión</w:t>
      </w:r>
    </w:p>
    <w:p w14:paraId="76404AD1" w14:textId="77777777" w:rsidR="002574A2" w:rsidRPr="003812F9" w:rsidRDefault="0063284A">
      <w:pPr>
        <w:numPr>
          <w:ilvl w:val="0"/>
          <w:numId w:val="1"/>
        </w:numPr>
        <w:spacing w:after="187" w:line="259" w:lineRule="auto"/>
        <w:ind w:hanging="348"/>
        <w:jc w:val="left"/>
        <w:rPr>
          <w:color w:val="auto"/>
        </w:rPr>
      </w:pPr>
      <w:r w:rsidRPr="003812F9">
        <w:rPr>
          <w:rFonts w:ascii="Cambria" w:eastAsia="Cambria" w:hAnsi="Cambria" w:cs="Cambria"/>
          <w:color w:val="auto"/>
        </w:rPr>
        <w:t xml:space="preserve">METODOLOGIA PARA LA APLICACIÓN DE LAS PRUEBAS </w:t>
      </w:r>
    </w:p>
    <w:p w14:paraId="1B8323A5" w14:textId="38BBBF24" w:rsidR="002574A2" w:rsidRDefault="0063284A" w:rsidP="00C076BF">
      <w:pPr>
        <w:ind w:left="0" w:firstLine="0"/>
      </w:pPr>
      <w:r>
        <w:t xml:space="preserve"> </w:t>
      </w:r>
    </w:p>
    <w:p w14:paraId="10FB4431" w14:textId="79BFDA08" w:rsidR="002574A2" w:rsidRDefault="0063284A">
      <w:pPr>
        <w:ind w:left="-5"/>
      </w:pPr>
      <w:r>
        <w:t xml:space="preserve">A </w:t>
      </w:r>
      <w:r w:rsidR="005C1531">
        <w:t>continuación,</w:t>
      </w:r>
      <w:r>
        <w:t xml:space="preserve"> se detalla la metodología de trabajo a seguir durante el proceso de las pruebas para el sistema</w:t>
      </w:r>
      <w:r w:rsidR="006821A2">
        <w:t xml:space="preserve"> gestión de inventario del </w:t>
      </w:r>
      <w:r w:rsidR="0099353E">
        <w:t>Sena</w:t>
      </w:r>
      <w:r w:rsidR="006821A2">
        <w:t xml:space="preserve"> sede </w:t>
      </w:r>
      <w:r w:rsidR="0099353E">
        <w:t>Colombia</w:t>
      </w:r>
      <w:r>
        <w:t xml:space="preserve">. </w:t>
      </w:r>
    </w:p>
    <w:p w14:paraId="47FDA2C9" w14:textId="15A08825" w:rsidR="0099353E" w:rsidRDefault="0063284A" w:rsidP="00C076BF">
      <w:pPr>
        <w:ind w:left="-5"/>
      </w:pPr>
      <w:r>
        <w:t xml:space="preserve">La metodología general de pruebas a implementar es una metodología de pruebas de interfaz de usuario con pruebas de caja </w:t>
      </w:r>
      <w:r w:rsidR="0099353E">
        <w:t>blanca</w:t>
      </w:r>
      <w:r>
        <w:t xml:space="preserve">, en la cual se verificará el correcto funcionamiento sistema.  </w:t>
      </w:r>
    </w:p>
    <w:p w14:paraId="5E1E5FA9" w14:textId="22BD506A" w:rsidR="002574A2" w:rsidRDefault="0063284A">
      <w:pPr>
        <w:spacing w:after="10"/>
        <w:ind w:left="-5"/>
      </w:pPr>
      <w:r>
        <w:t>Las no conformidades generadas por el proceso de pruebas serán enviadas al proveedor en el documento creado por el aplicativo de gestión de pruebas “Formato de Plan de Pruebas de Usuario”, para sus respectivas correcciones. Este formato presenta la información necesaria para que el proveedor identifique exactamente en donde debe realizar la corrección</w:t>
      </w:r>
      <w:r w:rsidR="005557E8">
        <w:t>.</w:t>
      </w:r>
    </w:p>
    <w:p w14:paraId="00C22A2D" w14:textId="77777777" w:rsidR="00EF7D4F" w:rsidRDefault="00EF7D4F" w:rsidP="005C1531">
      <w:pPr>
        <w:spacing w:after="10"/>
        <w:ind w:left="0" w:firstLine="0"/>
      </w:pPr>
    </w:p>
    <w:tbl>
      <w:tblPr>
        <w:tblStyle w:val="TableGrid"/>
        <w:tblW w:w="9057" w:type="dxa"/>
        <w:tblInd w:w="-108" w:type="dxa"/>
        <w:tblCellMar>
          <w:top w:w="4" w:type="dxa"/>
          <w:left w:w="108" w:type="dxa"/>
          <w:right w:w="61" w:type="dxa"/>
        </w:tblCellMar>
        <w:tblLook w:val="04A0" w:firstRow="1" w:lastRow="0" w:firstColumn="1" w:lastColumn="0" w:noHBand="0" w:noVBand="1"/>
      </w:tblPr>
      <w:tblGrid>
        <w:gridCol w:w="1466"/>
        <w:gridCol w:w="1477"/>
        <w:gridCol w:w="1846"/>
        <w:gridCol w:w="808"/>
        <w:gridCol w:w="752"/>
        <w:gridCol w:w="1211"/>
        <w:gridCol w:w="1497"/>
      </w:tblGrid>
      <w:tr w:rsidR="002574A2" w14:paraId="211AF4B2" w14:textId="77777777" w:rsidTr="0099353E">
        <w:trPr>
          <w:trHeight w:val="1356"/>
        </w:trPr>
        <w:tc>
          <w:tcPr>
            <w:tcW w:w="1466" w:type="dxa"/>
            <w:tcBorders>
              <w:top w:val="single" w:sz="4" w:space="0" w:color="000000"/>
              <w:left w:val="single" w:sz="4" w:space="0" w:color="000000"/>
              <w:bottom w:val="single" w:sz="4" w:space="0" w:color="000000"/>
              <w:right w:val="single" w:sz="4" w:space="0" w:color="000000"/>
            </w:tcBorders>
          </w:tcPr>
          <w:p w14:paraId="4E48CB82" w14:textId="33D8A823" w:rsidR="002574A2" w:rsidRDefault="002574A2">
            <w:pPr>
              <w:spacing w:after="0" w:line="259" w:lineRule="auto"/>
              <w:ind w:left="106" w:firstLine="0"/>
              <w:jc w:val="left"/>
            </w:pPr>
          </w:p>
        </w:tc>
        <w:tc>
          <w:tcPr>
            <w:tcW w:w="4131" w:type="dxa"/>
            <w:gridSpan w:val="3"/>
            <w:tcBorders>
              <w:top w:val="single" w:sz="4" w:space="0" w:color="000000"/>
              <w:left w:val="single" w:sz="4" w:space="0" w:color="000000"/>
              <w:bottom w:val="single" w:sz="4" w:space="0" w:color="000000"/>
              <w:right w:val="single" w:sz="4" w:space="0" w:color="000000"/>
            </w:tcBorders>
          </w:tcPr>
          <w:p w14:paraId="59B41065" w14:textId="77777777" w:rsidR="002574A2" w:rsidRDefault="0063284A">
            <w:pPr>
              <w:spacing w:after="0" w:line="259" w:lineRule="auto"/>
              <w:ind w:left="0" w:right="51" w:firstLine="0"/>
              <w:jc w:val="center"/>
            </w:pPr>
            <w:r>
              <w:rPr>
                <w:rFonts w:ascii="Arial" w:eastAsia="Arial" w:hAnsi="Arial" w:cs="Arial"/>
                <w:i w:val="0"/>
                <w:sz w:val="18"/>
              </w:rPr>
              <w:t xml:space="preserve">DIRECCIÓN DE PLANEACIÓN Y SISTEMAS </w:t>
            </w:r>
          </w:p>
          <w:p w14:paraId="6BE5C82F" w14:textId="77777777" w:rsidR="002574A2" w:rsidRDefault="0063284A">
            <w:pPr>
              <w:spacing w:after="0" w:line="259" w:lineRule="auto"/>
              <w:ind w:left="0" w:right="51" w:firstLine="0"/>
              <w:jc w:val="center"/>
            </w:pPr>
            <w:r>
              <w:rPr>
                <w:rFonts w:ascii="Arial" w:eastAsia="Arial" w:hAnsi="Arial" w:cs="Arial"/>
                <w:i w:val="0"/>
                <w:sz w:val="18"/>
              </w:rPr>
              <w:t xml:space="preserve">SISTEMA INTEGRADO DE GESTION </w:t>
            </w:r>
          </w:p>
          <w:p w14:paraId="693D9694" w14:textId="77777777" w:rsidR="002574A2" w:rsidRDefault="0063284A">
            <w:pPr>
              <w:spacing w:after="0" w:line="259" w:lineRule="auto"/>
              <w:ind w:left="0" w:right="50" w:firstLine="0"/>
              <w:jc w:val="center"/>
            </w:pPr>
            <w:r>
              <w:rPr>
                <w:rFonts w:ascii="Arial" w:eastAsia="Arial" w:hAnsi="Arial" w:cs="Arial"/>
                <w:i w:val="0"/>
                <w:sz w:val="18"/>
              </w:rPr>
              <w:t xml:space="preserve">CONTROL DOCUMENTAL </w:t>
            </w:r>
          </w:p>
          <w:p w14:paraId="7AC68DFE" w14:textId="77777777" w:rsidR="002574A2" w:rsidRDefault="0063284A">
            <w:pPr>
              <w:spacing w:after="0" w:line="259" w:lineRule="auto"/>
              <w:ind w:left="55" w:firstLine="0"/>
              <w:jc w:val="left"/>
            </w:pPr>
            <w:r>
              <w:rPr>
                <w:rFonts w:ascii="Arial" w:eastAsia="Arial" w:hAnsi="Arial" w:cs="Arial"/>
                <w:i w:val="0"/>
                <w:sz w:val="18"/>
              </w:rPr>
              <w:t xml:space="preserve">FORMATO DE PLAN DE PRUEBAS USUARIO </w:t>
            </w:r>
          </w:p>
          <w:p w14:paraId="40CA367A" w14:textId="19B70B81" w:rsidR="002574A2" w:rsidRDefault="002574A2">
            <w:pPr>
              <w:spacing w:after="0" w:line="259" w:lineRule="auto"/>
              <w:ind w:left="12" w:firstLine="0"/>
              <w:jc w:val="center"/>
            </w:pPr>
          </w:p>
        </w:tc>
        <w:tc>
          <w:tcPr>
            <w:tcW w:w="1963" w:type="dxa"/>
            <w:gridSpan w:val="2"/>
            <w:tcBorders>
              <w:top w:val="single" w:sz="4" w:space="0" w:color="000000"/>
              <w:left w:val="single" w:sz="4" w:space="0" w:color="000000"/>
              <w:bottom w:val="single" w:sz="4" w:space="0" w:color="000000"/>
              <w:right w:val="single" w:sz="4" w:space="0" w:color="000000"/>
            </w:tcBorders>
          </w:tcPr>
          <w:p w14:paraId="379C2552" w14:textId="1E41091A" w:rsidR="002574A2" w:rsidRDefault="0063284A">
            <w:pPr>
              <w:spacing w:after="0" w:line="259" w:lineRule="auto"/>
              <w:ind w:left="0" w:firstLine="0"/>
              <w:jc w:val="left"/>
            </w:pPr>
            <w:r>
              <w:rPr>
                <w:rFonts w:ascii="Arial" w:eastAsia="Arial" w:hAnsi="Arial" w:cs="Arial"/>
                <w:i w:val="0"/>
                <w:sz w:val="16"/>
              </w:rPr>
              <w:t xml:space="preserve"> </w:t>
            </w:r>
          </w:p>
        </w:tc>
        <w:tc>
          <w:tcPr>
            <w:tcW w:w="1497" w:type="dxa"/>
            <w:tcBorders>
              <w:top w:val="single" w:sz="4" w:space="0" w:color="000000"/>
              <w:left w:val="single" w:sz="4" w:space="0" w:color="000000"/>
              <w:bottom w:val="single" w:sz="4" w:space="0" w:color="000000"/>
              <w:right w:val="single" w:sz="4" w:space="0" w:color="000000"/>
            </w:tcBorders>
            <w:vAlign w:val="bottom"/>
          </w:tcPr>
          <w:p w14:paraId="7C509C91" w14:textId="4006F33D" w:rsidR="002574A2" w:rsidRDefault="0063284A">
            <w:pPr>
              <w:spacing w:after="0" w:line="259" w:lineRule="auto"/>
              <w:ind w:left="0" w:firstLine="0"/>
              <w:jc w:val="right"/>
            </w:pPr>
            <w:r>
              <w:rPr>
                <w:rFonts w:ascii="Tahoma" w:eastAsia="Tahoma" w:hAnsi="Tahoma" w:cs="Tahoma"/>
                <w:i w:val="0"/>
                <w:sz w:val="19"/>
              </w:rPr>
              <w:t xml:space="preserve"> </w:t>
            </w:r>
          </w:p>
          <w:p w14:paraId="3B936874" w14:textId="77777777" w:rsidR="002574A2" w:rsidRDefault="0063284A">
            <w:pPr>
              <w:spacing w:after="0" w:line="259" w:lineRule="auto"/>
              <w:ind w:left="0" w:right="9" w:firstLine="0"/>
              <w:jc w:val="center"/>
            </w:pPr>
            <w:r>
              <w:rPr>
                <w:rFonts w:ascii="Times New Roman" w:eastAsia="Times New Roman" w:hAnsi="Times New Roman" w:cs="Times New Roman"/>
                <w:sz w:val="18"/>
              </w:rPr>
              <w:t xml:space="preserve"> </w:t>
            </w:r>
          </w:p>
        </w:tc>
      </w:tr>
      <w:tr w:rsidR="002574A2" w14:paraId="4AD6A1FB" w14:textId="77777777">
        <w:trPr>
          <w:trHeight w:val="967"/>
        </w:trPr>
        <w:tc>
          <w:tcPr>
            <w:tcW w:w="2943" w:type="dxa"/>
            <w:gridSpan w:val="2"/>
            <w:tcBorders>
              <w:top w:val="single" w:sz="4" w:space="0" w:color="000000"/>
              <w:left w:val="single" w:sz="4" w:space="0" w:color="000000"/>
              <w:bottom w:val="single" w:sz="4" w:space="0" w:color="000000"/>
              <w:right w:val="single" w:sz="4" w:space="0" w:color="000000"/>
            </w:tcBorders>
          </w:tcPr>
          <w:p w14:paraId="222A203D" w14:textId="77777777" w:rsidR="002574A2" w:rsidRDefault="0063284A">
            <w:pPr>
              <w:spacing w:after="0" w:line="259" w:lineRule="auto"/>
              <w:ind w:left="0" w:firstLine="0"/>
              <w:jc w:val="left"/>
            </w:pPr>
            <w:r>
              <w:rPr>
                <w:rFonts w:ascii="Arial" w:eastAsia="Arial" w:hAnsi="Arial" w:cs="Arial"/>
                <w:b/>
                <w:sz w:val="20"/>
              </w:rPr>
              <w:t xml:space="preserve">Identificador </w:t>
            </w:r>
          </w:p>
        </w:tc>
        <w:tc>
          <w:tcPr>
            <w:tcW w:w="1846" w:type="dxa"/>
            <w:tcBorders>
              <w:top w:val="single" w:sz="4" w:space="0" w:color="000000"/>
              <w:left w:val="single" w:sz="4" w:space="0" w:color="000000"/>
              <w:bottom w:val="single" w:sz="4" w:space="0" w:color="000000"/>
              <w:right w:val="single" w:sz="4" w:space="0" w:color="000000"/>
            </w:tcBorders>
          </w:tcPr>
          <w:p w14:paraId="45239A41" w14:textId="401044DB" w:rsidR="006821A2" w:rsidRPr="006821A2" w:rsidRDefault="0063284A" w:rsidP="006821A2">
            <w:pPr>
              <w:spacing w:after="0" w:line="259" w:lineRule="auto"/>
              <w:ind w:left="0" w:firstLine="0"/>
              <w:jc w:val="left"/>
              <w:rPr>
                <w:color w:val="auto"/>
              </w:rPr>
            </w:pPr>
            <w:r>
              <w:rPr>
                <w:rFonts w:ascii="Arial" w:eastAsia="Arial" w:hAnsi="Arial" w:cs="Arial"/>
                <w:sz w:val="20"/>
              </w:rPr>
              <w:t xml:space="preserve">CP - </w:t>
            </w:r>
            <w:r w:rsidR="006821A2">
              <w:rPr>
                <w:rFonts w:ascii="Arial" w:eastAsia="Arial" w:hAnsi="Arial" w:cs="Arial"/>
                <w:color w:val="auto"/>
                <w:sz w:val="20"/>
              </w:rPr>
              <w:t>10001</w:t>
            </w:r>
          </w:p>
          <w:p w14:paraId="01E17E24" w14:textId="4FC6C5FD" w:rsidR="002574A2" w:rsidRDefault="002574A2">
            <w:pPr>
              <w:spacing w:after="0" w:line="259" w:lineRule="auto"/>
              <w:ind w:left="0" w:firstLine="0"/>
              <w:jc w:val="left"/>
            </w:pPr>
          </w:p>
        </w:tc>
        <w:tc>
          <w:tcPr>
            <w:tcW w:w="1560" w:type="dxa"/>
            <w:gridSpan w:val="2"/>
            <w:tcBorders>
              <w:top w:val="single" w:sz="4" w:space="0" w:color="000000"/>
              <w:left w:val="single" w:sz="4" w:space="0" w:color="000000"/>
              <w:bottom w:val="single" w:sz="4" w:space="0" w:color="000000"/>
              <w:right w:val="single" w:sz="4" w:space="0" w:color="000000"/>
            </w:tcBorders>
          </w:tcPr>
          <w:p w14:paraId="42B0EC57" w14:textId="77777777" w:rsidR="002574A2" w:rsidRDefault="0063284A">
            <w:pPr>
              <w:spacing w:after="0" w:line="259" w:lineRule="auto"/>
              <w:ind w:left="0" w:firstLine="0"/>
              <w:jc w:val="left"/>
            </w:pPr>
            <w:r>
              <w:rPr>
                <w:rFonts w:ascii="Arial" w:eastAsia="Arial" w:hAnsi="Arial" w:cs="Arial"/>
                <w:b/>
                <w:sz w:val="20"/>
              </w:rPr>
              <w:t xml:space="preserve">Versión </w:t>
            </w:r>
            <w:r>
              <w:rPr>
                <w:rFonts w:ascii="Arial" w:eastAsia="Arial" w:hAnsi="Arial" w:cs="Arial"/>
                <w:sz w:val="20"/>
                <w:vertAlign w:val="superscript"/>
              </w:rPr>
              <w:t xml:space="preserve"> </w:t>
            </w:r>
          </w:p>
        </w:tc>
        <w:tc>
          <w:tcPr>
            <w:tcW w:w="2708" w:type="dxa"/>
            <w:gridSpan w:val="2"/>
            <w:tcBorders>
              <w:top w:val="single" w:sz="4" w:space="0" w:color="000000"/>
              <w:left w:val="single" w:sz="4" w:space="0" w:color="000000"/>
              <w:bottom w:val="single" w:sz="4" w:space="0" w:color="000000"/>
              <w:right w:val="single" w:sz="4" w:space="0" w:color="000000"/>
            </w:tcBorders>
          </w:tcPr>
          <w:p w14:paraId="5B905340" w14:textId="685CEB96" w:rsidR="002574A2" w:rsidRPr="006821A2" w:rsidRDefault="006821A2">
            <w:pPr>
              <w:spacing w:after="0" w:line="259" w:lineRule="auto"/>
              <w:ind w:left="0" w:firstLine="0"/>
              <w:jc w:val="left"/>
              <w:rPr>
                <w:rFonts w:ascii="Arial" w:hAnsi="Arial" w:cs="Arial"/>
                <w:sz w:val="20"/>
                <w:szCs w:val="18"/>
              </w:rPr>
            </w:pPr>
            <w:r>
              <w:rPr>
                <w:rFonts w:ascii="Arial" w:hAnsi="Arial" w:cs="Arial"/>
                <w:sz w:val="20"/>
                <w:szCs w:val="18"/>
              </w:rPr>
              <w:t>Versión CP 0001</w:t>
            </w:r>
          </w:p>
        </w:tc>
      </w:tr>
      <w:tr w:rsidR="002574A2" w14:paraId="157E86D1" w14:textId="77777777">
        <w:trPr>
          <w:trHeight w:val="463"/>
        </w:trPr>
        <w:tc>
          <w:tcPr>
            <w:tcW w:w="2943" w:type="dxa"/>
            <w:gridSpan w:val="2"/>
            <w:tcBorders>
              <w:top w:val="single" w:sz="4" w:space="0" w:color="000000"/>
              <w:left w:val="single" w:sz="4" w:space="0" w:color="000000"/>
              <w:bottom w:val="single" w:sz="4" w:space="0" w:color="000000"/>
              <w:right w:val="single" w:sz="4" w:space="0" w:color="000000"/>
            </w:tcBorders>
          </w:tcPr>
          <w:p w14:paraId="2710EAF5" w14:textId="77777777" w:rsidR="002574A2" w:rsidRDefault="0063284A">
            <w:pPr>
              <w:spacing w:after="0" w:line="259" w:lineRule="auto"/>
              <w:ind w:left="0" w:firstLine="0"/>
              <w:jc w:val="left"/>
            </w:pPr>
            <w:r>
              <w:rPr>
                <w:rFonts w:ascii="Arial" w:eastAsia="Arial" w:hAnsi="Arial" w:cs="Arial"/>
                <w:b/>
                <w:sz w:val="20"/>
              </w:rPr>
              <w:t xml:space="preserve">Responsable </w:t>
            </w:r>
          </w:p>
        </w:tc>
        <w:tc>
          <w:tcPr>
            <w:tcW w:w="6114" w:type="dxa"/>
            <w:gridSpan w:val="5"/>
            <w:tcBorders>
              <w:top w:val="single" w:sz="4" w:space="0" w:color="000000"/>
              <w:left w:val="single" w:sz="4" w:space="0" w:color="000000"/>
              <w:bottom w:val="single" w:sz="4" w:space="0" w:color="000000"/>
              <w:right w:val="single" w:sz="4" w:space="0" w:color="000000"/>
            </w:tcBorders>
          </w:tcPr>
          <w:p w14:paraId="4F128B80" w14:textId="24844257" w:rsidR="002574A2" w:rsidRDefault="0063284A">
            <w:pPr>
              <w:spacing w:after="0" w:line="259" w:lineRule="auto"/>
              <w:ind w:left="0" w:firstLine="0"/>
              <w:jc w:val="left"/>
            </w:pPr>
            <w:r>
              <w:rPr>
                <w:rFonts w:ascii="Arial" w:eastAsia="Arial" w:hAnsi="Arial" w:cs="Arial"/>
                <w:sz w:val="20"/>
              </w:rPr>
              <w:t xml:space="preserve"> </w:t>
            </w:r>
            <w:r w:rsidR="00A50561">
              <w:rPr>
                <w:rFonts w:ascii="Arial" w:eastAsia="Arial" w:hAnsi="Arial" w:cs="Arial"/>
                <w:sz w:val="20"/>
              </w:rPr>
              <w:t>Jefferson Steven Matoma</w:t>
            </w:r>
          </w:p>
        </w:tc>
      </w:tr>
      <w:tr w:rsidR="002574A2" w14:paraId="2500A6E2" w14:textId="77777777">
        <w:trPr>
          <w:trHeight w:val="464"/>
        </w:trPr>
        <w:tc>
          <w:tcPr>
            <w:tcW w:w="2943" w:type="dxa"/>
            <w:gridSpan w:val="2"/>
            <w:tcBorders>
              <w:top w:val="single" w:sz="4" w:space="0" w:color="000000"/>
              <w:left w:val="single" w:sz="4" w:space="0" w:color="000000"/>
              <w:bottom w:val="single" w:sz="4" w:space="0" w:color="000000"/>
              <w:right w:val="single" w:sz="4" w:space="0" w:color="000000"/>
            </w:tcBorders>
          </w:tcPr>
          <w:p w14:paraId="3206C72F" w14:textId="77777777" w:rsidR="002574A2" w:rsidRDefault="0063284A">
            <w:pPr>
              <w:spacing w:after="0" w:line="259" w:lineRule="auto"/>
              <w:ind w:left="0" w:firstLine="0"/>
              <w:jc w:val="left"/>
            </w:pPr>
            <w:r>
              <w:rPr>
                <w:rFonts w:ascii="Arial" w:eastAsia="Arial" w:hAnsi="Arial" w:cs="Arial"/>
                <w:b/>
                <w:sz w:val="20"/>
              </w:rPr>
              <w:t xml:space="preserve">Nombre del caso de prueba </w:t>
            </w:r>
          </w:p>
        </w:tc>
        <w:tc>
          <w:tcPr>
            <w:tcW w:w="6114" w:type="dxa"/>
            <w:gridSpan w:val="5"/>
            <w:tcBorders>
              <w:top w:val="single" w:sz="4" w:space="0" w:color="000000"/>
              <w:left w:val="single" w:sz="4" w:space="0" w:color="000000"/>
              <w:bottom w:val="single" w:sz="4" w:space="0" w:color="000000"/>
              <w:right w:val="single" w:sz="4" w:space="0" w:color="000000"/>
            </w:tcBorders>
          </w:tcPr>
          <w:p w14:paraId="491425F3" w14:textId="1A1DEB4D" w:rsidR="002574A2" w:rsidRDefault="006821A2">
            <w:pPr>
              <w:spacing w:after="0" w:line="259" w:lineRule="auto"/>
              <w:ind w:left="0" w:firstLine="0"/>
              <w:jc w:val="left"/>
            </w:pPr>
            <w:r>
              <w:rPr>
                <w:rFonts w:ascii="Arial" w:eastAsia="Arial" w:hAnsi="Arial" w:cs="Arial"/>
                <w:color w:val="auto"/>
                <w:sz w:val="20"/>
              </w:rPr>
              <w:t xml:space="preserve">Prueba </w:t>
            </w:r>
            <w:proofErr w:type="spellStart"/>
            <w:r w:rsidR="005557E8">
              <w:rPr>
                <w:rFonts w:ascii="Arial" w:eastAsia="Arial" w:hAnsi="Arial" w:cs="Arial"/>
                <w:color w:val="auto"/>
                <w:sz w:val="20"/>
              </w:rPr>
              <w:t>login</w:t>
            </w:r>
            <w:proofErr w:type="spellEnd"/>
          </w:p>
        </w:tc>
      </w:tr>
      <w:tr w:rsidR="002574A2" w14:paraId="59C6AEA9" w14:textId="77777777">
        <w:trPr>
          <w:trHeight w:val="442"/>
        </w:trPr>
        <w:tc>
          <w:tcPr>
            <w:tcW w:w="4789" w:type="dxa"/>
            <w:gridSpan w:val="3"/>
            <w:tcBorders>
              <w:top w:val="single" w:sz="4" w:space="0" w:color="000000"/>
              <w:left w:val="single" w:sz="4" w:space="0" w:color="000000"/>
              <w:bottom w:val="single" w:sz="4" w:space="0" w:color="000000"/>
              <w:right w:val="single" w:sz="4" w:space="0" w:color="000000"/>
            </w:tcBorders>
          </w:tcPr>
          <w:p w14:paraId="250EEA25" w14:textId="77777777" w:rsidR="002574A2" w:rsidRDefault="0063284A">
            <w:pPr>
              <w:spacing w:after="0" w:line="259" w:lineRule="auto"/>
              <w:ind w:left="0" w:firstLine="0"/>
              <w:jc w:val="left"/>
            </w:pPr>
            <w:r>
              <w:rPr>
                <w:rFonts w:ascii="Arial" w:eastAsia="Arial" w:hAnsi="Arial" w:cs="Arial"/>
                <w:b/>
                <w:sz w:val="20"/>
              </w:rPr>
              <w:t xml:space="preserve">Módulo </w:t>
            </w:r>
            <w:r>
              <w:rPr>
                <w:rFonts w:ascii="Arial" w:eastAsia="Arial" w:hAnsi="Arial" w:cs="Arial"/>
                <w:sz w:val="20"/>
              </w:rPr>
              <w:t xml:space="preserve"> </w:t>
            </w:r>
          </w:p>
        </w:tc>
        <w:tc>
          <w:tcPr>
            <w:tcW w:w="4268" w:type="dxa"/>
            <w:gridSpan w:val="4"/>
            <w:tcBorders>
              <w:top w:val="single" w:sz="4" w:space="0" w:color="000000"/>
              <w:left w:val="single" w:sz="4" w:space="0" w:color="000000"/>
              <w:bottom w:val="single" w:sz="4" w:space="0" w:color="000000"/>
              <w:right w:val="single" w:sz="4" w:space="0" w:color="000000"/>
            </w:tcBorders>
          </w:tcPr>
          <w:p w14:paraId="48395034" w14:textId="77777777" w:rsidR="002574A2" w:rsidRDefault="0063284A">
            <w:pPr>
              <w:spacing w:after="0" w:line="259" w:lineRule="auto"/>
              <w:ind w:left="0" w:firstLine="0"/>
              <w:jc w:val="left"/>
            </w:pPr>
            <w:r>
              <w:rPr>
                <w:rFonts w:ascii="Arial" w:eastAsia="Arial" w:hAnsi="Arial" w:cs="Arial"/>
                <w:b/>
                <w:sz w:val="20"/>
              </w:rPr>
              <w:t xml:space="preserve">Submódulo </w:t>
            </w:r>
          </w:p>
        </w:tc>
      </w:tr>
      <w:tr w:rsidR="002574A2" w14:paraId="033C7AD5" w14:textId="77777777">
        <w:trPr>
          <w:trHeight w:val="715"/>
        </w:trPr>
        <w:tc>
          <w:tcPr>
            <w:tcW w:w="4789" w:type="dxa"/>
            <w:gridSpan w:val="3"/>
            <w:tcBorders>
              <w:top w:val="single" w:sz="4" w:space="0" w:color="000000"/>
              <w:left w:val="single" w:sz="4" w:space="0" w:color="000000"/>
              <w:bottom w:val="single" w:sz="4" w:space="0" w:color="000000"/>
              <w:right w:val="single" w:sz="4" w:space="0" w:color="000000"/>
            </w:tcBorders>
          </w:tcPr>
          <w:p w14:paraId="36276615" w14:textId="4D09B4A5" w:rsidR="002574A2" w:rsidRDefault="005557E8">
            <w:pPr>
              <w:spacing w:after="0" w:line="259" w:lineRule="auto"/>
              <w:ind w:left="0" w:firstLine="0"/>
              <w:jc w:val="left"/>
            </w:pPr>
            <w:r>
              <w:rPr>
                <w:rFonts w:ascii="Arial" w:eastAsia="Arial" w:hAnsi="Arial" w:cs="Arial"/>
                <w:sz w:val="20"/>
              </w:rPr>
              <w:t>Validación de nombre de cuentas y contraseña</w:t>
            </w:r>
            <w:r w:rsidR="0063284A">
              <w:rPr>
                <w:rFonts w:ascii="Arial" w:eastAsia="Arial" w:hAnsi="Arial" w:cs="Arial"/>
                <w:sz w:val="20"/>
              </w:rPr>
              <w:t xml:space="preserve"> </w:t>
            </w:r>
          </w:p>
        </w:tc>
        <w:tc>
          <w:tcPr>
            <w:tcW w:w="4268" w:type="dxa"/>
            <w:gridSpan w:val="4"/>
            <w:tcBorders>
              <w:top w:val="single" w:sz="4" w:space="0" w:color="000000"/>
              <w:left w:val="single" w:sz="4" w:space="0" w:color="000000"/>
              <w:bottom w:val="single" w:sz="4" w:space="0" w:color="000000"/>
              <w:right w:val="single" w:sz="4" w:space="0" w:color="000000"/>
            </w:tcBorders>
          </w:tcPr>
          <w:p w14:paraId="2084018E" w14:textId="6E6D7505" w:rsidR="002574A2" w:rsidRPr="00A3238B" w:rsidRDefault="00A3238B">
            <w:pPr>
              <w:spacing w:after="0" w:line="259" w:lineRule="auto"/>
              <w:ind w:left="0" w:firstLine="0"/>
              <w:jc w:val="left"/>
              <w:rPr>
                <w:rFonts w:ascii="Arial" w:hAnsi="Arial" w:cs="Arial"/>
              </w:rPr>
            </w:pPr>
            <w:r w:rsidRPr="00A3238B">
              <w:rPr>
                <w:rFonts w:ascii="Arial" w:hAnsi="Arial" w:cs="Arial"/>
                <w:sz w:val="20"/>
                <w:szCs w:val="18"/>
              </w:rPr>
              <w:t>No aplica</w:t>
            </w:r>
          </w:p>
        </w:tc>
      </w:tr>
      <w:tr w:rsidR="002574A2" w14:paraId="50C96EB5" w14:textId="77777777">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4240F37A" w14:textId="77777777" w:rsidR="002574A2" w:rsidRDefault="0063284A">
            <w:pPr>
              <w:spacing w:after="0" w:line="259" w:lineRule="auto"/>
              <w:ind w:left="0" w:firstLine="0"/>
              <w:jc w:val="left"/>
            </w:pPr>
            <w:r>
              <w:rPr>
                <w:rFonts w:ascii="Arial" w:eastAsia="Arial" w:hAnsi="Arial" w:cs="Arial"/>
                <w:b/>
                <w:sz w:val="20"/>
              </w:rPr>
              <w:t>Formulario</w:t>
            </w:r>
            <w:r>
              <w:rPr>
                <w:rFonts w:ascii="Arial" w:eastAsia="Arial" w:hAnsi="Arial" w:cs="Arial"/>
                <w:sz w:val="20"/>
              </w:rPr>
              <w:t xml:space="preserve"> </w:t>
            </w:r>
          </w:p>
        </w:tc>
      </w:tr>
      <w:tr w:rsidR="002574A2" w14:paraId="1CFF7746" w14:textId="77777777">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5AA8E8FF" w14:textId="64E108AC" w:rsidR="002574A2" w:rsidRDefault="0051062B">
            <w:pPr>
              <w:spacing w:after="0" w:line="259" w:lineRule="auto"/>
              <w:ind w:left="0" w:firstLine="0"/>
              <w:jc w:val="left"/>
            </w:pPr>
            <w:r>
              <w:rPr>
                <w:rFonts w:ascii="Arial" w:eastAsia="Arial" w:hAnsi="Arial" w:cs="Arial"/>
                <w:sz w:val="20"/>
              </w:rPr>
              <w:t>Formulario_sesion.php</w:t>
            </w:r>
            <w:r w:rsidR="0063284A">
              <w:rPr>
                <w:rFonts w:ascii="Arial" w:eastAsia="Arial" w:hAnsi="Arial" w:cs="Arial"/>
                <w:sz w:val="20"/>
              </w:rPr>
              <w:t xml:space="preserve"> </w:t>
            </w:r>
          </w:p>
        </w:tc>
      </w:tr>
      <w:tr w:rsidR="002574A2" w14:paraId="0EB517BB" w14:textId="77777777">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0F8F7CD8" w14:textId="77777777" w:rsidR="002574A2" w:rsidRDefault="0063284A">
            <w:pPr>
              <w:spacing w:after="0" w:line="259" w:lineRule="auto"/>
              <w:ind w:left="0" w:firstLine="0"/>
              <w:jc w:val="left"/>
            </w:pPr>
            <w:r>
              <w:rPr>
                <w:rFonts w:ascii="Arial" w:eastAsia="Arial" w:hAnsi="Arial" w:cs="Arial"/>
                <w:b/>
                <w:sz w:val="20"/>
              </w:rPr>
              <w:t xml:space="preserve">Descripción de la prueba </w:t>
            </w:r>
          </w:p>
        </w:tc>
      </w:tr>
      <w:tr w:rsidR="002574A2" w14:paraId="69DE64F4" w14:textId="77777777">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545C0952" w14:textId="112DE481" w:rsidR="002574A2" w:rsidRDefault="0051062B">
            <w:pPr>
              <w:spacing w:after="0" w:line="259" w:lineRule="auto"/>
              <w:ind w:left="0" w:firstLine="0"/>
              <w:jc w:val="left"/>
            </w:pPr>
            <w:r>
              <w:rPr>
                <w:rFonts w:ascii="Arial" w:eastAsia="Arial" w:hAnsi="Arial" w:cs="Arial"/>
                <w:sz w:val="20"/>
              </w:rPr>
              <w:t xml:space="preserve">El procedimiento que se va a realizar es abrir nuestro formulario en </w:t>
            </w:r>
            <w:r w:rsidR="00F03D8B">
              <w:rPr>
                <w:rFonts w:ascii="Arial" w:eastAsia="Arial" w:hAnsi="Arial" w:cs="Arial"/>
                <w:sz w:val="20"/>
              </w:rPr>
              <w:t>host</w:t>
            </w:r>
            <w:r>
              <w:rPr>
                <w:rFonts w:ascii="Arial" w:eastAsia="Arial" w:hAnsi="Arial" w:cs="Arial"/>
                <w:sz w:val="20"/>
              </w:rPr>
              <w:t xml:space="preserve">, para ello debemos </w:t>
            </w:r>
            <w:r w:rsidR="00F03D8B">
              <w:rPr>
                <w:rFonts w:ascii="Arial" w:eastAsia="Arial" w:hAnsi="Arial" w:cs="Arial"/>
                <w:sz w:val="20"/>
              </w:rPr>
              <w:t xml:space="preserve">iniciar nuestro navegador de preferencia y buscar </w:t>
            </w:r>
            <w:r w:rsidR="005557E8" w:rsidRPr="005557E8">
              <w:rPr>
                <w:rFonts w:ascii="Arial" w:eastAsia="Arial" w:hAnsi="Arial" w:cs="Arial"/>
                <w:sz w:val="20"/>
              </w:rPr>
              <w:t>ee-inventory.000webhostapp.com</w:t>
            </w:r>
            <w:r w:rsidR="00F03D8B">
              <w:rPr>
                <w:rFonts w:ascii="Arial" w:eastAsia="Arial" w:hAnsi="Arial" w:cs="Arial"/>
                <w:sz w:val="20"/>
              </w:rPr>
              <w:t>, ya cuando iniciemos la búsqueda nos traerá el inicio de nuestra pagina web, le damos clic en la opción iniciar sesión.</w:t>
            </w:r>
            <w:r w:rsidR="0063284A">
              <w:rPr>
                <w:rFonts w:ascii="Arial" w:eastAsia="Arial" w:hAnsi="Arial" w:cs="Arial"/>
                <w:sz w:val="20"/>
              </w:rPr>
              <w:t xml:space="preserve"> </w:t>
            </w:r>
          </w:p>
        </w:tc>
      </w:tr>
      <w:tr w:rsidR="002574A2" w14:paraId="42584BA4" w14:textId="77777777">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14:paraId="13D3E080" w14:textId="77777777" w:rsidR="002574A2" w:rsidRDefault="0063284A">
            <w:pPr>
              <w:spacing w:after="0" w:line="259" w:lineRule="auto"/>
              <w:ind w:left="0" w:firstLine="0"/>
              <w:jc w:val="left"/>
            </w:pPr>
            <w:r>
              <w:rPr>
                <w:rFonts w:ascii="Arial" w:eastAsia="Arial" w:hAnsi="Arial" w:cs="Arial"/>
                <w:b/>
                <w:sz w:val="20"/>
              </w:rPr>
              <w:t xml:space="preserve">Resultados esperados </w:t>
            </w:r>
          </w:p>
        </w:tc>
      </w:tr>
      <w:tr w:rsidR="002574A2" w14:paraId="42D7480F" w14:textId="77777777">
        <w:trPr>
          <w:trHeight w:val="480"/>
        </w:trPr>
        <w:tc>
          <w:tcPr>
            <w:tcW w:w="9057" w:type="dxa"/>
            <w:gridSpan w:val="7"/>
            <w:tcBorders>
              <w:top w:val="single" w:sz="4" w:space="0" w:color="000000"/>
              <w:left w:val="single" w:sz="4" w:space="0" w:color="000000"/>
              <w:bottom w:val="single" w:sz="4" w:space="0" w:color="000000"/>
              <w:right w:val="single" w:sz="4" w:space="0" w:color="000000"/>
            </w:tcBorders>
          </w:tcPr>
          <w:p w14:paraId="505AB4CF" w14:textId="067983E9" w:rsidR="002574A2" w:rsidRDefault="0051062B">
            <w:pPr>
              <w:spacing w:after="0" w:line="259" w:lineRule="auto"/>
              <w:ind w:left="0" w:firstLine="0"/>
              <w:jc w:val="left"/>
            </w:pPr>
            <w:r>
              <w:rPr>
                <w:rFonts w:ascii="Arial" w:eastAsia="Arial" w:hAnsi="Arial" w:cs="Arial"/>
                <w:sz w:val="20"/>
              </w:rPr>
              <w:t>El resultado esperado es que</w:t>
            </w:r>
            <w:r w:rsidR="005557E8">
              <w:rPr>
                <w:rFonts w:ascii="Arial" w:eastAsia="Arial" w:hAnsi="Arial" w:cs="Arial"/>
                <w:sz w:val="20"/>
              </w:rPr>
              <w:t xml:space="preserve"> nos deje ingresar al menú principal dependiendo de cada rol y que</w:t>
            </w:r>
            <w:r>
              <w:rPr>
                <w:rFonts w:ascii="Arial" w:eastAsia="Arial" w:hAnsi="Arial" w:cs="Arial"/>
                <w:sz w:val="20"/>
              </w:rPr>
              <w:t xml:space="preserve"> el diseño que elegimos para este formulario salga en perfectas condiciones.</w:t>
            </w:r>
            <w:r w:rsidR="0063284A">
              <w:rPr>
                <w:rFonts w:ascii="Arial" w:eastAsia="Arial" w:hAnsi="Arial" w:cs="Arial"/>
                <w:sz w:val="20"/>
              </w:rPr>
              <w:t xml:space="preserve"> </w:t>
            </w:r>
          </w:p>
        </w:tc>
      </w:tr>
      <w:tr w:rsidR="002574A2" w14:paraId="503A4866" w14:textId="77777777">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57F43FA4" w14:textId="77777777" w:rsidR="002574A2" w:rsidRDefault="0063284A">
            <w:pPr>
              <w:spacing w:after="0" w:line="259" w:lineRule="auto"/>
              <w:ind w:left="0" w:firstLine="0"/>
              <w:jc w:val="left"/>
            </w:pPr>
            <w:r>
              <w:rPr>
                <w:rFonts w:ascii="Arial" w:eastAsia="Arial" w:hAnsi="Arial" w:cs="Arial"/>
                <w:b/>
                <w:sz w:val="20"/>
              </w:rPr>
              <w:t xml:space="preserve">Resultados reales </w:t>
            </w:r>
          </w:p>
        </w:tc>
      </w:tr>
      <w:tr w:rsidR="002574A2" w14:paraId="60636D95" w14:textId="77777777">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66F85861" w14:textId="2D8E893D" w:rsidR="002574A2" w:rsidRPr="0051062B" w:rsidRDefault="0051062B">
            <w:pPr>
              <w:spacing w:after="0" w:line="259" w:lineRule="auto"/>
              <w:ind w:left="0" w:firstLine="0"/>
              <w:jc w:val="left"/>
              <w:rPr>
                <w:rFonts w:ascii="Arial" w:hAnsi="Arial" w:cs="Arial"/>
                <w:sz w:val="20"/>
                <w:szCs w:val="18"/>
              </w:rPr>
            </w:pPr>
            <w:r>
              <w:rPr>
                <w:rFonts w:ascii="Arial" w:hAnsi="Arial" w:cs="Arial"/>
                <w:sz w:val="20"/>
                <w:szCs w:val="18"/>
              </w:rPr>
              <w:t xml:space="preserve">El resultado fue el esperado, </w:t>
            </w:r>
            <w:r w:rsidR="005557E8">
              <w:rPr>
                <w:rFonts w:ascii="Arial" w:hAnsi="Arial" w:cs="Arial"/>
                <w:sz w:val="20"/>
                <w:szCs w:val="18"/>
              </w:rPr>
              <w:t xml:space="preserve">ingresa con normalidad al menú designado a cada rol y también </w:t>
            </w:r>
            <w:r>
              <w:rPr>
                <w:rFonts w:ascii="Arial" w:hAnsi="Arial" w:cs="Arial"/>
                <w:sz w:val="20"/>
                <w:szCs w:val="18"/>
              </w:rPr>
              <w:t>nuestros diseños aparecen en el sitio adecuado y con forme lo programamos</w:t>
            </w:r>
            <w:r w:rsidR="005557E8">
              <w:rPr>
                <w:rFonts w:ascii="Arial" w:hAnsi="Arial" w:cs="Arial"/>
                <w:sz w:val="20"/>
                <w:szCs w:val="18"/>
              </w:rPr>
              <w:t>.</w:t>
            </w:r>
          </w:p>
        </w:tc>
      </w:tr>
      <w:tr w:rsidR="002574A2" w14:paraId="1BF0FE93" w14:textId="77777777">
        <w:trPr>
          <w:trHeight w:val="439"/>
        </w:trPr>
        <w:tc>
          <w:tcPr>
            <w:tcW w:w="9057" w:type="dxa"/>
            <w:gridSpan w:val="7"/>
            <w:tcBorders>
              <w:top w:val="single" w:sz="4" w:space="0" w:color="000000"/>
              <w:left w:val="single" w:sz="4" w:space="0" w:color="000000"/>
              <w:bottom w:val="single" w:sz="4" w:space="0" w:color="000000"/>
              <w:right w:val="single" w:sz="4" w:space="0" w:color="000000"/>
            </w:tcBorders>
          </w:tcPr>
          <w:p w14:paraId="616FDFFE" w14:textId="77777777" w:rsidR="002574A2" w:rsidRDefault="0063284A">
            <w:pPr>
              <w:spacing w:after="0" w:line="259" w:lineRule="auto"/>
              <w:ind w:left="0" w:firstLine="0"/>
              <w:jc w:val="left"/>
            </w:pPr>
            <w:r>
              <w:rPr>
                <w:rFonts w:ascii="Arial" w:eastAsia="Arial" w:hAnsi="Arial" w:cs="Arial"/>
                <w:b/>
                <w:sz w:val="20"/>
              </w:rPr>
              <w:t>Error</w:t>
            </w:r>
            <w:r>
              <w:rPr>
                <w:rFonts w:ascii="Arial" w:eastAsia="Arial" w:hAnsi="Arial" w:cs="Arial"/>
                <w:sz w:val="20"/>
              </w:rPr>
              <w:t xml:space="preserve"> </w:t>
            </w:r>
          </w:p>
        </w:tc>
      </w:tr>
      <w:tr w:rsidR="002574A2" w14:paraId="51F0936C" w14:textId="77777777">
        <w:trPr>
          <w:trHeight w:val="442"/>
        </w:trPr>
        <w:tc>
          <w:tcPr>
            <w:tcW w:w="9057" w:type="dxa"/>
            <w:gridSpan w:val="7"/>
            <w:tcBorders>
              <w:top w:val="single" w:sz="4" w:space="0" w:color="000000"/>
              <w:left w:val="single" w:sz="4" w:space="0" w:color="000000"/>
              <w:bottom w:val="single" w:sz="4" w:space="0" w:color="000000"/>
              <w:right w:val="single" w:sz="4" w:space="0" w:color="000000"/>
            </w:tcBorders>
          </w:tcPr>
          <w:p w14:paraId="70E19E20" w14:textId="77777777" w:rsidR="002574A2" w:rsidRDefault="0063284A">
            <w:pPr>
              <w:spacing w:after="0" w:line="259" w:lineRule="auto"/>
              <w:ind w:left="0" w:firstLine="0"/>
              <w:jc w:val="left"/>
              <w:rPr>
                <w:rFonts w:ascii="Arial" w:eastAsia="Arial" w:hAnsi="Arial" w:cs="Arial"/>
                <w:color w:val="0000FF"/>
                <w:sz w:val="22"/>
              </w:rPr>
            </w:pPr>
            <w:r>
              <w:rPr>
                <w:rFonts w:ascii="Arial" w:eastAsia="Arial" w:hAnsi="Arial" w:cs="Arial"/>
                <w:b/>
                <w:sz w:val="20"/>
              </w:rPr>
              <w:lastRenderedPageBreak/>
              <w:t>Imagen</w:t>
            </w:r>
            <w:r>
              <w:rPr>
                <w:rFonts w:ascii="Arial" w:eastAsia="Arial" w:hAnsi="Arial" w:cs="Arial"/>
                <w:color w:val="0000FF"/>
                <w:sz w:val="22"/>
              </w:rPr>
              <w:t xml:space="preserve"> </w:t>
            </w:r>
            <w:r w:rsidR="00F03D8B">
              <w:rPr>
                <w:noProof/>
              </w:rPr>
              <w:drawing>
                <wp:inline distT="0" distB="0" distL="0" distR="0" wp14:anchorId="70EE5BB2" wp14:editId="0340B8CC">
                  <wp:extent cx="5614670" cy="318706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4670" cy="3187065"/>
                          </a:xfrm>
                          <a:prstGeom prst="rect">
                            <a:avLst/>
                          </a:prstGeom>
                        </pic:spPr>
                      </pic:pic>
                    </a:graphicData>
                  </a:graphic>
                </wp:inline>
              </w:drawing>
            </w:r>
          </w:p>
          <w:p w14:paraId="42659358" w14:textId="77777777" w:rsidR="005557E8" w:rsidRDefault="005557E8">
            <w:pPr>
              <w:spacing w:after="0" w:line="259" w:lineRule="auto"/>
              <w:ind w:left="0" w:firstLine="0"/>
              <w:jc w:val="left"/>
            </w:pPr>
            <w:r>
              <w:rPr>
                <w:noProof/>
              </w:rPr>
              <w:drawing>
                <wp:inline distT="0" distB="0" distL="0" distR="0" wp14:anchorId="2CA6C371" wp14:editId="14A49674">
                  <wp:extent cx="5614670" cy="3021330"/>
                  <wp:effectExtent l="0" t="0" r="508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4670" cy="3021330"/>
                          </a:xfrm>
                          <a:prstGeom prst="rect">
                            <a:avLst/>
                          </a:prstGeom>
                        </pic:spPr>
                      </pic:pic>
                    </a:graphicData>
                  </a:graphic>
                </wp:inline>
              </w:drawing>
            </w:r>
          </w:p>
          <w:p w14:paraId="617D8641" w14:textId="77777777" w:rsidR="005557E8" w:rsidRDefault="005557E8">
            <w:pPr>
              <w:spacing w:after="0" w:line="259" w:lineRule="auto"/>
              <w:ind w:left="0" w:firstLine="0"/>
              <w:jc w:val="left"/>
            </w:pPr>
            <w:r>
              <w:rPr>
                <w:noProof/>
              </w:rPr>
              <w:lastRenderedPageBreak/>
              <w:drawing>
                <wp:inline distT="0" distB="0" distL="0" distR="0" wp14:anchorId="393AEA4B" wp14:editId="243B06BB">
                  <wp:extent cx="5614670" cy="301815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4670" cy="3018155"/>
                          </a:xfrm>
                          <a:prstGeom prst="rect">
                            <a:avLst/>
                          </a:prstGeom>
                        </pic:spPr>
                      </pic:pic>
                    </a:graphicData>
                  </a:graphic>
                </wp:inline>
              </w:drawing>
            </w:r>
          </w:p>
          <w:p w14:paraId="667C8469" w14:textId="0FB6EB52" w:rsidR="005557E8" w:rsidRDefault="005557E8">
            <w:pPr>
              <w:spacing w:after="0" w:line="259" w:lineRule="auto"/>
              <w:ind w:left="0" w:firstLine="0"/>
              <w:jc w:val="left"/>
            </w:pPr>
            <w:r>
              <w:rPr>
                <w:noProof/>
              </w:rPr>
              <w:drawing>
                <wp:inline distT="0" distB="0" distL="0" distR="0" wp14:anchorId="776E6EC5" wp14:editId="629C6E6E">
                  <wp:extent cx="5614670" cy="3021330"/>
                  <wp:effectExtent l="0" t="0" r="508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4670" cy="3021330"/>
                          </a:xfrm>
                          <a:prstGeom prst="rect">
                            <a:avLst/>
                          </a:prstGeom>
                        </pic:spPr>
                      </pic:pic>
                    </a:graphicData>
                  </a:graphic>
                </wp:inline>
              </w:drawing>
            </w:r>
          </w:p>
        </w:tc>
      </w:tr>
      <w:tr w:rsidR="002574A2" w14:paraId="673C0DF4" w14:textId="77777777">
        <w:trPr>
          <w:trHeight w:val="463"/>
        </w:trPr>
        <w:tc>
          <w:tcPr>
            <w:tcW w:w="9057" w:type="dxa"/>
            <w:gridSpan w:val="7"/>
            <w:tcBorders>
              <w:top w:val="single" w:sz="4" w:space="0" w:color="000000"/>
              <w:left w:val="single" w:sz="4" w:space="0" w:color="000000"/>
              <w:bottom w:val="single" w:sz="4" w:space="0" w:color="000000"/>
              <w:right w:val="single" w:sz="4" w:space="0" w:color="000000"/>
            </w:tcBorders>
          </w:tcPr>
          <w:p w14:paraId="155489ED" w14:textId="6E8CA014" w:rsidR="002574A2" w:rsidRDefault="0063284A">
            <w:pPr>
              <w:spacing w:after="0" w:line="259" w:lineRule="auto"/>
              <w:ind w:left="0" w:firstLine="0"/>
              <w:jc w:val="left"/>
            </w:pPr>
            <w:r>
              <w:rPr>
                <w:rFonts w:ascii="Arial" w:eastAsia="Arial" w:hAnsi="Arial" w:cs="Arial"/>
                <w:sz w:val="20"/>
              </w:rPr>
              <w:lastRenderedPageBreak/>
              <w:t xml:space="preserve"> </w:t>
            </w:r>
          </w:p>
        </w:tc>
      </w:tr>
    </w:tbl>
    <w:p w14:paraId="52AB7E8F" w14:textId="6683343E" w:rsidR="0051062B" w:rsidRDefault="0051062B">
      <w:pPr>
        <w:spacing w:after="176" w:line="259" w:lineRule="auto"/>
        <w:ind w:left="0" w:right="7" w:firstLine="0"/>
        <w:jc w:val="center"/>
        <w:rPr>
          <w:rFonts w:ascii="Calibri" w:eastAsia="Calibri" w:hAnsi="Calibri" w:cs="Calibri"/>
          <w:b/>
          <w:color w:val="auto"/>
          <w:sz w:val="18"/>
        </w:rPr>
      </w:pPr>
    </w:p>
    <w:p w14:paraId="52782E0D" w14:textId="77777777" w:rsidR="005557E8" w:rsidRDefault="005557E8">
      <w:pPr>
        <w:spacing w:after="176" w:line="259" w:lineRule="auto"/>
        <w:ind w:left="0" w:right="7" w:firstLine="0"/>
        <w:jc w:val="center"/>
        <w:rPr>
          <w:b/>
          <w:color w:val="4F81BD"/>
        </w:rPr>
      </w:pPr>
    </w:p>
    <w:p w14:paraId="6B5740D0" w14:textId="77777777" w:rsidR="005C1531" w:rsidRDefault="005C1531">
      <w:pPr>
        <w:spacing w:after="176" w:line="259" w:lineRule="auto"/>
        <w:ind w:left="0" w:right="7" w:firstLine="0"/>
        <w:jc w:val="center"/>
        <w:rPr>
          <w:b/>
          <w:color w:val="4F81BD"/>
        </w:rPr>
      </w:pPr>
    </w:p>
    <w:p w14:paraId="150B4217" w14:textId="77777777" w:rsidR="0051062B" w:rsidRDefault="0051062B">
      <w:pPr>
        <w:spacing w:after="176" w:line="259" w:lineRule="auto"/>
        <w:ind w:left="0" w:right="7" w:firstLine="0"/>
        <w:jc w:val="center"/>
      </w:pPr>
    </w:p>
    <w:p w14:paraId="6DE359EC" w14:textId="77777777" w:rsidR="002574A2" w:rsidRDefault="0063284A">
      <w:pPr>
        <w:spacing w:after="10"/>
        <w:ind w:left="-5"/>
      </w:pPr>
      <w:r>
        <w:lastRenderedPageBreak/>
        <w:t xml:space="preserve">Resultados posibles de las pruebas </w:t>
      </w:r>
    </w:p>
    <w:tbl>
      <w:tblPr>
        <w:tblStyle w:val="TableGrid"/>
        <w:tblW w:w="8980" w:type="dxa"/>
        <w:tblInd w:w="-108" w:type="dxa"/>
        <w:tblCellMar>
          <w:top w:w="54" w:type="dxa"/>
          <w:left w:w="108" w:type="dxa"/>
          <w:right w:w="38" w:type="dxa"/>
        </w:tblCellMar>
        <w:tblLook w:val="04A0" w:firstRow="1" w:lastRow="0" w:firstColumn="1" w:lastColumn="0" w:noHBand="0" w:noVBand="1"/>
      </w:tblPr>
      <w:tblGrid>
        <w:gridCol w:w="3085"/>
        <w:gridCol w:w="4111"/>
        <w:gridCol w:w="1784"/>
      </w:tblGrid>
      <w:tr w:rsidR="002574A2" w14:paraId="6513466F" w14:textId="77777777" w:rsidTr="0051062B">
        <w:trPr>
          <w:trHeight w:val="593"/>
        </w:trPr>
        <w:tc>
          <w:tcPr>
            <w:tcW w:w="3085" w:type="dxa"/>
            <w:tcBorders>
              <w:top w:val="single" w:sz="4" w:space="0" w:color="000000"/>
              <w:left w:val="single" w:sz="4" w:space="0" w:color="000000"/>
              <w:bottom w:val="single" w:sz="4" w:space="0" w:color="000000"/>
              <w:right w:val="single" w:sz="4" w:space="0" w:color="000000"/>
            </w:tcBorders>
          </w:tcPr>
          <w:p w14:paraId="45FDB183" w14:textId="77777777" w:rsidR="002574A2" w:rsidRDefault="0063284A">
            <w:pPr>
              <w:spacing w:after="0" w:line="259" w:lineRule="auto"/>
              <w:ind w:left="0" w:firstLine="0"/>
              <w:jc w:val="center"/>
            </w:pPr>
            <w:r>
              <w:t xml:space="preserve">Nombre del resultado de la prueba </w:t>
            </w:r>
          </w:p>
        </w:tc>
        <w:tc>
          <w:tcPr>
            <w:tcW w:w="4111" w:type="dxa"/>
            <w:tcBorders>
              <w:top w:val="single" w:sz="4" w:space="0" w:color="000000"/>
              <w:left w:val="single" w:sz="4" w:space="0" w:color="000000"/>
              <w:bottom w:val="single" w:sz="4" w:space="0" w:color="000000"/>
              <w:right w:val="single" w:sz="4" w:space="0" w:color="000000"/>
            </w:tcBorders>
          </w:tcPr>
          <w:p w14:paraId="308FD551" w14:textId="77777777" w:rsidR="002574A2" w:rsidRDefault="0063284A">
            <w:pPr>
              <w:spacing w:after="0" w:line="259" w:lineRule="auto"/>
              <w:ind w:left="0" w:right="73" w:firstLine="0"/>
              <w:jc w:val="center"/>
            </w:pPr>
            <w:r>
              <w:t xml:space="preserve">Descripción </w:t>
            </w:r>
          </w:p>
        </w:tc>
        <w:tc>
          <w:tcPr>
            <w:tcW w:w="1784" w:type="dxa"/>
            <w:tcBorders>
              <w:top w:val="single" w:sz="4" w:space="0" w:color="000000"/>
              <w:left w:val="single" w:sz="4" w:space="0" w:color="000000"/>
              <w:bottom w:val="single" w:sz="4" w:space="0" w:color="000000"/>
              <w:right w:val="single" w:sz="4" w:space="0" w:color="000000"/>
            </w:tcBorders>
          </w:tcPr>
          <w:p w14:paraId="18F75F64" w14:textId="77777777" w:rsidR="002574A2" w:rsidRDefault="0063284A">
            <w:pPr>
              <w:spacing w:after="0" w:line="259" w:lineRule="auto"/>
              <w:ind w:left="0" w:right="76" w:firstLine="0"/>
              <w:jc w:val="center"/>
            </w:pPr>
            <w:r>
              <w:t xml:space="preserve">Impacto </w:t>
            </w:r>
          </w:p>
        </w:tc>
      </w:tr>
      <w:tr w:rsidR="002574A2" w14:paraId="37CE158E" w14:textId="77777777" w:rsidTr="0051062B">
        <w:trPr>
          <w:trHeight w:val="739"/>
        </w:trPr>
        <w:tc>
          <w:tcPr>
            <w:tcW w:w="3085" w:type="dxa"/>
            <w:tcBorders>
              <w:top w:val="single" w:sz="4" w:space="0" w:color="000000"/>
              <w:left w:val="single" w:sz="4" w:space="0" w:color="000000"/>
              <w:bottom w:val="single" w:sz="4" w:space="0" w:color="000000"/>
              <w:right w:val="single" w:sz="4" w:space="0" w:color="000000"/>
            </w:tcBorders>
          </w:tcPr>
          <w:p w14:paraId="2F81F8A0" w14:textId="77777777" w:rsidR="002574A2" w:rsidRDefault="0063284A">
            <w:pPr>
              <w:spacing w:after="0" w:line="259" w:lineRule="auto"/>
              <w:ind w:left="0" w:firstLine="0"/>
              <w:jc w:val="left"/>
            </w:pPr>
            <w:r>
              <w:rPr>
                <w:sz w:val="20"/>
              </w:rPr>
              <w:t xml:space="preserve">Correcta o superada </w:t>
            </w:r>
          </w:p>
        </w:tc>
        <w:tc>
          <w:tcPr>
            <w:tcW w:w="4111" w:type="dxa"/>
            <w:tcBorders>
              <w:top w:val="single" w:sz="4" w:space="0" w:color="000000"/>
              <w:left w:val="single" w:sz="4" w:space="0" w:color="000000"/>
              <w:bottom w:val="single" w:sz="4" w:space="0" w:color="000000"/>
              <w:right w:val="single" w:sz="4" w:space="0" w:color="000000"/>
            </w:tcBorders>
          </w:tcPr>
          <w:p w14:paraId="282BE5F9" w14:textId="1A53022D" w:rsidR="002574A2" w:rsidRDefault="0063284A">
            <w:pPr>
              <w:spacing w:after="0" w:line="259" w:lineRule="auto"/>
              <w:ind w:left="0" w:right="73" w:firstLine="0"/>
            </w:pPr>
            <w:r>
              <w:rPr>
                <w:sz w:val="20"/>
              </w:rPr>
              <w:t xml:space="preserve">El sistema funciona </w:t>
            </w:r>
            <w:r w:rsidR="0099353E">
              <w:rPr>
                <w:sz w:val="20"/>
              </w:rPr>
              <w:t>de acuerdo con</w:t>
            </w:r>
            <w:r>
              <w:rPr>
                <w:sz w:val="20"/>
              </w:rPr>
              <w:t xml:space="preserve"> lo solicitado </w:t>
            </w:r>
            <w:r w:rsidR="0051062B">
              <w:rPr>
                <w:sz w:val="20"/>
              </w:rPr>
              <w:t>en los requerimientos específicamente el requerimiento no funcional RNF01</w:t>
            </w:r>
            <w:r w:rsidR="006821A2">
              <w:rPr>
                <w:sz w:val="20"/>
              </w:rPr>
              <w:t xml:space="preserve"> el cual</w:t>
            </w:r>
            <w:r w:rsidR="0051062B">
              <w:rPr>
                <w:sz w:val="20"/>
              </w:rPr>
              <w:t xml:space="preserve"> especifica que la interfaz del sistema debe ser </w:t>
            </w:r>
            <w:r w:rsidR="006821A2">
              <w:rPr>
                <w:sz w:val="20"/>
              </w:rPr>
              <w:t>intuitiva y sencilla</w:t>
            </w:r>
            <w:r>
              <w:rPr>
                <w:sz w:val="20"/>
              </w:rPr>
              <w:t xml:space="preserve"> </w:t>
            </w:r>
          </w:p>
        </w:tc>
        <w:tc>
          <w:tcPr>
            <w:tcW w:w="1784" w:type="dxa"/>
            <w:tcBorders>
              <w:top w:val="single" w:sz="4" w:space="0" w:color="000000"/>
              <w:left w:val="single" w:sz="4" w:space="0" w:color="000000"/>
              <w:bottom w:val="single" w:sz="4" w:space="0" w:color="000000"/>
              <w:right w:val="single" w:sz="4" w:space="0" w:color="000000"/>
            </w:tcBorders>
          </w:tcPr>
          <w:p w14:paraId="37223EC0" w14:textId="62FDFE43" w:rsidR="002574A2" w:rsidRPr="00F03D8B" w:rsidRDefault="00F03D8B" w:rsidP="00F03D8B">
            <w:pPr>
              <w:spacing w:after="0" w:line="259" w:lineRule="auto"/>
              <w:ind w:left="0" w:firstLine="0"/>
              <w:jc w:val="center"/>
              <w:rPr>
                <w:sz w:val="22"/>
              </w:rPr>
            </w:pPr>
            <w:r w:rsidRPr="00F03D8B">
              <w:rPr>
                <w:sz w:val="20"/>
                <w:szCs w:val="20"/>
              </w:rPr>
              <w:t>Alto</w:t>
            </w:r>
          </w:p>
        </w:tc>
      </w:tr>
      <w:tr w:rsidR="002574A2" w14:paraId="3CAF96E2" w14:textId="77777777" w:rsidTr="0051062B">
        <w:trPr>
          <w:trHeight w:val="982"/>
        </w:trPr>
        <w:tc>
          <w:tcPr>
            <w:tcW w:w="3085" w:type="dxa"/>
            <w:tcBorders>
              <w:top w:val="single" w:sz="4" w:space="0" w:color="000000"/>
              <w:left w:val="single" w:sz="4" w:space="0" w:color="000000"/>
              <w:bottom w:val="single" w:sz="4" w:space="0" w:color="000000"/>
              <w:right w:val="single" w:sz="4" w:space="0" w:color="000000"/>
            </w:tcBorders>
          </w:tcPr>
          <w:p w14:paraId="781DBF33" w14:textId="13EB8746" w:rsidR="002574A2" w:rsidRDefault="006821A2">
            <w:pPr>
              <w:spacing w:after="0" w:line="259" w:lineRule="auto"/>
              <w:ind w:left="0" w:firstLine="0"/>
              <w:jc w:val="left"/>
            </w:pPr>
            <w:r>
              <w:rPr>
                <w:sz w:val="20"/>
              </w:rPr>
              <w:t>in</w:t>
            </w:r>
            <w:r w:rsidR="0063284A">
              <w:rPr>
                <w:sz w:val="20"/>
              </w:rPr>
              <w:t xml:space="preserve">conformidades de diseño </w:t>
            </w:r>
          </w:p>
        </w:tc>
        <w:tc>
          <w:tcPr>
            <w:tcW w:w="4111" w:type="dxa"/>
            <w:tcBorders>
              <w:top w:val="single" w:sz="4" w:space="0" w:color="000000"/>
              <w:left w:val="single" w:sz="4" w:space="0" w:color="000000"/>
              <w:bottom w:val="single" w:sz="4" w:space="0" w:color="000000"/>
              <w:right w:val="single" w:sz="4" w:space="0" w:color="000000"/>
            </w:tcBorders>
          </w:tcPr>
          <w:p w14:paraId="283D06D5" w14:textId="1E35E3D8" w:rsidR="002574A2" w:rsidRDefault="0063284A">
            <w:pPr>
              <w:spacing w:after="0" w:line="259" w:lineRule="auto"/>
              <w:ind w:left="0" w:right="72" w:firstLine="0"/>
            </w:pPr>
            <w:r>
              <w:rPr>
                <w:sz w:val="20"/>
              </w:rPr>
              <w:t xml:space="preserve">El sistema presenta inconsistencias </w:t>
            </w:r>
            <w:r w:rsidR="00F03D8B">
              <w:rPr>
                <w:sz w:val="20"/>
              </w:rPr>
              <w:t>en el cuadro donde se presenta el color rosado</w:t>
            </w:r>
          </w:p>
        </w:tc>
        <w:tc>
          <w:tcPr>
            <w:tcW w:w="1784" w:type="dxa"/>
            <w:tcBorders>
              <w:top w:val="single" w:sz="4" w:space="0" w:color="000000"/>
              <w:left w:val="single" w:sz="4" w:space="0" w:color="000000"/>
              <w:bottom w:val="single" w:sz="4" w:space="0" w:color="000000"/>
              <w:right w:val="single" w:sz="4" w:space="0" w:color="000000"/>
            </w:tcBorders>
          </w:tcPr>
          <w:p w14:paraId="483BE43B" w14:textId="6E7B5980" w:rsidR="002574A2" w:rsidRDefault="00F03D8B">
            <w:pPr>
              <w:spacing w:after="0" w:line="259" w:lineRule="auto"/>
              <w:ind w:left="0" w:right="71" w:firstLine="0"/>
              <w:jc w:val="center"/>
            </w:pPr>
            <w:r>
              <w:rPr>
                <w:sz w:val="20"/>
              </w:rPr>
              <w:t>bajo</w:t>
            </w:r>
            <w:r w:rsidR="0063284A">
              <w:rPr>
                <w:sz w:val="20"/>
              </w:rPr>
              <w:t xml:space="preserve"> </w:t>
            </w:r>
          </w:p>
        </w:tc>
      </w:tr>
    </w:tbl>
    <w:p w14:paraId="03D51AFF" w14:textId="77777777" w:rsidR="002574A2" w:rsidRDefault="0063284A">
      <w:pPr>
        <w:spacing w:after="177" w:line="259" w:lineRule="auto"/>
        <w:ind w:left="0" w:firstLine="0"/>
        <w:jc w:val="left"/>
      </w:pPr>
      <w:r>
        <w:t xml:space="preserve"> </w:t>
      </w:r>
    </w:p>
    <w:p w14:paraId="46F0F0FD" w14:textId="1D370851" w:rsidR="0099353E" w:rsidRPr="00F57F35" w:rsidRDefault="0063284A" w:rsidP="00F57F35">
      <w:pPr>
        <w:ind w:left="-5"/>
      </w:pPr>
      <w:r>
        <w:t>Los usuarios funcionales (</w:t>
      </w:r>
      <w:r w:rsidR="005C1531">
        <w:t>funcionarios</w:t>
      </w:r>
      <w:r>
        <w:t xml:space="preserve"> del </w:t>
      </w:r>
      <w:r w:rsidR="0099353E">
        <w:t>Sena Sede Colombia</w:t>
      </w:r>
      <w:r>
        <w:t xml:space="preserve">) son los responsables directos de la evaluación y detección de errores.   </w:t>
      </w:r>
    </w:p>
    <w:p w14:paraId="47F86571" w14:textId="77777777" w:rsidR="002574A2" w:rsidRDefault="0063284A">
      <w:pPr>
        <w:spacing w:after="195" w:line="259" w:lineRule="auto"/>
        <w:ind w:left="0" w:firstLine="0"/>
        <w:jc w:val="left"/>
      </w:pPr>
      <w:r>
        <w:rPr>
          <w:i w:val="0"/>
        </w:rPr>
        <w:t xml:space="preserve"> </w:t>
      </w:r>
    </w:p>
    <w:p w14:paraId="1F587A0B" w14:textId="77777777" w:rsidR="002574A2" w:rsidRPr="003812F9" w:rsidRDefault="0063284A">
      <w:pPr>
        <w:numPr>
          <w:ilvl w:val="0"/>
          <w:numId w:val="2"/>
        </w:numPr>
        <w:spacing w:after="187" w:line="259" w:lineRule="auto"/>
        <w:ind w:hanging="348"/>
        <w:jc w:val="left"/>
        <w:rPr>
          <w:color w:val="auto"/>
        </w:rPr>
      </w:pPr>
      <w:r w:rsidRPr="003812F9">
        <w:rPr>
          <w:rFonts w:ascii="Cambria" w:eastAsia="Cambria" w:hAnsi="Cambria" w:cs="Cambria"/>
          <w:color w:val="auto"/>
        </w:rPr>
        <w:t xml:space="preserve">CRONOGRAMA DE IMPLEMENTACION DE PRUEBAS </w:t>
      </w:r>
    </w:p>
    <w:p w14:paraId="0B7BBAAA" w14:textId="77777777" w:rsidR="00A3238B" w:rsidRDefault="00A3238B" w:rsidP="00A3238B">
      <w:pPr>
        <w:spacing w:after="194" w:line="259" w:lineRule="auto"/>
        <w:ind w:left="-5"/>
        <w:jc w:val="left"/>
        <w:rPr>
          <w:rFonts w:ascii="Calibri" w:eastAsia="Calibri" w:hAnsi="Calibri" w:cs="Calibri"/>
          <w:b/>
          <w:i w:val="0"/>
          <w:color w:val="auto"/>
          <w:sz w:val="18"/>
        </w:rPr>
      </w:pPr>
      <w:r w:rsidRPr="007A3423">
        <w:rPr>
          <w:noProof/>
        </w:rPr>
        <w:drawing>
          <wp:inline distT="0" distB="0" distL="0" distR="0" wp14:anchorId="31B8523D" wp14:editId="6FFFC7B1">
            <wp:extent cx="5105400" cy="656590"/>
            <wp:effectExtent l="19050" t="19050" r="19050" b="10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2">
                      <a:extLst>
                        <a:ext uri="{28A0092B-C50C-407E-A947-70E740481C1C}">
                          <a14:useLocalDpi xmlns:a14="http://schemas.microsoft.com/office/drawing/2010/main" val="0"/>
                        </a:ext>
                      </a:extLst>
                    </a:blip>
                    <a:srcRect r="26983"/>
                    <a:stretch/>
                  </pic:blipFill>
                  <pic:spPr bwMode="auto">
                    <a:xfrm>
                      <a:off x="0" y="0"/>
                      <a:ext cx="5177768" cy="665897"/>
                    </a:xfrm>
                    <a:prstGeom prst="rect">
                      <a:avLst/>
                    </a:prstGeom>
                    <a:noFill/>
                    <a:ln w="6350" cap="flat"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6DF7698" w14:textId="77777777" w:rsidR="00A3238B" w:rsidRDefault="00A3238B" w:rsidP="00A3238B">
      <w:pPr>
        <w:spacing w:after="194" w:line="259" w:lineRule="auto"/>
        <w:ind w:left="-5"/>
        <w:jc w:val="left"/>
        <w:rPr>
          <w:rFonts w:ascii="Calibri" w:eastAsia="Calibri" w:hAnsi="Calibri" w:cs="Calibri"/>
          <w:b/>
          <w:i w:val="0"/>
          <w:color w:val="auto"/>
          <w:sz w:val="18"/>
        </w:rPr>
      </w:pPr>
    </w:p>
    <w:p w14:paraId="6C5C3C93" w14:textId="6C80DE5D" w:rsidR="002574A2" w:rsidRPr="003812F9" w:rsidRDefault="0063284A" w:rsidP="00A3238B">
      <w:pPr>
        <w:spacing w:after="194" w:line="259" w:lineRule="auto"/>
        <w:ind w:left="-5"/>
        <w:jc w:val="left"/>
        <w:rPr>
          <w:color w:val="auto"/>
        </w:rPr>
      </w:pPr>
      <w:r w:rsidRPr="003812F9">
        <w:rPr>
          <w:rFonts w:ascii="Cambria" w:eastAsia="Cambria" w:hAnsi="Cambria" w:cs="Cambria"/>
          <w:color w:val="auto"/>
        </w:rPr>
        <w:t xml:space="preserve">RESPONSABLES DE LAS PRUEBAS </w:t>
      </w:r>
      <w:r w:rsidRPr="003812F9">
        <w:rPr>
          <w:i w:val="0"/>
          <w:color w:val="auto"/>
        </w:rPr>
        <w:t xml:space="preserve"> </w:t>
      </w:r>
    </w:p>
    <w:p w14:paraId="011AADAE" w14:textId="7839082E" w:rsidR="00134D08" w:rsidRPr="00134D08" w:rsidRDefault="00134D08" w:rsidP="00134D08">
      <w:pPr>
        <w:spacing w:after="206"/>
        <w:jc w:val="left"/>
        <w:rPr>
          <w:i w:val="0"/>
        </w:rPr>
      </w:pPr>
      <w:r w:rsidRPr="00134D08">
        <w:rPr>
          <w:i w:val="0"/>
        </w:rPr>
        <w:t>Responsable de las pruebas</w:t>
      </w:r>
    </w:p>
    <w:p w14:paraId="3EFBCA84" w14:textId="54FDEABB" w:rsidR="00134D08" w:rsidRDefault="00A3238B" w:rsidP="00134D08">
      <w:pPr>
        <w:pStyle w:val="Prrafodelista"/>
        <w:numPr>
          <w:ilvl w:val="0"/>
          <w:numId w:val="4"/>
        </w:numPr>
        <w:spacing w:after="206"/>
        <w:jc w:val="left"/>
      </w:pPr>
      <w:r>
        <w:t>Jefferson Steven Matoma Aroca</w:t>
      </w:r>
    </w:p>
    <w:p w14:paraId="2C22F807" w14:textId="77777777" w:rsidR="00F57F35" w:rsidRDefault="00F57F35" w:rsidP="00F57F35">
      <w:pPr>
        <w:pStyle w:val="Prrafodelista"/>
        <w:spacing w:after="206"/>
        <w:ind w:left="705" w:firstLine="0"/>
        <w:jc w:val="left"/>
      </w:pPr>
    </w:p>
    <w:p w14:paraId="2179CDCD" w14:textId="5C01345B" w:rsidR="00134D08" w:rsidRDefault="00134D08" w:rsidP="00134D08">
      <w:pPr>
        <w:spacing w:after="206"/>
        <w:jc w:val="left"/>
      </w:pPr>
      <w:r>
        <w:t>Responsable funcional</w:t>
      </w:r>
    </w:p>
    <w:p w14:paraId="35427641" w14:textId="6EEBF7BD" w:rsidR="00134D08" w:rsidRDefault="00134D08" w:rsidP="00134D08">
      <w:pPr>
        <w:pStyle w:val="Prrafodelista"/>
        <w:numPr>
          <w:ilvl w:val="0"/>
          <w:numId w:val="4"/>
        </w:numPr>
        <w:spacing w:after="206"/>
        <w:jc w:val="left"/>
      </w:pPr>
      <w:r>
        <w:t>Jefferson Steven Matoma Aroca</w:t>
      </w:r>
    </w:p>
    <w:p w14:paraId="7BDB3CD2" w14:textId="6346D288" w:rsidR="005C1531" w:rsidRDefault="005C1531" w:rsidP="005C1531">
      <w:pPr>
        <w:pStyle w:val="Prrafodelista"/>
        <w:spacing w:after="206"/>
        <w:ind w:left="705" w:firstLine="0"/>
        <w:jc w:val="left"/>
      </w:pPr>
    </w:p>
    <w:p w14:paraId="2F0793B5" w14:textId="50BA5A99" w:rsidR="00F57F35" w:rsidRDefault="00F57F35" w:rsidP="005C1531">
      <w:pPr>
        <w:pStyle w:val="Prrafodelista"/>
        <w:spacing w:after="206"/>
        <w:ind w:left="705" w:firstLine="0"/>
        <w:jc w:val="left"/>
      </w:pPr>
    </w:p>
    <w:p w14:paraId="18321936" w14:textId="77777777" w:rsidR="00F57F35" w:rsidRDefault="00F57F35" w:rsidP="00F57F35">
      <w:pPr>
        <w:spacing w:after="206"/>
        <w:ind w:left="0" w:firstLine="0"/>
        <w:jc w:val="left"/>
      </w:pPr>
    </w:p>
    <w:p w14:paraId="710438D9" w14:textId="77777777" w:rsidR="005C1531" w:rsidRDefault="005C1531" w:rsidP="005C1531">
      <w:pPr>
        <w:pStyle w:val="Prrafodelista"/>
        <w:spacing w:after="206"/>
        <w:ind w:left="705" w:firstLine="0"/>
        <w:jc w:val="left"/>
      </w:pPr>
    </w:p>
    <w:p w14:paraId="181DAFD3" w14:textId="77777777" w:rsidR="002574A2" w:rsidRDefault="0063284A">
      <w:pPr>
        <w:numPr>
          <w:ilvl w:val="0"/>
          <w:numId w:val="2"/>
        </w:numPr>
        <w:spacing w:after="187" w:line="259" w:lineRule="auto"/>
        <w:ind w:hanging="348"/>
        <w:jc w:val="left"/>
      </w:pPr>
      <w:r w:rsidRPr="003812F9">
        <w:rPr>
          <w:rFonts w:ascii="Cambria" w:eastAsia="Cambria" w:hAnsi="Cambria" w:cs="Cambria"/>
          <w:color w:val="auto"/>
        </w:rPr>
        <w:lastRenderedPageBreak/>
        <w:t>RIESGOS</w:t>
      </w:r>
      <w:r>
        <w:rPr>
          <w:rFonts w:ascii="Cambria" w:eastAsia="Cambria" w:hAnsi="Cambria" w:cs="Cambria"/>
          <w:color w:val="4F81BD"/>
        </w:rPr>
        <w:t xml:space="preserve"> </w:t>
      </w:r>
    </w:p>
    <w:p w14:paraId="45EEE2F5" w14:textId="77777777" w:rsidR="002574A2" w:rsidRDefault="0063284A">
      <w:pPr>
        <w:spacing w:after="0" w:line="259" w:lineRule="auto"/>
        <w:ind w:left="0" w:firstLine="0"/>
        <w:jc w:val="left"/>
      </w:pPr>
      <w:r>
        <w:rPr>
          <w:i w:val="0"/>
          <w:sz w:val="22"/>
        </w:rPr>
        <w:t xml:space="preserve"> </w:t>
      </w:r>
    </w:p>
    <w:tbl>
      <w:tblPr>
        <w:tblStyle w:val="TableGrid"/>
        <w:tblW w:w="8980" w:type="dxa"/>
        <w:tblInd w:w="-108" w:type="dxa"/>
        <w:tblCellMar>
          <w:top w:w="55" w:type="dxa"/>
          <w:left w:w="108" w:type="dxa"/>
          <w:right w:w="115" w:type="dxa"/>
        </w:tblCellMar>
        <w:tblLook w:val="04A0" w:firstRow="1" w:lastRow="0" w:firstColumn="1" w:lastColumn="0" w:noHBand="0" w:noVBand="1"/>
      </w:tblPr>
      <w:tblGrid>
        <w:gridCol w:w="4489"/>
        <w:gridCol w:w="4491"/>
      </w:tblGrid>
      <w:tr w:rsidR="002574A2" w14:paraId="5D67675D" w14:textId="77777777">
        <w:trPr>
          <w:trHeight w:val="276"/>
        </w:trPr>
        <w:tc>
          <w:tcPr>
            <w:tcW w:w="4489" w:type="dxa"/>
            <w:tcBorders>
              <w:top w:val="single" w:sz="4" w:space="0" w:color="000000"/>
              <w:left w:val="single" w:sz="4" w:space="0" w:color="000000"/>
              <w:bottom w:val="single" w:sz="4" w:space="0" w:color="000000"/>
              <w:right w:val="single" w:sz="4" w:space="0" w:color="000000"/>
            </w:tcBorders>
          </w:tcPr>
          <w:p w14:paraId="78859868" w14:textId="77777777" w:rsidR="002574A2" w:rsidRDefault="0063284A">
            <w:pPr>
              <w:spacing w:after="0" w:line="259" w:lineRule="auto"/>
              <w:ind w:left="7" w:firstLine="0"/>
              <w:jc w:val="center"/>
            </w:pPr>
            <w:r>
              <w:rPr>
                <w:b/>
                <w:i w:val="0"/>
                <w:sz w:val="22"/>
              </w:rPr>
              <w:t xml:space="preserve">Riesgo </w:t>
            </w:r>
          </w:p>
        </w:tc>
        <w:tc>
          <w:tcPr>
            <w:tcW w:w="4491" w:type="dxa"/>
            <w:tcBorders>
              <w:top w:val="single" w:sz="4" w:space="0" w:color="000000"/>
              <w:left w:val="single" w:sz="4" w:space="0" w:color="000000"/>
              <w:bottom w:val="single" w:sz="4" w:space="0" w:color="000000"/>
              <w:right w:val="single" w:sz="4" w:space="0" w:color="000000"/>
            </w:tcBorders>
          </w:tcPr>
          <w:p w14:paraId="3834D1F5" w14:textId="77777777" w:rsidR="002574A2" w:rsidRDefault="0063284A">
            <w:pPr>
              <w:spacing w:after="0" w:line="259" w:lineRule="auto"/>
              <w:ind w:left="3" w:firstLine="0"/>
              <w:jc w:val="center"/>
            </w:pPr>
            <w:r>
              <w:rPr>
                <w:b/>
                <w:i w:val="0"/>
                <w:sz w:val="22"/>
              </w:rPr>
              <w:t xml:space="preserve">Impacto </w:t>
            </w:r>
          </w:p>
        </w:tc>
      </w:tr>
      <w:tr w:rsidR="002574A2" w14:paraId="7F1D73FC" w14:textId="77777777">
        <w:trPr>
          <w:trHeight w:val="302"/>
        </w:trPr>
        <w:tc>
          <w:tcPr>
            <w:tcW w:w="4489" w:type="dxa"/>
            <w:tcBorders>
              <w:top w:val="single" w:sz="4" w:space="0" w:color="000000"/>
              <w:left w:val="single" w:sz="4" w:space="0" w:color="000000"/>
              <w:bottom w:val="single" w:sz="4" w:space="0" w:color="000000"/>
              <w:right w:val="single" w:sz="4" w:space="0" w:color="000000"/>
            </w:tcBorders>
          </w:tcPr>
          <w:p w14:paraId="62F53FF0" w14:textId="77777777" w:rsidR="002574A2" w:rsidRDefault="0063284A">
            <w:pPr>
              <w:spacing w:after="0" w:line="259" w:lineRule="auto"/>
              <w:ind w:left="0" w:firstLine="0"/>
              <w:jc w:val="left"/>
            </w:pPr>
            <w:r>
              <w:rPr>
                <w:i w:val="0"/>
              </w:rPr>
              <w:t xml:space="preserve">&lt;Describa el riesgo&gt; </w:t>
            </w:r>
          </w:p>
        </w:tc>
        <w:tc>
          <w:tcPr>
            <w:tcW w:w="4491" w:type="dxa"/>
            <w:tcBorders>
              <w:top w:val="single" w:sz="4" w:space="0" w:color="000000"/>
              <w:left w:val="single" w:sz="4" w:space="0" w:color="000000"/>
              <w:bottom w:val="single" w:sz="4" w:space="0" w:color="000000"/>
              <w:right w:val="single" w:sz="4" w:space="0" w:color="000000"/>
            </w:tcBorders>
          </w:tcPr>
          <w:p w14:paraId="75A2BC44" w14:textId="77777777" w:rsidR="002574A2" w:rsidRDefault="0063284A">
            <w:pPr>
              <w:spacing w:after="0" w:line="259" w:lineRule="auto"/>
              <w:ind w:left="5" w:firstLine="0"/>
              <w:jc w:val="center"/>
            </w:pPr>
            <w:r>
              <w:rPr>
                <w:i w:val="0"/>
                <w:sz w:val="22"/>
              </w:rPr>
              <w:t xml:space="preserve">&lt;Alto, Medio o Bajo&gt; </w:t>
            </w:r>
          </w:p>
        </w:tc>
      </w:tr>
    </w:tbl>
    <w:p w14:paraId="07D4AE09" w14:textId="4A05CC53" w:rsidR="00735A91" w:rsidRDefault="0063284A">
      <w:pPr>
        <w:spacing w:after="194" w:line="259" w:lineRule="auto"/>
        <w:ind w:left="0" w:firstLine="0"/>
        <w:jc w:val="left"/>
        <w:rPr>
          <w:i w:val="0"/>
        </w:rPr>
      </w:pPr>
      <w:r>
        <w:rPr>
          <w:i w:val="0"/>
        </w:rPr>
        <w:t xml:space="preserve"> </w:t>
      </w:r>
    </w:p>
    <w:p w14:paraId="5B7C70C8" w14:textId="77777777" w:rsidR="005C1531" w:rsidRPr="005C1531" w:rsidRDefault="005C1531">
      <w:pPr>
        <w:spacing w:after="194" w:line="259" w:lineRule="auto"/>
        <w:ind w:left="0" w:firstLine="0"/>
        <w:jc w:val="left"/>
        <w:rPr>
          <w:i w:val="0"/>
        </w:rPr>
      </w:pPr>
    </w:p>
    <w:p w14:paraId="5F8FAE1D" w14:textId="77777777" w:rsidR="002574A2" w:rsidRDefault="0063284A">
      <w:pPr>
        <w:numPr>
          <w:ilvl w:val="0"/>
          <w:numId w:val="2"/>
        </w:numPr>
        <w:spacing w:after="187" w:line="259" w:lineRule="auto"/>
        <w:ind w:hanging="348"/>
        <w:jc w:val="left"/>
      </w:pPr>
      <w:r w:rsidRPr="003812F9">
        <w:rPr>
          <w:rFonts w:ascii="Cambria" w:eastAsia="Cambria" w:hAnsi="Cambria" w:cs="Cambria"/>
          <w:color w:val="auto"/>
        </w:rPr>
        <w:t>RESPONSABILIDADES</w:t>
      </w:r>
      <w:r>
        <w:rPr>
          <w:rFonts w:ascii="Cambria" w:eastAsia="Cambria" w:hAnsi="Cambria" w:cs="Cambria"/>
          <w:color w:val="4F81BD"/>
        </w:rPr>
        <w:t xml:space="preserve"> </w:t>
      </w:r>
    </w:p>
    <w:p w14:paraId="261783E0" w14:textId="17EAB790" w:rsidR="002574A2" w:rsidRDefault="00735A91">
      <w:pPr>
        <w:spacing w:after="206"/>
        <w:ind w:left="-5"/>
        <w:jc w:val="left"/>
        <w:rPr>
          <w:i w:val="0"/>
        </w:rPr>
      </w:pPr>
      <w:r>
        <w:rPr>
          <w:i w:val="0"/>
        </w:rPr>
        <w:t xml:space="preserve">El funcionario debe verificar que el aplicativo este cumpliendo con los requerimiento </w:t>
      </w:r>
      <w:r w:rsidR="005C1531">
        <w:rPr>
          <w:i w:val="0"/>
        </w:rPr>
        <w:t>funcionales</w:t>
      </w:r>
      <w:r>
        <w:rPr>
          <w:i w:val="0"/>
        </w:rPr>
        <w:t xml:space="preserve"> y no funcionales</w:t>
      </w:r>
    </w:p>
    <w:p w14:paraId="613CA487" w14:textId="6E80B34B" w:rsidR="00735A91" w:rsidRDefault="00735A91">
      <w:pPr>
        <w:spacing w:after="206"/>
        <w:ind w:left="-5"/>
        <w:jc w:val="left"/>
        <w:rPr>
          <w:i w:val="0"/>
        </w:rPr>
      </w:pPr>
    </w:p>
    <w:p w14:paraId="5A6B45CC" w14:textId="60617F32" w:rsidR="00735A91" w:rsidRDefault="00735A91">
      <w:pPr>
        <w:spacing w:after="206"/>
        <w:ind w:left="-5"/>
        <w:jc w:val="left"/>
        <w:rPr>
          <w:i w:val="0"/>
        </w:rPr>
      </w:pPr>
    </w:p>
    <w:p w14:paraId="6735C88D" w14:textId="77777777" w:rsidR="005C1531" w:rsidRDefault="005C1531">
      <w:pPr>
        <w:spacing w:after="206"/>
        <w:ind w:left="-5"/>
        <w:jc w:val="left"/>
      </w:pPr>
    </w:p>
    <w:p w14:paraId="6F2AED15" w14:textId="77777777" w:rsidR="002574A2" w:rsidRDefault="0063284A">
      <w:pPr>
        <w:spacing w:after="157" w:line="259" w:lineRule="auto"/>
        <w:jc w:val="left"/>
      </w:pPr>
      <w:r>
        <w:rPr>
          <w:rFonts w:ascii="Cambria" w:eastAsia="Cambria" w:hAnsi="Cambria" w:cs="Cambria"/>
          <w:color w:val="4F81BD"/>
        </w:rPr>
        <w:t>1.</w:t>
      </w:r>
      <w:r>
        <w:rPr>
          <w:rFonts w:ascii="Arial" w:eastAsia="Arial" w:hAnsi="Arial" w:cs="Arial"/>
          <w:color w:val="4F81BD"/>
        </w:rPr>
        <w:t xml:space="preserve"> </w:t>
      </w:r>
      <w:r>
        <w:rPr>
          <w:rFonts w:ascii="Cambria" w:eastAsia="Cambria" w:hAnsi="Cambria" w:cs="Cambria"/>
          <w:color w:val="4F81BD"/>
        </w:rPr>
        <w:t xml:space="preserve">Matriz de responsabilidades </w:t>
      </w:r>
    </w:p>
    <w:p w14:paraId="5CD62E1F" w14:textId="77777777" w:rsidR="002574A2" w:rsidRDefault="0063284A">
      <w:pPr>
        <w:spacing w:after="0" w:line="259" w:lineRule="auto"/>
        <w:ind w:left="0" w:firstLine="0"/>
        <w:jc w:val="left"/>
      </w:pPr>
      <w:r>
        <w:rPr>
          <w:rFonts w:ascii="Calibri" w:eastAsia="Calibri" w:hAnsi="Calibri" w:cs="Calibri"/>
          <w:i w:val="0"/>
          <w:sz w:val="22"/>
        </w:rPr>
        <w:t xml:space="preserve"> </w:t>
      </w:r>
    </w:p>
    <w:p w14:paraId="1FB43FE5" w14:textId="77777777" w:rsidR="002574A2" w:rsidRDefault="0063284A">
      <w:pPr>
        <w:spacing w:after="0" w:line="259" w:lineRule="auto"/>
        <w:ind w:left="-120" w:right="-379" w:firstLine="0"/>
        <w:jc w:val="left"/>
      </w:pPr>
      <w:r>
        <w:rPr>
          <w:noProof/>
        </w:rPr>
        <w:drawing>
          <wp:inline distT="0" distB="0" distL="0" distR="0" wp14:anchorId="3A26CA85" wp14:editId="7D34220F">
            <wp:extent cx="5931409" cy="1566672"/>
            <wp:effectExtent l="0" t="0" r="0" b="0"/>
            <wp:docPr id="10864" name="Picture 10864"/>
            <wp:cNvGraphicFramePr/>
            <a:graphic xmlns:a="http://schemas.openxmlformats.org/drawingml/2006/main">
              <a:graphicData uri="http://schemas.openxmlformats.org/drawingml/2006/picture">
                <pic:pic xmlns:pic="http://schemas.openxmlformats.org/drawingml/2006/picture">
                  <pic:nvPicPr>
                    <pic:cNvPr id="10864" name="Picture 10864"/>
                    <pic:cNvPicPr/>
                  </pic:nvPicPr>
                  <pic:blipFill>
                    <a:blip r:embed="rId13"/>
                    <a:stretch>
                      <a:fillRect/>
                    </a:stretch>
                  </pic:blipFill>
                  <pic:spPr>
                    <a:xfrm>
                      <a:off x="0" y="0"/>
                      <a:ext cx="5931409" cy="1566672"/>
                    </a:xfrm>
                    <a:prstGeom prst="rect">
                      <a:avLst/>
                    </a:prstGeom>
                  </pic:spPr>
                </pic:pic>
              </a:graphicData>
            </a:graphic>
          </wp:inline>
        </w:drawing>
      </w:r>
    </w:p>
    <w:p w14:paraId="6103E57E" w14:textId="77777777" w:rsidR="002574A2" w:rsidRDefault="0063284A">
      <w:pPr>
        <w:spacing w:after="80" w:line="259" w:lineRule="auto"/>
        <w:ind w:left="-5"/>
        <w:jc w:val="left"/>
      </w:pPr>
      <w:r>
        <w:rPr>
          <w:rFonts w:ascii="Calibri" w:eastAsia="Calibri" w:hAnsi="Calibri" w:cs="Calibri"/>
          <w:b/>
          <w:i w:val="0"/>
          <w:color w:val="4F81BD"/>
          <w:sz w:val="18"/>
        </w:rPr>
        <w:t xml:space="preserve">Tabla 2 Matriz de responsabilidades </w:t>
      </w:r>
    </w:p>
    <w:sectPr w:rsidR="002574A2">
      <w:headerReference w:type="even" r:id="rId14"/>
      <w:headerReference w:type="default" r:id="rId15"/>
      <w:headerReference w:type="first" r:id="rId16"/>
      <w:pgSz w:w="12240" w:h="15840"/>
      <w:pgMar w:top="713" w:right="1696" w:bottom="1424"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35EA37" w14:textId="77777777" w:rsidR="007A1F3A" w:rsidRDefault="007A1F3A">
      <w:pPr>
        <w:spacing w:after="0" w:line="240" w:lineRule="auto"/>
      </w:pPr>
      <w:r>
        <w:separator/>
      </w:r>
    </w:p>
  </w:endnote>
  <w:endnote w:type="continuationSeparator" w:id="0">
    <w:p w14:paraId="5281A888" w14:textId="77777777" w:rsidR="007A1F3A" w:rsidRDefault="007A1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7C05E" w14:textId="77777777" w:rsidR="007A1F3A" w:rsidRDefault="007A1F3A">
      <w:pPr>
        <w:spacing w:after="0" w:line="240" w:lineRule="auto"/>
      </w:pPr>
      <w:r>
        <w:separator/>
      </w:r>
    </w:p>
  </w:footnote>
  <w:footnote w:type="continuationSeparator" w:id="0">
    <w:p w14:paraId="2F671488" w14:textId="77777777" w:rsidR="007A1F3A" w:rsidRDefault="007A1F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702" w:tblpY="713"/>
      <w:tblOverlap w:val="never"/>
      <w:tblW w:w="8949" w:type="dxa"/>
      <w:tblInd w:w="0" w:type="dxa"/>
      <w:tblCellMar>
        <w:top w:w="5" w:type="dxa"/>
        <w:left w:w="106" w:type="dxa"/>
        <w:bottom w:w="13" w:type="dxa"/>
        <w:right w:w="66" w:type="dxa"/>
      </w:tblCellMar>
      <w:tblLook w:val="04A0" w:firstRow="1" w:lastRow="0" w:firstColumn="1" w:lastColumn="0" w:noHBand="0" w:noVBand="1"/>
    </w:tblPr>
    <w:tblGrid>
      <w:gridCol w:w="1474"/>
      <w:gridCol w:w="4107"/>
      <w:gridCol w:w="1952"/>
      <w:gridCol w:w="1416"/>
    </w:tblGrid>
    <w:tr w:rsidR="002574A2" w14:paraId="6A6A94DB" w14:textId="77777777">
      <w:trPr>
        <w:trHeight w:val="1280"/>
      </w:trPr>
      <w:tc>
        <w:tcPr>
          <w:tcW w:w="1474" w:type="dxa"/>
          <w:tcBorders>
            <w:top w:val="single" w:sz="4" w:space="0" w:color="000000"/>
            <w:left w:val="single" w:sz="4" w:space="0" w:color="000000"/>
            <w:bottom w:val="single" w:sz="4" w:space="0" w:color="000000"/>
            <w:right w:val="single" w:sz="4" w:space="0" w:color="000000"/>
          </w:tcBorders>
        </w:tcPr>
        <w:p w14:paraId="14BBC0B6" w14:textId="77777777" w:rsidR="002574A2" w:rsidRDefault="0063284A">
          <w:pPr>
            <w:spacing w:after="0" w:line="259" w:lineRule="auto"/>
            <w:ind w:left="93" w:firstLine="0"/>
            <w:jc w:val="left"/>
          </w:pPr>
          <w:r>
            <w:rPr>
              <w:noProof/>
            </w:rPr>
            <w:drawing>
              <wp:inline distT="0" distB="0" distL="0" distR="0" wp14:anchorId="39BC9377" wp14:editId="1271FE9F">
                <wp:extent cx="660400" cy="741045"/>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
                        <a:stretch>
                          <a:fillRect/>
                        </a:stretch>
                      </pic:blipFill>
                      <pic:spPr>
                        <a:xfrm>
                          <a:off x="0" y="0"/>
                          <a:ext cx="660400" cy="741045"/>
                        </a:xfrm>
                        <a:prstGeom prst="rect">
                          <a:avLst/>
                        </a:prstGeom>
                      </pic:spPr>
                    </pic:pic>
                  </a:graphicData>
                </a:graphic>
              </wp:inline>
            </w:drawing>
          </w:r>
        </w:p>
      </w:tc>
      <w:tc>
        <w:tcPr>
          <w:tcW w:w="4107" w:type="dxa"/>
          <w:tcBorders>
            <w:top w:val="single" w:sz="4" w:space="0" w:color="000000"/>
            <w:left w:val="single" w:sz="4" w:space="0" w:color="000000"/>
            <w:bottom w:val="single" w:sz="4" w:space="0" w:color="000000"/>
            <w:right w:val="single" w:sz="4" w:space="0" w:color="000000"/>
          </w:tcBorders>
        </w:tcPr>
        <w:p w14:paraId="01DCCC2E" w14:textId="77777777" w:rsidR="002574A2" w:rsidRDefault="0063284A">
          <w:pPr>
            <w:spacing w:after="0" w:line="259" w:lineRule="auto"/>
            <w:ind w:left="0" w:right="49" w:firstLine="0"/>
            <w:jc w:val="center"/>
          </w:pPr>
          <w:r>
            <w:rPr>
              <w:rFonts w:ascii="Arial" w:eastAsia="Arial" w:hAnsi="Arial" w:cs="Arial"/>
              <w:i w:val="0"/>
              <w:sz w:val="18"/>
            </w:rPr>
            <w:t xml:space="preserve">DIRECCIÓN DE PLANEACIÓN Y SISTEMAS </w:t>
          </w:r>
        </w:p>
        <w:p w14:paraId="0E91ADD2" w14:textId="77777777" w:rsidR="002574A2" w:rsidRDefault="0063284A">
          <w:pPr>
            <w:spacing w:after="0" w:line="259" w:lineRule="auto"/>
            <w:ind w:left="0" w:right="48" w:firstLine="0"/>
            <w:jc w:val="center"/>
          </w:pPr>
          <w:r>
            <w:rPr>
              <w:rFonts w:ascii="Arial" w:eastAsia="Arial" w:hAnsi="Arial" w:cs="Arial"/>
              <w:i w:val="0"/>
              <w:sz w:val="18"/>
            </w:rPr>
            <w:t xml:space="preserve">SISTEMA INTEGRADO DE GESTION </w:t>
          </w:r>
        </w:p>
        <w:p w14:paraId="05C6121C" w14:textId="77777777" w:rsidR="002574A2" w:rsidRDefault="0063284A">
          <w:pPr>
            <w:spacing w:after="0" w:line="259" w:lineRule="auto"/>
            <w:ind w:left="0" w:right="48" w:firstLine="0"/>
            <w:jc w:val="center"/>
          </w:pPr>
          <w:r>
            <w:rPr>
              <w:rFonts w:ascii="Arial" w:eastAsia="Arial" w:hAnsi="Arial" w:cs="Arial"/>
              <w:i w:val="0"/>
              <w:sz w:val="18"/>
            </w:rPr>
            <w:t xml:space="preserve">CONTROL DOCUMENTAL </w:t>
          </w:r>
        </w:p>
        <w:p w14:paraId="1AB164DC" w14:textId="77777777" w:rsidR="002574A2" w:rsidRDefault="0063284A">
          <w:pPr>
            <w:spacing w:after="0" w:line="259" w:lineRule="auto"/>
            <w:ind w:left="0" w:right="49" w:firstLine="0"/>
            <w:jc w:val="center"/>
          </w:pPr>
          <w:r>
            <w:rPr>
              <w:rFonts w:ascii="Arial" w:eastAsia="Arial" w:hAnsi="Arial" w:cs="Arial"/>
              <w:i w:val="0"/>
              <w:sz w:val="18"/>
            </w:rPr>
            <w:t xml:space="preserve">GUÍA PARA EL DOCUMENTO DE PLAN DE </w:t>
          </w:r>
        </w:p>
        <w:p w14:paraId="2277179A" w14:textId="77777777" w:rsidR="002574A2" w:rsidRDefault="0063284A">
          <w:pPr>
            <w:spacing w:after="0" w:line="259" w:lineRule="auto"/>
            <w:ind w:left="0" w:right="41" w:firstLine="0"/>
            <w:jc w:val="center"/>
          </w:pPr>
          <w:r>
            <w:rPr>
              <w:rFonts w:ascii="Arial" w:eastAsia="Arial" w:hAnsi="Arial" w:cs="Arial"/>
              <w:i w:val="0"/>
              <w:sz w:val="18"/>
            </w:rPr>
            <w:t xml:space="preserve">PRUEBAS DE SOFTWARE </w:t>
          </w:r>
        </w:p>
        <w:p w14:paraId="4DD133F4" w14:textId="77777777" w:rsidR="002574A2" w:rsidRDefault="0063284A">
          <w:pPr>
            <w:spacing w:after="0" w:line="259" w:lineRule="auto"/>
            <w:ind w:left="0" w:right="45" w:firstLine="0"/>
            <w:jc w:val="center"/>
          </w:pPr>
          <w:r>
            <w:rPr>
              <w:rFonts w:ascii="Arial" w:eastAsia="Arial" w:hAnsi="Arial" w:cs="Arial"/>
              <w:i w:val="0"/>
              <w:sz w:val="18"/>
            </w:rPr>
            <w:t xml:space="preserve">Código: 114-GTI-GUI-08 V.1 </w:t>
          </w:r>
        </w:p>
      </w:tc>
      <w:tc>
        <w:tcPr>
          <w:tcW w:w="1952" w:type="dxa"/>
          <w:tcBorders>
            <w:top w:val="single" w:sz="4" w:space="0" w:color="000000"/>
            <w:left w:val="single" w:sz="4" w:space="0" w:color="000000"/>
            <w:bottom w:val="single" w:sz="4" w:space="0" w:color="000000"/>
            <w:right w:val="single" w:sz="4" w:space="0" w:color="000000"/>
          </w:tcBorders>
        </w:tcPr>
        <w:p w14:paraId="6DC2FCA4" w14:textId="77777777" w:rsidR="002574A2" w:rsidRDefault="0063284A">
          <w:pPr>
            <w:spacing w:after="0" w:line="239" w:lineRule="auto"/>
            <w:ind w:left="0" w:right="286" w:firstLine="0"/>
            <w:jc w:val="left"/>
          </w:pPr>
          <w:r>
            <w:rPr>
              <w:rFonts w:ascii="Arial" w:eastAsia="Arial" w:hAnsi="Arial" w:cs="Arial"/>
              <w:i w:val="0"/>
              <w:sz w:val="16"/>
            </w:rPr>
            <w:t xml:space="preserve">Elaborado por:  Angela Romero Revisado por:  Ing. </w:t>
          </w:r>
          <w:proofErr w:type="spellStart"/>
          <w:r>
            <w:rPr>
              <w:rFonts w:ascii="Arial" w:eastAsia="Arial" w:hAnsi="Arial" w:cs="Arial"/>
              <w:i w:val="0"/>
              <w:sz w:val="16"/>
            </w:rPr>
            <w:t>Hector</w:t>
          </w:r>
          <w:proofErr w:type="spellEnd"/>
          <w:r>
            <w:rPr>
              <w:rFonts w:ascii="Arial" w:eastAsia="Arial" w:hAnsi="Arial" w:cs="Arial"/>
              <w:i w:val="0"/>
              <w:sz w:val="16"/>
            </w:rPr>
            <w:t xml:space="preserve"> Chaparro Aprobado por:  </w:t>
          </w:r>
        </w:p>
        <w:p w14:paraId="6C631A15" w14:textId="77777777" w:rsidR="002574A2" w:rsidRDefault="0063284A">
          <w:pPr>
            <w:spacing w:after="0" w:line="259" w:lineRule="auto"/>
            <w:ind w:left="0" w:firstLine="0"/>
            <w:jc w:val="left"/>
          </w:pPr>
          <w:r>
            <w:rPr>
              <w:rFonts w:ascii="Arial" w:eastAsia="Arial" w:hAnsi="Arial" w:cs="Arial"/>
              <w:i w:val="0"/>
              <w:sz w:val="16"/>
            </w:rPr>
            <w:t xml:space="preserve">Gabriel Lozano Díaz </w:t>
          </w:r>
        </w:p>
        <w:p w14:paraId="30EC973C" w14:textId="77777777" w:rsidR="002574A2" w:rsidRDefault="0063284A">
          <w:pPr>
            <w:spacing w:after="0" w:line="259" w:lineRule="auto"/>
            <w:ind w:left="0" w:firstLine="0"/>
            <w:jc w:val="left"/>
          </w:pPr>
          <w:r>
            <w:rPr>
              <w:rFonts w:ascii="Times New Roman" w:eastAsia="Times New Roman" w:hAnsi="Times New Roman" w:cs="Times New Roman"/>
              <w:i w:val="0"/>
              <w:sz w:val="14"/>
            </w:rPr>
            <w:t xml:space="preserve"> </w:t>
          </w:r>
        </w:p>
      </w:tc>
      <w:tc>
        <w:tcPr>
          <w:tcW w:w="1416" w:type="dxa"/>
          <w:tcBorders>
            <w:top w:val="single" w:sz="4" w:space="0" w:color="000000"/>
            <w:left w:val="single" w:sz="4" w:space="0" w:color="000000"/>
            <w:bottom w:val="single" w:sz="4" w:space="0" w:color="000000"/>
            <w:right w:val="single" w:sz="4" w:space="0" w:color="000000"/>
          </w:tcBorders>
          <w:vAlign w:val="bottom"/>
        </w:tcPr>
        <w:p w14:paraId="7F729928" w14:textId="77777777" w:rsidR="002574A2" w:rsidRDefault="0063284A">
          <w:pPr>
            <w:spacing w:after="0" w:line="259" w:lineRule="auto"/>
            <w:ind w:left="0" w:firstLine="0"/>
            <w:jc w:val="right"/>
          </w:pPr>
          <w:r>
            <w:rPr>
              <w:noProof/>
            </w:rPr>
            <w:drawing>
              <wp:inline distT="0" distB="0" distL="0" distR="0" wp14:anchorId="3A41CAB1" wp14:editId="0909B33C">
                <wp:extent cx="744855" cy="766445"/>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
                        <a:stretch>
                          <a:fillRect/>
                        </a:stretch>
                      </pic:blipFill>
                      <pic:spPr>
                        <a:xfrm>
                          <a:off x="0" y="0"/>
                          <a:ext cx="744855" cy="766445"/>
                        </a:xfrm>
                        <a:prstGeom prst="rect">
                          <a:avLst/>
                        </a:prstGeom>
                      </pic:spPr>
                    </pic:pic>
                  </a:graphicData>
                </a:graphic>
              </wp:inline>
            </w:drawing>
          </w:r>
          <w:r>
            <w:rPr>
              <w:rFonts w:ascii="Tahoma" w:eastAsia="Tahoma" w:hAnsi="Tahoma" w:cs="Tahoma"/>
              <w:i w:val="0"/>
              <w:sz w:val="18"/>
            </w:rPr>
            <w:t xml:space="preserve"> </w:t>
          </w:r>
        </w:p>
      </w:tc>
    </w:tr>
  </w:tbl>
  <w:p w14:paraId="15DD832E" w14:textId="77777777" w:rsidR="002574A2" w:rsidRDefault="0063284A">
    <w:pPr>
      <w:spacing w:after="0" w:line="259" w:lineRule="auto"/>
      <w:ind w:left="0" w:firstLine="0"/>
      <w:jc w:val="left"/>
    </w:pPr>
    <w:r>
      <w:rPr>
        <w:rFonts w:ascii="Times New Roman" w:eastAsia="Times New Roman" w:hAnsi="Times New Roman" w:cs="Times New Roman"/>
        <w:i w:val="0"/>
      </w:rPr>
      <w:t xml:space="preserve"> </w:t>
    </w:r>
    <w:r>
      <w:rPr>
        <w:rFonts w:ascii="Times New Roman" w:eastAsia="Times New Roman" w:hAnsi="Times New Roman" w:cs="Times New Roman"/>
        <w:i w:val="0"/>
      </w:rPr>
      <w:tab/>
    </w:r>
    <w:r>
      <w:rPr>
        <w:rFonts w:ascii="Times New Roman" w:eastAsia="Times New Roman" w:hAnsi="Times New Roman" w:cs="Times New Roman"/>
        <w:b/>
        <w:i w:val="0"/>
        <w:sz w:val="22"/>
      </w:rPr>
      <w:t xml:space="preserve"> </w:t>
    </w:r>
    <w:r>
      <w:rPr>
        <w:rFonts w:ascii="Times New Roman" w:eastAsia="Times New Roman" w:hAnsi="Times New Roman" w:cs="Times New Roman"/>
        <w:b/>
        <w:i w:val="0"/>
        <w:sz w:val="22"/>
      </w:rPr>
      <w:tab/>
    </w:r>
    <w:r>
      <w:rPr>
        <w:rFonts w:ascii="Times New Roman" w:eastAsia="Times New Roman" w:hAnsi="Times New Roman" w:cs="Times New Roman"/>
        <w:i w:val="0"/>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702" w:tblpY="713"/>
      <w:tblOverlap w:val="never"/>
      <w:tblW w:w="8949" w:type="dxa"/>
      <w:tblInd w:w="0" w:type="dxa"/>
      <w:tblCellMar>
        <w:top w:w="5" w:type="dxa"/>
        <w:left w:w="106" w:type="dxa"/>
        <w:bottom w:w="13" w:type="dxa"/>
        <w:right w:w="66" w:type="dxa"/>
      </w:tblCellMar>
      <w:tblLook w:val="04A0" w:firstRow="1" w:lastRow="0" w:firstColumn="1" w:lastColumn="0" w:noHBand="0" w:noVBand="1"/>
    </w:tblPr>
    <w:tblGrid>
      <w:gridCol w:w="1474"/>
      <w:gridCol w:w="4107"/>
      <w:gridCol w:w="1952"/>
      <w:gridCol w:w="1416"/>
    </w:tblGrid>
    <w:tr w:rsidR="002574A2" w14:paraId="22C8B990" w14:textId="77777777">
      <w:trPr>
        <w:trHeight w:val="1280"/>
      </w:trPr>
      <w:tc>
        <w:tcPr>
          <w:tcW w:w="1474" w:type="dxa"/>
          <w:tcBorders>
            <w:top w:val="single" w:sz="4" w:space="0" w:color="000000"/>
            <w:left w:val="single" w:sz="4" w:space="0" w:color="000000"/>
            <w:bottom w:val="single" w:sz="4" w:space="0" w:color="000000"/>
            <w:right w:val="single" w:sz="4" w:space="0" w:color="000000"/>
          </w:tcBorders>
        </w:tcPr>
        <w:p w14:paraId="4FA68518" w14:textId="30F46869" w:rsidR="002574A2" w:rsidRDefault="002574A2">
          <w:pPr>
            <w:spacing w:after="0" w:line="259" w:lineRule="auto"/>
            <w:ind w:left="93" w:firstLine="0"/>
            <w:jc w:val="left"/>
          </w:pPr>
        </w:p>
      </w:tc>
      <w:tc>
        <w:tcPr>
          <w:tcW w:w="4107" w:type="dxa"/>
          <w:tcBorders>
            <w:top w:val="single" w:sz="4" w:space="0" w:color="000000"/>
            <w:left w:val="single" w:sz="4" w:space="0" w:color="000000"/>
            <w:bottom w:val="single" w:sz="4" w:space="0" w:color="000000"/>
            <w:right w:val="single" w:sz="4" w:space="0" w:color="000000"/>
          </w:tcBorders>
        </w:tcPr>
        <w:p w14:paraId="424CCE33" w14:textId="77777777" w:rsidR="002574A2" w:rsidRDefault="0063284A">
          <w:pPr>
            <w:spacing w:after="0" w:line="259" w:lineRule="auto"/>
            <w:ind w:left="0" w:right="49" w:firstLine="0"/>
            <w:jc w:val="center"/>
          </w:pPr>
          <w:r>
            <w:rPr>
              <w:rFonts w:ascii="Arial" w:eastAsia="Arial" w:hAnsi="Arial" w:cs="Arial"/>
              <w:i w:val="0"/>
              <w:sz w:val="18"/>
            </w:rPr>
            <w:t xml:space="preserve">DIRECCIÓN DE PLANEACIÓN Y SISTEMAS </w:t>
          </w:r>
        </w:p>
        <w:p w14:paraId="178F4442" w14:textId="77777777" w:rsidR="002574A2" w:rsidRDefault="0063284A">
          <w:pPr>
            <w:spacing w:after="0" w:line="259" w:lineRule="auto"/>
            <w:ind w:left="0" w:right="48" w:firstLine="0"/>
            <w:jc w:val="center"/>
          </w:pPr>
          <w:r>
            <w:rPr>
              <w:rFonts w:ascii="Arial" w:eastAsia="Arial" w:hAnsi="Arial" w:cs="Arial"/>
              <w:i w:val="0"/>
              <w:sz w:val="18"/>
            </w:rPr>
            <w:t xml:space="preserve">SISTEMA INTEGRADO DE GESTION </w:t>
          </w:r>
        </w:p>
        <w:p w14:paraId="6E3A679F" w14:textId="77777777" w:rsidR="002574A2" w:rsidRDefault="0063284A">
          <w:pPr>
            <w:spacing w:after="0" w:line="259" w:lineRule="auto"/>
            <w:ind w:left="0" w:right="48" w:firstLine="0"/>
            <w:jc w:val="center"/>
          </w:pPr>
          <w:r>
            <w:rPr>
              <w:rFonts w:ascii="Arial" w:eastAsia="Arial" w:hAnsi="Arial" w:cs="Arial"/>
              <w:i w:val="0"/>
              <w:sz w:val="18"/>
            </w:rPr>
            <w:t xml:space="preserve">CONTROL DOCUMENTAL </w:t>
          </w:r>
        </w:p>
        <w:p w14:paraId="51A6422F" w14:textId="77777777" w:rsidR="002574A2" w:rsidRDefault="0063284A">
          <w:pPr>
            <w:spacing w:after="0" w:line="259" w:lineRule="auto"/>
            <w:ind w:left="0" w:right="49" w:firstLine="0"/>
            <w:jc w:val="center"/>
          </w:pPr>
          <w:r>
            <w:rPr>
              <w:rFonts w:ascii="Arial" w:eastAsia="Arial" w:hAnsi="Arial" w:cs="Arial"/>
              <w:i w:val="0"/>
              <w:sz w:val="18"/>
            </w:rPr>
            <w:t xml:space="preserve">GUÍA PARA EL DOCUMENTO DE PLAN DE </w:t>
          </w:r>
        </w:p>
        <w:p w14:paraId="00FAE0DA" w14:textId="2710D975" w:rsidR="002574A2" w:rsidRDefault="0063284A" w:rsidP="00EF7D4F">
          <w:pPr>
            <w:spacing w:after="0" w:line="259" w:lineRule="auto"/>
            <w:ind w:left="0" w:right="41" w:firstLine="0"/>
            <w:jc w:val="center"/>
          </w:pPr>
          <w:r>
            <w:rPr>
              <w:rFonts w:ascii="Arial" w:eastAsia="Arial" w:hAnsi="Arial" w:cs="Arial"/>
              <w:i w:val="0"/>
              <w:sz w:val="18"/>
            </w:rPr>
            <w:t xml:space="preserve">PRUEBAS DE SOFTWARE </w:t>
          </w:r>
        </w:p>
      </w:tc>
      <w:tc>
        <w:tcPr>
          <w:tcW w:w="1952" w:type="dxa"/>
          <w:tcBorders>
            <w:top w:val="single" w:sz="4" w:space="0" w:color="000000"/>
            <w:left w:val="single" w:sz="4" w:space="0" w:color="000000"/>
            <w:bottom w:val="single" w:sz="4" w:space="0" w:color="000000"/>
            <w:right w:val="single" w:sz="4" w:space="0" w:color="000000"/>
          </w:tcBorders>
        </w:tcPr>
        <w:p w14:paraId="205F6EAC" w14:textId="77439910" w:rsidR="002574A2" w:rsidRDefault="002574A2">
          <w:pPr>
            <w:spacing w:after="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vAlign w:val="bottom"/>
        </w:tcPr>
        <w:p w14:paraId="0825876B" w14:textId="4C731D9B" w:rsidR="002574A2" w:rsidRDefault="0063284A">
          <w:pPr>
            <w:spacing w:after="0" w:line="259" w:lineRule="auto"/>
            <w:ind w:left="0" w:firstLine="0"/>
            <w:jc w:val="right"/>
          </w:pPr>
          <w:r>
            <w:rPr>
              <w:rFonts w:ascii="Tahoma" w:eastAsia="Tahoma" w:hAnsi="Tahoma" w:cs="Tahoma"/>
              <w:i w:val="0"/>
              <w:sz w:val="18"/>
            </w:rPr>
            <w:t xml:space="preserve"> </w:t>
          </w:r>
        </w:p>
      </w:tc>
    </w:tr>
  </w:tbl>
  <w:p w14:paraId="09838ACE" w14:textId="77777777" w:rsidR="002574A2" w:rsidRDefault="0063284A">
    <w:pPr>
      <w:spacing w:after="0" w:line="259" w:lineRule="auto"/>
      <w:ind w:left="0" w:firstLine="0"/>
      <w:jc w:val="left"/>
    </w:pPr>
    <w:r>
      <w:rPr>
        <w:rFonts w:ascii="Times New Roman" w:eastAsia="Times New Roman" w:hAnsi="Times New Roman" w:cs="Times New Roman"/>
        <w:i w:val="0"/>
      </w:rPr>
      <w:t xml:space="preserve"> </w:t>
    </w:r>
    <w:r>
      <w:rPr>
        <w:rFonts w:ascii="Times New Roman" w:eastAsia="Times New Roman" w:hAnsi="Times New Roman" w:cs="Times New Roman"/>
        <w:i w:val="0"/>
      </w:rPr>
      <w:tab/>
    </w:r>
    <w:r>
      <w:rPr>
        <w:rFonts w:ascii="Times New Roman" w:eastAsia="Times New Roman" w:hAnsi="Times New Roman" w:cs="Times New Roman"/>
        <w:b/>
        <w:i w:val="0"/>
        <w:sz w:val="22"/>
      </w:rPr>
      <w:t xml:space="preserve"> </w:t>
    </w:r>
    <w:r>
      <w:rPr>
        <w:rFonts w:ascii="Times New Roman" w:eastAsia="Times New Roman" w:hAnsi="Times New Roman" w:cs="Times New Roman"/>
        <w:b/>
        <w:i w:val="0"/>
        <w:sz w:val="22"/>
      </w:rPr>
      <w:tab/>
    </w:r>
    <w:r>
      <w:rPr>
        <w:rFonts w:ascii="Times New Roman" w:eastAsia="Times New Roman" w:hAnsi="Times New Roman" w:cs="Times New Roman"/>
        <w:i w:val="0"/>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80307" w14:textId="77777777" w:rsidR="002574A2" w:rsidRDefault="002574A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11444C"/>
    <w:multiLevelType w:val="hybridMultilevel"/>
    <w:tmpl w:val="8C089D0C"/>
    <w:lvl w:ilvl="0" w:tplc="240A0001">
      <w:start w:val="1"/>
      <w:numFmt w:val="bullet"/>
      <w:lvlText w:val=""/>
      <w:lvlJc w:val="left"/>
      <w:pPr>
        <w:ind w:left="705" w:hanging="360"/>
      </w:pPr>
      <w:rPr>
        <w:rFonts w:ascii="Symbol" w:hAnsi="Symbol" w:hint="default"/>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 w15:restartNumberingAfterBreak="0">
    <w:nsid w:val="31925A0D"/>
    <w:multiLevelType w:val="hybridMultilevel"/>
    <w:tmpl w:val="DDF0BCD8"/>
    <w:lvl w:ilvl="0" w:tplc="2FBA44F6">
      <w:start w:val="1"/>
      <w:numFmt w:val="decimal"/>
      <w:lvlText w:val="%1."/>
      <w:lvlJc w:val="left"/>
      <w:pPr>
        <w:ind w:left="693"/>
      </w:pPr>
      <w:rPr>
        <w:rFonts w:ascii="Cambria" w:eastAsia="Cambria" w:hAnsi="Cambria" w:cs="Cambria"/>
        <w:b w:val="0"/>
        <w:i/>
        <w:iCs/>
        <w:strike w:val="0"/>
        <w:dstrike w:val="0"/>
        <w:color w:val="auto"/>
        <w:sz w:val="24"/>
        <w:szCs w:val="24"/>
        <w:u w:val="none" w:color="000000"/>
        <w:bdr w:val="none" w:sz="0" w:space="0" w:color="auto"/>
        <w:shd w:val="clear" w:color="auto" w:fill="auto"/>
        <w:vertAlign w:val="baseline"/>
      </w:rPr>
    </w:lvl>
    <w:lvl w:ilvl="1" w:tplc="DA9C3C6E">
      <w:start w:val="1"/>
      <w:numFmt w:val="lowerLetter"/>
      <w:lvlText w:val="%2"/>
      <w:lvlJc w:val="left"/>
      <w:pPr>
        <w:ind w:left="144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2" w:tplc="BCB623DA">
      <w:start w:val="1"/>
      <w:numFmt w:val="lowerRoman"/>
      <w:lvlText w:val="%3"/>
      <w:lvlJc w:val="left"/>
      <w:pPr>
        <w:ind w:left="216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3" w:tplc="AEEE658C">
      <w:start w:val="1"/>
      <w:numFmt w:val="decimal"/>
      <w:lvlText w:val="%4"/>
      <w:lvlJc w:val="left"/>
      <w:pPr>
        <w:ind w:left="288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4" w:tplc="254ACA4C">
      <w:start w:val="1"/>
      <w:numFmt w:val="lowerLetter"/>
      <w:lvlText w:val="%5"/>
      <w:lvlJc w:val="left"/>
      <w:pPr>
        <w:ind w:left="360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5" w:tplc="7EC017E2">
      <w:start w:val="1"/>
      <w:numFmt w:val="lowerRoman"/>
      <w:lvlText w:val="%6"/>
      <w:lvlJc w:val="left"/>
      <w:pPr>
        <w:ind w:left="432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6" w:tplc="86D632E4">
      <w:start w:val="1"/>
      <w:numFmt w:val="decimal"/>
      <w:lvlText w:val="%7"/>
      <w:lvlJc w:val="left"/>
      <w:pPr>
        <w:ind w:left="504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7" w:tplc="B93EF094">
      <w:start w:val="1"/>
      <w:numFmt w:val="lowerLetter"/>
      <w:lvlText w:val="%8"/>
      <w:lvlJc w:val="left"/>
      <w:pPr>
        <w:ind w:left="576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8" w:tplc="20BE98A0">
      <w:start w:val="1"/>
      <w:numFmt w:val="lowerRoman"/>
      <w:lvlText w:val="%9"/>
      <w:lvlJc w:val="left"/>
      <w:pPr>
        <w:ind w:left="648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abstractNum>
  <w:abstractNum w:abstractNumId="2" w15:restartNumberingAfterBreak="0">
    <w:nsid w:val="534307BF"/>
    <w:multiLevelType w:val="hybridMultilevel"/>
    <w:tmpl w:val="0E3A1532"/>
    <w:lvl w:ilvl="0" w:tplc="885CBFF6">
      <w:start w:val="6"/>
      <w:numFmt w:val="decimal"/>
      <w:lvlText w:val="%1."/>
      <w:lvlJc w:val="left"/>
      <w:pPr>
        <w:ind w:left="693"/>
      </w:pPr>
      <w:rPr>
        <w:rFonts w:ascii="Cambria" w:eastAsia="Cambria" w:hAnsi="Cambria" w:cs="Cambria"/>
        <w:b w:val="0"/>
        <w:i/>
        <w:iCs/>
        <w:strike w:val="0"/>
        <w:dstrike w:val="0"/>
        <w:color w:val="auto"/>
        <w:sz w:val="24"/>
        <w:szCs w:val="24"/>
        <w:u w:val="none" w:color="000000"/>
        <w:bdr w:val="none" w:sz="0" w:space="0" w:color="auto"/>
        <w:shd w:val="clear" w:color="auto" w:fill="auto"/>
        <w:vertAlign w:val="baseline"/>
      </w:rPr>
    </w:lvl>
    <w:lvl w:ilvl="1" w:tplc="625CD308">
      <w:start w:val="1"/>
      <w:numFmt w:val="lowerLetter"/>
      <w:lvlText w:val="%2"/>
      <w:lvlJc w:val="left"/>
      <w:pPr>
        <w:ind w:left="144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2" w:tplc="63EA6836">
      <w:start w:val="1"/>
      <w:numFmt w:val="lowerRoman"/>
      <w:lvlText w:val="%3"/>
      <w:lvlJc w:val="left"/>
      <w:pPr>
        <w:ind w:left="216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3" w:tplc="3A3C94BA">
      <w:start w:val="1"/>
      <w:numFmt w:val="decimal"/>
      <w:lvlText w:val="%4"/>
      <w:lvlJc w:val="left"/>
      <w:pPr>
        <w:ind w:left="288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4" w:tplc="3C70EF18">
      <w:start w:val="1"/>
      <w:numFmt w:val="lowerLetter"/>
      <w:lvlText w:val="%5"/>
      <w:lvlJc w:val="left"/>
      <w:pPr>
        <w:ind w:left="360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5" w:tplc="02BC5E2E">
      <w:start w:val="1"/>
      <w:numFmt w:val="lowerRoman"/>
      <w:lvlText w:val="%6"/>
      <w:lvlJc w:val="left"/>
      <w:pPr>
        <w:ind w:left="432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6" w:tplc="6060B436">
      <w:start w:val="1"/>
      <w:numFmt w:val="decimal"/>
      <w:lvlText w:val="%7"/>
      <w:lvlJc w:val="left"/>
      <w:pPr>
        <w:ind w:left="504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7" w:tplc="3288109C">
      <w:start w:val="1"/>
      <w:numFmt w:val="lowerLetter"/>
      <w:lvlText w:val="%8"/>
      <w:lvlJc w:val="left"/>
      <w:pPr>
        <w:ind w:left="576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lvl w:ilvl="8" w:tplc="A4E8E5A4">
      <w:start w:val="1"/>
      <w:numFmt w:val="lowerRoman"/>
      <w:lvlText w:val="%9"/>
      <w:lvlJc w:val="left"/>
      <w:pPr>
        <w:ind w:left="6480"/>
      </w:pPr>
      <w:rPr>
        <w:rFonts w:ascii="Cambria" w:eastAsia="Cambria" w:hAnsi="Cambria" w:cs="Cambria"/>
        <w:b w:val="0"/>
        <w:i/>
        <w:iCs/>
        <w:strike w:val="0"/>
        <w:dstrike w:val="0"/>
        <w:color w:val="4F81BD"/>
        <w:sz w:val="24"/>
        <w:szCs w:val="24"/>
        <w:u w:val="none" w:color="000000"/>
        <w:bdr w:val="none" w:sz="0" w:space="0" w:color="auto"/>
        <w:shd w:val="clear" w:color="auto" w:fill="auto"/>
        <w:vertAlign w:val="baseline"/>
      </w:rPr>
    </w:lvl>
  </w:abstractNum>
  <w:abstractNum w:abstractNumId="3" w15:restartNumberingAfterBreak="0">
    <w:nsid w:val="585636A6"/>
    <w:multiLevelType w:val="hybridMultilevel"/>
    <w:tmpl w:val="99106D54"/>
    <w:lvl w:ilvl="0" w:tplc="240A0001">
      <w:start w:val="1"/>
      <w:numFmt w:val="bullet"/>
      <w:lvlText w:val=""/>
      <w:lvlJc w:val="left"/>
      <w:pPr>
        <w:ind w:left="705" w:hanging="360"/>
      </w:pPr>
      <w:rPr>
        <w:rFonts w:ascii="Symbol" w:hAnsi="Symbol" w:hint="default"/>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4A2"/>
    <w:rsid w:val="00086E0D"/>
    <w:rsid w:val="00134D08"/>
    <w:rsid w:val="002574A2"/>
    <w:rsid w:val="002D6D84"/>
    <w:rsid w:val="003812F9"/>
    <w:rsid w:val="0051062B"/>
    <w:rsid w:val="005557E8"/>
    <w:rsid w:val="0058450F"/>
    <w:rsid w:val="005C1531"/>
    <w:rsid w:val="0060187F"/>
    <w:rsid w:val="0063284A"/>
    <w:rsid w:val="006821A2"/>
    <w:rsid w:val="00735A91"/>
    <w:rsid w:val="007A1F3A"/>
    <w:rsid w:val="007C12AF"/>
    <w:rsid w:val="0099353E"/>
    <w:rsid w:val="00A3238B"/>
    <w:rsid w:val="00A50561"/>
    <w:rsid w:val="00BB00BC"/>
    <w:rsid w:val="00C076BF"/>
    <w:rsid w:val="00EF7D4F"/>
    <w:rsid w:val="00F03D8B"/>
    <w:rsid w:val="00F57F35"/>
    <w:rsid w:val="00FD32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DD08E"/>
  <w15:docId w15:val="{6968DCCB-1D4E-4161-BF5F-D600D786D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9" w:line="249" w:lineRule="auto"/>
      <w:ind w:left="10" w:hanging="10"/>
      <w:jc w:val="both"/>
    </w:pPr>
    <w:rPr>
      <w:rFonts w:ascii="Verdana" w:eastAsia="Verdana" w:hAnsi="Verdana" w:cs="Verdana"/>
      <w:i/>
      <w:color w:val="000000"/>
      <w:sz w:val="24"/>
    </w:rPr>
  </w:style>
  <w:style w:type="paragraph" w:styleId="Ttulo1">
    <w:name w:val="heading 1"/>
    <w:next w:val="Normal"/>
    <w:link w:val="Ttulo1Car"/>
    <w:uiPriority w:val="9"/>
    <w:qFormat/>
    <w:pPr>
      <w:keepNext/>
      <w:keepLines/>
      <w:spacing w:after="0"/>
      <w:ind w:left="271"/>
      <w:outlineLvl w:val="0"/>
    </w:pPr>
    <w:rPr>
      <w:rFonts w:ascii="Calibri" w:eastAsia="Calibri" w:hAnsi="Calibri" w:cs="Calibri"/>
      <w:b/>
      <w:color w:val="000000"/>
      <w:sz w:val="72"/>
    </w:rPr>
  </w:style>
  <w:style w:type="paragraph" w:styleId="Ttulo2">
    <w:name w:val="heading 2"/>
    <w:next w:val="Normal"/>
    <w:link w:val="Ttulo2Car"/>
    <w:uiPriority w:val="9"/>
    <w:unhideWhenUsed/>
    <w:qFormat/>
    <w:pPr>
      <w:keepNext/>
      <w:keepLines/>
      <w:spacing w:after="0"/>
      <w:outlineLvl w:val="1"/>
    </w:pPr>
    <w:rPr>
      <w:rFonts w:ascii="Cambria" w:eastAsia="Cambria" w:hAnsi="Cambria" w:cs="Cambria"/>
      <w:color w:val="17365D"/>
      <w:sz w:val="5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mbria" w:eastAsia="Cambria" w:hAnsi="Cambria" w:cs="Cambria"/>
      <w:color w:val="17365D"/>
      <w:sz w:val="52"/>
    </w:rPr>
  </w:style>
  <w:style w:type="character" w:customStyle="1" w:styleId="Ttulo1Car">
    <w:name w:val="Título 1 Car"/>
    <w:link w:val="Ttulo1"/>
    <w:rPr>
      <w:rFonts w:ascii="Calibri" w:eastAsia="Calibri" w:hAnsi="Calibri" w:cs="Calibri"/>
      <w:b/>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unhideWhenUsed/>
    <w:rsid w:val="00EF7D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7D4F"/>
    <w:rPr>
      <w:rFonts w:ascii="Verdana" w:eastAsia="Verdana" w:hAnsi="Verdana" w:cs="Verdana"/>
      <w:i/>
      <w:color w:val="000000"/>
      <w:sz w:val="24"/>
    </w:rPr>
  </w:style>
  <w:style w:type="paragraph" w:styleId="Prrafodelista">
    <w:name w:val="List Paragraph"/>
    <w:basedOn w:val="Normal"/>
    <w:uiPriority w:val="34"/>
    <w:qFormat/>
    <w:rsid w:val="00134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2084E-E75E-4C1C-8D15-95574BC2F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548</Words>
  <Characters>3020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PLAN DE PRUEBAS</vt:lpstr>
    </vt:vector>
  </TitlesOfParts>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PRUEBAS</dc:title>
  <dc:subject>Modulo VE - SILASP</dc:subject>
  <dc:creator>Ingeniera Angela Consuelo Romero Parra</dc:creator>
  <cp:keywords/>
  <cp:lastModifiedBy>steven matoma</cp:lastModifiedBy>
  <cp:revision>3</cp:revision>
  <dcterms:created xsi:type="dcterms:W3CDTF">2020-06-24T15:39:00Z</dcterms:created>
  <dcterms:modified xsi:type="dcterms:W3CDTF">2020-06-24T15:40:00Z</dcterms:modified>
</cp:coreProperties>
</file>