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155613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63F2D18" w14:textId="29E0A569" w:rsidR="005703C5" w:rsidRDefault="00346DA8" w:rsidP="00346DA8"/>
      </w:sdtContent>
    </w:sdt>
    <w:sdt>
      <w:sdtPr>
        <w:rPr>
          <w:b/>
          <w:sz w:val="36"/>
          <w:szCs w:val="36"/>
        </w:rPr>
        <w:id w:val="1270587732"/>
        <w:placeholder>
          <w:docPart w:val="E2BF9D9EC292491D973E649386F7B1C6"/>
        </w:placeholder>
      </w:sdtPr>
      <w:sdtContent>
        <w:sdt>
          <w:sdtPr>
            <w:rPr>
              <w:b/>
              <w:sz w:val="36"/>
              <w:szCs w:val="36"/>
            </w:rPr>
            <w:id w:val="354314217"/>
            <w:placeholder>
              <w:docPart w:val="E2BF9D9EC292491D973E649386F7B1C6"/>
            </w:placeholder>
          </w:sdtPr>
          <w:sdtContent>
            <w:sdt>
              <w:sdtPr>
                <w:rPr>
                  <w:b/>
                  <w:sz w:val="36"/>
                  <w:szCs w:val="36"/>
                </w:rPr>
                <w:alias w:val="标题"/>
                <w:id w:val="713698498"/>
                <w:placeholder>
                  <w:docPart w:val="E2BF9D9EC292491D973E649386F7B1C6"/>
                </w:placeholder>
              </w:sdtPr>
              <w:sdtContent>
                <w:sdt>
                  <w:sdtPr>
                    <w:rPr>
                      <w:rFonts w:ascii="Microsoft YaHei UI" w:eastAsia="Microsoft YaHei UI" w:hAnsi="Microsoft YaHei UI"/>
                      <w:b/>
                      <w:bCs/>
                      <w:sz w:val="36"/>
                      <w:szCs w:val="36"/>
                    </w:rPr>
                    <w:alias w:val="主标题"/>
                    <w:tag w:val="MainTitle"/>
                    <w:id w:val="472412088"/>
                    <w:lock w:val="sdtLocked"/>
                    <w:placeholder>
                      <w:docPart w:val="E2BF9D9EC292491D973E649386F7B1C6"/>
                    </w:placeholder>
                    <w:showingPlcHdr/>
                    <w:text/>
                  </w:sdtPr>
                  <w:sdtContent>
                    <w:p w14:paraId="3DA77036" w14:textId="7DD40DEF" w:rsidR="003D42FD" w:rsidRPr="00346DA8" w:rsidRDefault="00346DA8" w:rsidP="00346DA8">
                      <w:pPr>
                        <w:jc w:val="center"/>
                        <w:rPr>
                          <w:rFonts w:eastAsia="Times New Roman" w:cs="Arial" w:hint="eastAsia"/>
                          <w:bCs/>
                          <w:sz w:val="24"/>
                          <w:szCs w:val="24"/>
                        </w:rPr>
                      </w:pPr>
                      <w:r w:rsidRPr="008B62DA">
                        <w:rPr>
                          <w:rStyle w:val="ae"/>
                          <w:lang w:val="zh-CN" w:bidi="zh-CN"/>
                        </w:rPr>
                        <w:t>单击或点击此处以输入文本。</w:t>
                      </w:r>
                    </w:p>
                  </w:sdtContent>
                </w:sdt>
              </w:sdtContent>
            </w:sdt>
          </w:sdtContent>
        </w:sdt>
      </w:sdtContent>
    </w:sdt>
    <w:p w14:paraId="2340B9B6" w14:textId="7F114C21" w:rsidR="00D76AE0" w:rsidRDefault="00D76AE0">
      <w:pPr>
        <w:ind w:left="360"/>
      </w:pPr>
      <w:bookmarkStart w:id="0" w:name="Page0"/>
      <w:bookmarkEnd w:id="0"/>
    </w:p>
    <w:p w14:paraId="119B5BBE" w14:textId="1966ADF7" w:rsidR="00D76AE0" w:rsidRDefault="00346DA8">
      <w:r>
        <w:rPr>
          <w:noProof/>
        </w:rPr>
        <w:drawing>
          <wp:inline distT="0" distB="0" distL="0" distR="0" wp14:anchorId="132C9741" wp14:editId="30B346C5">
            <wp:extent cx="3332704" cy="4641532"/>
            <wp:effectExtent l="1905" t="19050" r="2667" b="2603"/>
            <wp:docPr id="1" name="Page0" title="页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0.Emf"/>
                    <pic:cNvPicPr/>
                  </pic:nvPicPr>
                  <pic:blipFill>
                    <a:blip r:embed="rId9" cstate="print">
                      <a:extLst>
                        <a:ext uri="be66f087-530f-47a2-8fec-260c9371ead2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04" cy="464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AE0" w:rsidSect="00B96E9B">
      <w:footerReference w:type="default" r:id="rId10"/>
      <w:pgSz w:w="11906" w:h="16838" w:code="9"/>
      <w:pgMar w:top="1080" w:right="1080" w:bottom="1080" w:left="1080" w:header="446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F2A1" w14:textId="77777777" w:rsidR="008159F0" w:rsidRDefault="008159F0" w:rsidP="00BC0B89">
      <w:pPr>
        <w:spacing w:after="0" w:line="240" w:lineRule="auto"/>
      </w:pPr>
      <w:r>
        <w:separator/>
      </w:r>
    </w:p>
  </w:endnote>
  <w:endnote w:type="continuationSeparator" w:id="0">
    <w:p w14:paraId="7FFA0B87" w14:textId="77777777" w:rsidR="008159F0" w:rsidRDefault="008159F0" w:rsidP="00BC0B89">
      <w:pPr>
        <w:spacing w:after="0" w:line="240" w:lineRule="auto"/>
      </w:pPr>
      <w:r>
        <w:continuationSeparator/>
      </w:r>
    </w:p>
  </w:endnote>
  <w:endnote w:type="continuationNotice" w:id="1">
    <w:p w14:paraId="2F5F346E" w14:textId="77777777" w:rsidR="008159F0" w:rsidRDefault="008159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139D" w14:textId="0EFF0856" w:rsidR="00E516E8" w:rsidRDefault="004737F4">
    <w:pPr>
      <w:pStyle w:val="a6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F74944D" wp14:editId="19814349">
              <wp:simplePos x="0" y="0"/>
              <wp:positionH relativeFrom="margin">
                <wp:align>left</wp:align>
              </wp:positionH>
              <wp:positionV relativeFrom="paragraph">
                <wp:posOffset>139065</wp:posOffset>
              </wp:positionV>
              <wp:extent cx="2242185" cy="1404620"/>
              <wp:effectExtent l="0" t="0" r="0" b="0"/>
              <wp:wrapSquare wrapText="bothSides"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alias w:val="标题"/>
                            <w:tag w:val=""/>
                            <w:id w:val="128761877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9FCCD5" w14:textId="166E851B" w:rsidR="00E516E8" w:rsidRPr="00E516E8" w:rsidRDefault="00346DA8" w:rsidP="00E516E8">
                              <w:p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7494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10.95pt;width:176.55pt;height:110.6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" filled="f" stroked="f">
              <v:textbox style="mso-fit-shape-to-text:t">
                <w:txbxContent>
                  <w:sdt>
                    <w:sdtPr>
                      <w:rPr>
                        <w:color w:val="808080" w:themeColor="background1" w:themeShade="80"/>
                        <w:sz w:val="20"/>
                        <w:szCs w:val="20"/>
                      </w:rPr>
                      <w:alias w:val="标题"/>
                      <w:tag w:val=""/>
                      <w:id w:val="1287618776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9FCCD5" w14:textId="166E851B" w:rsidR="00E516E8" w:rsidRPr="00E516E8" w:rsidRDefault="00346DA8" w:rsidP="00E516E8">
                        <w:p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7B4725EE" w14:textId="77777777" w:rsidR="00E516E8" w:rsidRDefault="00346DA8">
    <w:pPr>
      <w:pStyle w:val="a6"/>
      <w:jc w:val="right"/>
    </w:pPr>
    <w:sdt>
      <w:sdtPr>
        <w:id w:val="12608010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516E8">
          <w:rPr>
            <w:lang w:val="zh-CN" w:bidi="zh-CN"/>
          </w:rPr>
          <w:fldChar w:fldCharType="begin"/>
        </w:r>
        <w:r w:rsidR="00E516E8">
          <w:rPr>
            <w:lang w:val="zh-CN" w:bidi="zh-CN"/>
          </w:rPr>
          <w:instrText xml:space="preserve"> PAGE   \* MERGEFORMAT </w:instrText>
        </w:r>
        <w:r w:rsidR="00E516E8">
          <w:rPr>
            <w:lang w:val="zh-CN" w:bidi="zh-CN"/>
          </w:rPr>
          <w:fldChar w:fldCharType="separate"/>
        </w:r>
        <w:r w:rsidR="00D453F4">
          <w:rPr>
            <w:noProof/>
            <w:lang w:val="zh-CN" w:bidi="zh-CN"/>
          </w:rPr>
          <w:t>2</w:t>
        </w:r>
        <w:r w:rsidR="00E516E8">
          <w:rPr>
            <w:noProof/>
            <w:lang w:val="zh-CN" w:bidi="zh-CN"/>
          </w:rPr>
          <w:fldChar w:fldCharType="end"/>
        </w:r>
      </w:sdtContent>
    </w:sdt>
  </w:p>
  <w:p w14:paraId="738708A1" w14:textId="77777777" w:rsidR="00E06A3D" w:rsidRDefault="00E06A3D" w:rsidP="00211AF0">
    <w:pPr>
      <w:pStyle w:val="a6"/>
      <w:pBdr>
        <w:top w:val="single" w:sz="4" w:space="1" w:color="D9D9D9" w:themeColor="background1" w:themeShade="D9"/>
      </w:pBdr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AB9B" w14:textId="77777777" w:rsidR="008159F0" w:rsidRDefault="008159F0" w:rsidP="00BC0B89">
      <w:pPr>
        <w:spacing w:after="0" w:line="240" w:lineRule="auto"/>
      </w:pPr>
      <w:r>
        <w:separator/>
      </w:r>
    </w:p>
  </w:footnote>
  <w:footnote w:type="continuationSeparator" w:id="0">
    <w:p w14:paraId="5F9F14B5" w14:textId="77777777" w:rsidR="008159F0" w:rsidRDefault="008159F0" w:rsidP="00BC0B89">
      <w:pPr>
        <w:spacing w:after="0" w:line="240" w:lineRule="auto"/>
      </w:pPr>
      <w:r>
        <w:continuationSeparator/>
      </w:r>
    </w:p>
  </w:footnote>
  <w:footnote w:type="continuationNotice" w:id="1">
    <w:p w14:paraId="5D0416F4" w14:textId="77777777" w:rsidR="008159F0" w:rsidRDefault="008159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BCA"/>
    <w:multiLevelType w:val="hybridMultilevel"/>
    <w:tmpl w:val="7F509630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2A8"/>
    <w:multiLevelType w:val="hybridMultilevel"/>
    <w:tmpl w:val="CFA0CF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D70316"/>
    <w:multiLevelType w:val="hybridMultilevel"/>
    <w:tmpl w:val="451A6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05036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EF7236"/>
    <w:multiLevelType w:val="hybridMultilevel"/>
    <w:tmpl w:val="28E8B7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977800">
    <w:abstractNumId w:val="3"/>
  </w:num>
  <w:num w:numId="2" w16cid:durableId="811868350">
    <w:abstractNumId w:val="1"/>
  </w:num>
  <w:num w:numId="3" w16cid:durableId="2077969340">
    <w:abstractNumId w:val="0"/>
  </w:num>
  <w:num w:numId="4" w16cid:durableId="1684161061">
    <w:abstractNumId w:val="4"/>
  </w:num>
  <w:num w:numId="5" w16cid:durableId="92596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4"/>
    <w:rsid w:val="00010924"/>
    <w:rsid w:val="00011B5B"/>
    <w:rsid w:val="000168D7"/>
    <w:rsid w:val="00051DA3"/>
    <w:rsid w:val="00067ED7"/>
    <w:rsid w:val="00076A56"/>
    <w:rsid w:val="0008447D"/>
    <w:rsid w:val="00093D8C"/>
    <w:rsid w:val="000A333B"/>
    <w:rsid w:val="000A38BD"/>
    <w:rsid w:val="000B05F8"/>
    <w:rsid w:val="000B2478"/>
    <w:rsid w:val="000C2F1F"/>
    <w:rsid w:val="000F385E"/>
    <w:rsid w:val="00132312"/>
    <w:rsid w:val="00170E5E"/>
    <w:rsid w:val="001A070D"/>
    <w:rsid w:val="001C38BD"/>
    <w:rsid w:val="001D02A4"/>
    <w:rsid w:val="001D0F0A"/>
    <w:rsid w:val="001D1A7F"/>
    <w:rsid w:val="00204886"/>
    <w:rsid w:val="00211AF0"/>
    <w:rsid w:val="002609E3"/>
    <w:rsid w:val="00271957"/>
    <w:rsid w:val="0027701C"/>
    <w:rsid w:val="0028783F"/>
    <w:rsid w:val="002B26FC"/>
    <w:rsid w:val="002B6683"/>
    <w:rsid w:val="002C49D1"/>
    <w:rsid w:val="002E6C39"/>
    <w:rsid w:val="002F18BF"/>
    <w:rsid w:val="0030201E"/>
    <w:rsid w:val="00312A42"/>
    <w:rsid w:val="00312A6F"/>
    <w:rsid w:val="0032276D"/>
    <w:rsid w:val="00346DA8"/>
    <w:rsid w:val="00356825"/>
    <w:rsid w:val="00391A9D"/>
    <w:rsid w:val="003A17B1"/>
    <w:rsid w:val="003B4B56"/>
    <w:rsid w:val="003D42FD"/>
    <w:rsid w:val="003D714A"/>
    <w:rsid w:val="00400B04"/>
    <w:rsid w:val="0043728D"/>
    <w:rsid w:val="00456E1D"/>
    <w:rsid w:val="004737F4"/>
    <w:rsid w:val="0048362D"/>
    <w:rsid w:val="004A1593"/>
    <w:rsid w:val="004C516F"/>
    <w:rsid w:val="005301A9"/>
    <w:rsid w:val="005703C5"/>
    <w:rsid w:val="005740F4"/>
    <w:rsid w:val="0058052F"/>
    <w:rsid w:val="005929D5"/>
    <w:rsid w:val="005C0C39"/>
    <w:rsid w:val="005D4803"/>
    <w:rsid w:val="00604604"/>
    <w:rsid w:val="006156DD"/>
    <w:rsid w:val="00622FCC"/>
    <w:rsid w:val="00647BC8"/>
    <w:rsid w:val="0067147A"/>
    <w:rsid w:val="006769E9"/>
    <w:rsid w:val="00691A4F"/>
    <w:rsid w:val="006931D8"/>
    <w:rsid w:val="006F583B"/>
    <w:rsid w:val="006F724C"/>
    <w:rsid w:val="00754D44"/>
    <w:rsid w:val="0077737A"/>
    <w:rsid w:val="00796FE4"/>
    <w:rsid w:val="007A1719"/>
    <w:rsid w:val="007A5B55"/>
    <w:rsid w:val="007A5E13"/>
    <w:rsid w:val="007E6CDA"/>
    <w:rsid w:val="007E7AB2"/>
    <w:rsid w:val="00812606"/>
    <w:rsid w:val="0081546E"/>
    <w:rsid w:val="008159F0"/>
    <w:rsid w:val="008174FF"/>
    <w:rsid w:val="00850450"/>
    <w:rsid w:val="008804E4"/>
    <w:rsid w:val="00891FA5"/>
    <w:rsid w:val="008971B4"/>
    <w:rsid w:val="008A469D"/>
    <w:rsid w:val="008C1017"/>
    <w:rsid w:val="008D226C"/>
    <w:rsid w:val="008D6670"/>
    <w:rsid w:val="008D6F27"/>
    <w:rsid w:val="008E2037"/>
    <w:rsid w:val="008F5B72"/>
    <w:rsid w:val="00917195"/>
    <w:rsid w:val="00925B67"/>
    <w:rsid w:val="00926746"/>
    <w:rsid w:val="009821CF"/>
    <w:rsid w:val="009A04D8"/>
    <w:rsid w:val="009A65ED"/>
    <w:rsid w:val="009C01A3"/>
    <w:rsid w:val="00A006BD"/>
    <w:rsid w:val="00A12703"/>
    <w:rsid w:val="00A2111E"/>
    <w:rsid w:val="00A263BA"/>
    <w:rsid w:val="00A27B98"/>
    <w:rsid w:val="00A3179D"/>
    <w:rsid w:val="00A41750"/>
    <w:rsid w:val="00A41D0B"/>
    <w:rsid w:val="00A649DB"/>
    <w:rsid w:val="00AA63B7"/>
    <w:rsid w:val="00AB0014"/>
    <w:rsid w:val="00AB56D7"/>
    <w:rsid w:val="00AD1743"/>
    <w:rsid w:val="00AD4000"/>
    <w:rsid w:val="00AF3177"/>
    <w:rsid w:val="00B349E5"/>
    <w:rsid w:val="00B5185A"/>
    <w:rsid w:val="00B616D3"/>
    <w:rsid w:val="00B65AAA"/>
    <w:rsid w:val="00B90B7E"/>
    <w:rsid w:val="00B90EF6"/>
    <w:rsid w:val="00B96E9B"/>
    <w:rsid w:val="00BC0B89"/>
    <w:rsid w:val="00BC1598"/>
    <w:rsid w:val="00BC28DD"/>
    <w:rsid w:val="00BC3A58"/>
    <w:rsid w:val="00BD65AD"/>
    <w:rsid w:val="00BD67AC"/>
    <w:rsid w:val="00BE7BCD"/>
    <w:rsid w:val="00BF55E0"/>
    <w:rsid w:val="00C00FB6"/>
    <w:rsid w:val="00C07094"/>
    <w:rsid w:val="00C35FA7"/>
    <w:rsid w:val="00C63306"/>
    <w:rsid w:val="00C71C6B"/>
    <w:rsid w:val="00C75C0E"/>
    <w:rsid w:val="00C97A13"/>
    <w:rsid w:val="00CA1D0F"/>
    <w:rsid w:val="00CA5C88"/>
    <w:rsid w:val="00CB06CF"/>
    <w:rsid w:val="00CF68D1"/>
    <w:rsid w:val="00D318EE"/>
    <w:rsid w:val="00D41326"/>
    <w:rsid w:val="00D453F4"/>
    <w:rsid w:val="00D76AE0"/>
    <w:rsid w:val="00DE5315"/>
    <w:rsid w:val="00E06A3D"/>
    <w:rsid w:val="00E06A4E"/>
    <w:rsid w:val="00E070E2"/>
    <w:rsid w:val="00E20598"/>
    <w:rsid w:val="00E321D9"/>
    <w:rsid w:val="00E418AA"/>
    <w:rsid w:val="00E516E8"/>
    <w:rsid w:val="00E5501E"/>
    <w:rsid w:val="00E7473E"/>
    <w:rsid w:val="00E82500"/>
    <w:rsid w:val="00E876A4"/>
    <w:rsid w:val="00E95219"/>
    <w:rsid w:val="00E96BB7"/>
    <w:rsid w:val="00F12170"/>
    <w:rsid w:val="00F5205E"/>
    <w:rsid w:val="00F814F3"/>
    <w:rsid w:val="00F90227"/>
    <w:rsid w:val="00FA4B63"/>
    <w:rsid w:val="00FC0894"/>
    <w:rsid w:val="00FD7629"/>
    <w:rsid w:val="00FF0C80"/>
    <w:rsid w:val="4A5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8807A"/>
  <w15:docId w15:val="{9F9A1EC3-F8A8-44E1-8440-34C78769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Processdoc"/>
    <w:next w:val="a"/>
    <w:link w:val="10"/>
    <w:uiPriority w:val="9"/>
    <w:qFormat/>
    <w:rsid w:val="00E95219"/>
    <w:pPr>
      <w:numPr>
        <w:numId w:val="1"/>
      </w:numPr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E95219"/>
    <w:pPr>
      <w:numPr>
        <w:ilvl w:val="1"/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7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7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7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7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7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7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7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C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 字符"/>
    <w:basedOn w:val="a1"/>
    <w:link w:val="a4"/>
    <w:uiPriority w:val="99"/>
    <w:rsid w:val="00BC0B89"/>
  </w:style>
  <w:style w:type="paragraph" w:styleId="a6">
    <w:name w:val="footer"/>
    <w:basedOn w:val="a"/>
    <w:link w:val="a7"/>
    <w:uiPriority w:val="99"/>
    <w:unhideWhenUsed/>
    <w:rsid w:val="00BC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脚 字符"/>
    <w:basedOn w:val="a1"/>
    <w:link w:val="a6"/>
    <w:uiPriority w:val="99"/>
    <w:rsid w:val="00BC0B89"/>
  </w:style>
  <w:style w:type="table" w:styleId="a8">
    <w:name w:val="Table Grid"/>
    <w:basedOn w:val="a2"/>
    <w:uiPriority w:val="39"/>
    <w:rsid w:val="007E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926746"/>
    <w:pPr>
      <w:spacing w:after="0" w:line="240" w:lineRule="auto"/>
    </w:pPr>
    <w:rPr>
      <w:rFonts w:eastAsiaTheme="minorEastAsia"/>
    </w:rPr>
  </w:style>
  <w:style w:type="character" w:customStyle="1" w:styleId="aa">
    <w:name w:val="无间隔 字符"/>
    <w:basedOn w:val="a1"/>
    <w:link w:val="a9"/>
    <w:uiPriority w:val="1"/>
    <w:rsid w:val="00926746"/>
    <w:rPr>
      <w:rFonts w:eastAsiaTheme="minorEastAsia"/>
      <w:lang w:val="en-US"/>
    </w:rPr>
  </w:style>
  <w:style w:type="character" w:customStyle="1" w:styleId="10">
    <w:name w:val="标题 1 字符"/>
    <w:basedOn w:val="a1"/>
    <w:link w:val="1"/>
    <w:uiPriority w:val="9"/>
    <w:rsid w:val="00E95219"/>
    <w:rPr>
      <w:b/>
      <w:sz w:val="32"/>
      <w:szCs w:val="32"/>
      <w:lang w:val="en-US"/>
    </w:rPr>
  </w:style>
  <w:style w:type="paragraph" w:styleId="TOC">
    <w:name w:val="TOC Heading"/>
    <w:basedOn w:val="1"/>
    <w:next w:val="a"/>
    <w:uiPriority w:val="39"/>
    <w:unhideWhenUsed/>
    <w:qFormat/>
    <w:rsid w:val="00926746"/>
    <w:pPr>
      <w:numPr>
        <w:numId w:val="0"/>
      </w:numPr>
      <w:outlineLvl w:val="9"/>
    </w:pPr>
  </w:style>
  <w:style w:type="paragraph" w:customStyle="1" w:styleId="MainTitle">
    <w:name w:val="Main Title"/>
    <w:basedOn w:val="a"/>
    <w:link w:val="MainTitleChar"/>
    <w:qFormat/>
    <w:rsid w:val="00E516E8"/>
    <w:rPr>
      <w:b/>
      <w:sz w:val="36"/>
      <w:szCs w:val="36"/>
    </w:rPr>
  </w:style>
  <w:style w:type="paragraph" w:customStyle="1" w:styleId="Subheading1-processdoc">
    <w:name w:val="Subheading 1 - process doc"/>
    <w:basedOn w:val="a"/>
    <w:link w:val="Subheading1-processdocChar"/>
    <w:qFormat/>
    <w:rsid w:val="00051DA3"/>
    <w:rPr>
      <w:sz w:val="28"/>
      <w:szCs w:val="28"/>
    </w:rPr>
  </w:style>
  <w:style w:type="character" w:customStyle="1" w:styleId="MainTitleChar">
    <w:name w:val="Main Title Char"/>
    <w:basedOn w:val="a1"/>
    <w:link w:val="MainTitle"/>
    <w:rsid w:val="00E516E8"/>
    <w:rPr>
      <w:b/>
      <w:sz w:val="36"/>
      <w:szCs w:val="36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1D0F0A"/>
    <w:pPr>
      <w:tabs>
        <w:tab w:val="right" w:leader="dot" w:pos="9736"/>
      </w:tabs>
      <w:spacing w:after="100"/>
      <w:ind w:left="216"/>
    </w:pPr>
    <w:rPr>
      <w:rFonts w:eastAsiaTheme="minorEastAsia" w:cs="Times New Roman"/>
    </w:rPr>
  </w:style>
  <w:style w:type="character" w:customStyle="1" w:styleId="Subheading1-processdocChar">
    <w:name w:val="Subheading 1 - process doc Char"/>
    <w:basedOn w:val="a1"/>
    <w:link w:val="Subheading1-processdoc"/>
    <w:rsid w:val="00051DA3"/>
    <w:rPr>
      <w:sz w:val="28"/>
      <w:szCs w:val="28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926746"/>
    <w:pPr>
      <w:spacing w:after="100"/>
    </w:pPr>
    <w:rPr>
      <w:rFonts w:eastAsiaTheme="minorEastAsia" w:cs="Times New Roman"/>
    </w:rPr>
  </w:style>
  <w:style w:type="paragraph" w:styleId="TOC3">
    <w:name w:val="toc 3"/>
    <w:basedOn w:val="a"/>
    <w:next w:val="a"/>
    <w:autoRedefine/>
    <w:uiPriority w:val="39"/>
    <w:unhideWhenUsed/>
    <w:rsid w:val="00926746"/>
    <w:pPr>
      <w:spacing w:after="100"/>
      <w:ind w:left="440"/>
    </w:pPr>
    <w:rPr>
      <w:rFonts w:eastAsiaTheme="minorEastAsia" w:cs="Times New Roman"/>
    </w:rPr>
  </w:style>
  <w:style w:type="paragraph" w:styleId="ab">
    <w:name w:val="List Paragraph"/>
    <w:basedOn w:val="a"/>
    <w:uiPriority w:val="34"/>
    <w:qFormat/>
    <w:rsid w:val="00E516E8"/>
    <w:pPr>
      <w:contextualSpacing/>
    </w:pPr>
    <w:rPr>
      <w:color w:val="7F7F7F" w:themeColor="text1" w:themeTint="80"/>
      <w:sz w:val="20"/>
      <w:szCs w:val="20"/>
      <w:shd w:val="clear" w:color="auto" w:fill="FFFFFF"/>
    </w:rPr>
  </w:style>
  <w:style w:type="character" w:styleId="ac">
    <w:name w:val="Hyperlink"/>
    <w:basedOn w:val="a1"/>
    <w:uiPriority w:val="99"/>
    <w:unhideWhenUsed/>
    <w:rsid w:val="00A2111E"/>
    <w:rPr>
      <w:color w:val="BF8F00" w:themeColor="accent4" w:themeShade="BF"/>
      <w:u w:val="single"/>
    </w:rPr>
  </w:style>
  <w:style w:type="table" w:customStyle="1" w:styleId="TableGridLight1">
    <w:name w:val="Table Grid Light1"/>
    <w:basedOn w:val="a2"/>
    <w:uiPriority w:val="40"/>
    <w:rsid w:val="00A2111E"/>
    <w:pPr>
      <w:spacing w:after="0" w:line="240" w:lineRule="auto"/>
      <w:jc w:val="both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Processdoc">
    <w:name w:val="Heading Process doc"/>
    <w:basedOn w:val="Subheading1-processdoc"/>
    <w:link w:val="HeadingProcessdocChar"/>
    <w:qFormat/>
    <w:rsid w:val="00B5185A"/>
    <w:pPr>
      <w:spacing w:after="0"/>
    </w:pPr>
    <w:rPr>
      <w:b/>
      <w:sz w:val="32"/>
      <w:szCs w:val="32"/>
    </w:rPr>
  </w:style>
  <w:style w:type="character" w:customStyle="1" w:styleId="HeadingProcessdocChar">
    <w:name w:val="Heading Process doc Char"/>
    <w:basedOn w:val="Subheading1-processdocChar"/>
    <w:link w:val="HeadingProcessdoc"/>
    <w:rsid w:val="00B5185A"/>
    <w:rPr>
      <w:b/>
      <w:sz w:val="32"/>
      <w:szCs w:val="32"/>
      <w:lang w:val="en-US"/>
    </w:rPr>
  </w:style>
  <w:style w:type="paragraph" w:styleId="a0">
    <w:name w:val="Subtitle"/>
    <w:basedOn w:val="1"/>
    <w:next w:val="a"/>
    <w:link w:val="ad"/>
    <w:uiPriority w:val="11"/>
    <w:qFormat/>
    <w:rsid w:val="00E95219"/>
    <w:pPr>
      <w:numPr>
        <w:numId w:val="0"/>
      </w:numPr>
    </w:pPr>
  </w:style>
  <w:style w:type="character" w:customStyle="1" w:styleId="ad">
    <w:name w:val="副标题 字符"/>
    <w:basedOn w:val="a1"/>
    <w:link w:val="a0"/>
    <w:uiPriority w:val="11"/>
    <w:rsid w:val="00E95219"/>
    <w:rPr>
      <w:b/>
      <w:sz w:val="28"/>
      <w:szCs w:val="28"/>
      <w:lang w:val="en-US"/>
    </w:rPr>
  </w:style>
  <w:style w:type="character" w:customStyle="1" w:styleId="20">
    <w:name w:val="标题 2 字符"/>
    <w:basedOn w:val="a1"/>
    <w:link w:val="2"/>
    <w:uiPriority w:val="9"/>
    <w:rsid w:val="00E95219"/>
    <w:rPr>
      <w:b/>
      <w:sz w:val="32"/>
      <w:szCs w:val="32"/>
      <w:lang w:val="en-US"/>
    </w:rPr>
  </w:style>
  <w:style w:type="table" w:customStyle="1" w:styleId="GridTable6Colorful-Accent31">
    <w:name w:val="Grid Table 6 Colorful - Accent 31"/>
    <w:basedOn w:val="a2"/>
    <w:uiPriority w:val="51"/>
    <w:rsid w:val="00E952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a2"/>
    <w:uiPriority w:val="49"/>
    <w:rsid w:val="00E952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">
    <w:name w:val="Plain Table 11"/>
    <w:basedOn w:val="a2"/>
    <w:uiPriority w:val="41"/>
    <w:rsid w:val="002609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e">
    <w:name w:val="Placeholder Text"/>
    <w:basedOn w:val="a1"/>
    <w:uiPriority w:val="99"/>
    <w:semiHidden/>
    <w:rsid w:val="00925B67"/>
    <w:rPr>
      <w:color w:val="808080"/>
    </w:rPr>
  </w:style>
  <w:style w:type="paragraph" w:styleId="af">
    <w:name w:val="Revision"/>
    <w:hidden/>
    <w:uiPriority w:val="99"/>
    <w:semiHidden/>
    <w:rsid w:val="00925B67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925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925B67"/>
    <w:rPr>
      <w:rFonts w:ascii="Segoe UI" w:hAnsi="Segoe UI" w:cs="Segoe UI"/>
      <w:sz w:val="18"/>
      <w:szCs w:val="18"/>
    </w:rPr>
  </w:style>
  <w:style w:type="character" w:customStyle="1" w:styleId="30">
    <w:name w:val="标题 3 字符"/>
    <w:basedOn w:val="a1"/>
    <w:link w:val="3"/>
    <w:uiPriority w:val="9"/>
    <w:semiHidden/>
    <w:rsid w:val="00D827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1"/>
    <w:link w:val="4"/>
    <w:uiPriority w:val="9"/>
    <w:semiHidden/>
    <w:rsid w:val="00D827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D827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D827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1"/>
    <w:link w:val="7"/>
    <w:uiPriority w:val="9"/>
    <w:semiHidden/>
    <w:rsid w:val="00D827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1"/>
    <w:link w:val="8"/>
    <w:uiPriority w:val="9"/>
    <w:semiHidden/>
    <w:rsid w:val="00D827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D827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1">
    <w:name w:val="Unresolved Mention1"/>
    <w:basedOn w:val="a1"/>
    <w:uiPriority w:val="99"/>
    <w:semiHidden/>
    <w:unhideWhenUsed/>
    <w:rsid w:val="007E7AB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917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Office16\visio%20content\2052\ProcessDoc_Defaul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BF9D9EC292491D973E649386F7B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17598-32A8-4C75-A6D4-E57C3AFC82F0}"/>
      </w:docPartPr>
      <w:docPartBody>
        <w:p w:rsidR="007C7392" w:rsidRDefault="007C7392">
          <w:pPr>
            <w:pStyle w:val="E2BF9D9EC292491D973E649386F7B1C6"/>
          </w:pPr>
          <w:r w:rsidRPr="008B62DA">
            <w:rPr>
              <w:rStyle w:val="a3"/>
              <w:lang w:val="zh-CN" w:bidi="zh-CN"/>
            </w:rPr>
            <w:t>单击或点击此处以输入文本。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92"/>
    <w:rsid w:val="007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2BF9D9EC292491D973E649386F7B1C6">
    <w:name w:val="E2BF9D9EC292491D973E649386F7B1C6"/>
  </w:style>
  <w:style w:type="paragraph" w:customStyle="1" w:styleId="41F159B3FFC34E25B70B28665A5A2EC5">
    <w:name w:val="41F159B3FFC34E25B70B28665A5A2EC5"/>
  </w:style>
  <w:style w:type="paragraph" w:customStyle="1" w:styleId="050E44833A924EE6B6C1E8C8096794ED">
    <w:name w:val="050E44833A924EE6B6C1E8C8096794ED"/>
  </w:style>
  <w:style w:type="paragraph" w:customStyle="1" w:styleId="EE76549E637A477996008ADE589002AF">
    <w:name w:val="EE76549E637A477996008ADE589002AF"/>
  </w:style>
  <w:style w:type="paragraph" w:customStyle="1" w:styleId="E2E503D5AB204214AB7B5DFA0E9F2732">
    <w:name w:val="E2E503D5AB204214AB7B5DFA0E9F2732"/>
  </w:style>
  <w:style w:type="paragraph" w:customStyle="1" w:styleId="B838B2B548DE4E0C90F88D25148CC641">
    <w:name w:val="B838B2B548DE4E0C90F88D25148CC6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C6D789-3AAA-4C16-AA86-AD470F567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ProcessDoc_Default.dotx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文档标题</vt:lpstr>
    </vt:vector>
  </TitlesOfParts>
  <Company>公司名称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版本 1.0</dc:subject>
  <dc:creator>晟芃 郭</dc:creator>
  <cp:keywords/>
  <dc:description/>
  <cp:lastModifiedBy>晟芃 郭</cp:lastModifiedBy>
  <cp:revision>2</cp:revision>
  <cp:lastPrinted>2018-03-16T06:57:00Z</cp:lastPrinted>
  <dcterms:created xsi:type="dcterms:W3CDTF">2024-07-09T05:40:00Z</dcterms:created>
  <dcterms:modified xsi:type="dcterms:W3CDTF">2024-07-09T05:40:00Z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virawa@microsoft.com</vt:lpwstr>
  </property>
  <property fmtid="{D5CDD505-2E9C-101B-9397-08002B2CF9AE}" pid="5" name="MSIP_Label_f42aa342-8706-4288-bd11-ebb85995028c_SetDate">
    <vt:lpwstr>2018-03-08T20:04:50.6842174Z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