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91623" w14:textId="3F354CEE" w:rsidR="004530CC" w:rsidRDefault="004530CC" w:rsidP="004530CC">
      <w:pPr>
        <w:pStyle w:val="NormalWeb"/>
        <w:rPr>
          <w:rFonts w:ascii="-webkit-standard" w:hAnsi="-webkit-standard" w:hint="eastAsia"/>
          <w:color w:val="000000"/>
        </w:rPr>
      </w:pPr>
      <w:r>
        <w:rPr>
          <w:rFonts w:ascii="-webkit-standard" w:hAnsi="-webkit-standard"/>
          <w:color w:val="000000"/>
        </w:rPr>
        <w:t>Dear Editors,</w:t>
      </w:r>
      <w:r>
        <w:rPr>
          <w:rStyle w:val="apple-converted-space"/>
          <w:rFonts w:ascii="-webkit-standard" w:hAnsi="-webkit-standard"/>
          <w:color w:val="000000"/>
        </w:rPr>
        <w:t> </w:t>
      </w:r>
    </w:p>
    <w:p w14:paraId="2C574F3E" w14:textId="6467BD39" w:rsidR="004530CC" w:rsidRPr="00EB7E36" w:rsidRDefault="004530CC" w:rsidP="004530CC">
      <w:pPr>
        <w:pStyle w:val="NormalWeb"/>
        <w:rPr>
          <w:rFonts w:ascii="-webkit-standard" w:hAnsi="-webkit-standard"/>
          <w:color w:val="000000"/>
        </w:rPr>
      </w:pPr>
      <w:r>
        <w:rPr>
          <w:rFonts w:ascii="-webkit-standard" w:hAnsi="-webkit-standard"/>
          <w:color w:val="000000"/>
        </w:rPr>
        <w:t xml:space="preserve">We would </w:t>
      </w:r>
      <w:r w:rsidR="002624C9">
        <w:rPr>
          <w:rFonts w:ascii="-webkit-standard" w:hAnsi="-webkit-standard"/>
          <w:color w:val="000000"/>
        </w:rPr>
        <w:t xml:space="preserve">like to submit for publication </w:t>
      </w:r>
      <w:r>
        <w:rPr>
          <w:rFonts w:ascii="-webkit-standard" w:hAnsi="-webkit-standard"/>
          <w:color w:val="000000"/>
        </w:rPr>
        <w:t xml:space="preserve">in </w:t>
      </w:r>
      <w:r w:rsidR="00EB7E36">
        <w:rPr>
          <w:rFonts w:ascii="-webkit-standard" w:hAnsi="-webkit-standard"/>
          <w:color w:val="000000"/>
        </w:rPr>
        <w:t>Oxford Academic Bioinformatics</w:t>
      </w:r>
      <w:r w:rsidR="002342CB">
        <w:rPr>
          <w:rFonts w:ascii="-webkit-standard" w:hAnsi="-webkit-standard"/>
          <w:color w:val="000000"/>
        </w:rPr>
        <w:t xml:space="preserve"> (Section:</w:t>
      </w:r>
      <w:r w:rsidR="00EB7E36">
        <w:rPr>
          <w:rFonts w:ascii="-webkit-standard" w:hAnsi="-webkit-standard"/>
          <w:color w:val="000000"/>
        </w:rPr>
        <w:t xml:space="preserve"> Application Notes</w:t>
      </w:r>
      <w:r w:rsidR="002342CB">
        <w:rPr>
          <w:rFonts w:ascii="-webkit-standard" w:hAnsi="-webkit-standard"/>
          <w:color w:val="000000"/>
        </w:rPr>
        <w:t>)</w:t>
      </w:r>
      <w:r>
        <w:rPr>
          <w:rFonts w:ascii="-webkit-standard" w:hAnsi="-webkit-standard"/>
          <w:color w:val="000000"/>
        </w:rPr>
        <w:t xml:space="preserve"> the enclosed manuscript, “</w:t>
      </w:r>
      <w:r w:rsidR="00EB7E36" w:rsidRPr="00EB7E36">
        <w:rPr>
          <w:rFonts w:ascii="-webkit-standard" w:hAnsi="-webkit-standard"/>
          <w:color w:val="000000"/>
        </w:rPr>
        <w:t>MetaMutationalSigs:  Comparison of mutational signature refitting results made easy</w:t>
      </w:r>
      <w:r>
        <w:rPr>
          <w:rFonts w:ascii="-webkit-standard" w:hAnsi="-webkit-standard"/>
          <w:color w:val="000000"/>
        </w:rPr>
        <w:t>”</w:t>
      </w:r>
      <w:r w:rsidR="00345143">
        <w:rPr>
          <w:rFonts w:ascii="-webkit-standard" w:hAnsi="-webkit-standard"/>
          <w:color w:val="000000"/>
        </w:rPr>
        <w:t>.</w:t>
      </w:r>
      <w:r>
        <w:rPr>
          <w:rFonts w:ascii="-webkit-standard" w:hAnsi="-webkit-standard"/>
          <w:color w:val="000000"/>
        </w:rPr>
        <w:t xml:space="preserve"> </w:t>
      </w:r>
      <w:r w:rsidR="00EB7E36">
        <w:rPr>
          <w:rFonts w:ascii="-webkit-standard" w:hAnsi="-webkit-standard"/>
          <w:color w:val="000000"/>
        </w:rPr>
        <w:t xml:space="preserve">Mutational signature analysis has become very common in cancer genetics and many tools have been developed that use different methods and produce different results. </w:t>
      </w:r>
      <w:r w:rsidR="00345143">
        <w:rPr>
          <w:rFonts w:ascii="-webkit-standard" w:hAnsi="-webkit-standard"/>
          <w:color w:val="000000"/>
        </w:rPr>
        <w:t>In this manuscript, w</w:t>
      </w:r>
      <w:r w:rsidR="00345143" w:rsidRPr="00345143">
        <w:rPr>
          <w:rFonts w:ascii="-webkit-standard" w:hAnsi="-webkit-standard"/>
          <w:color w:val="000000"/>
        </w:rPr>
        <w:t xml:space="preserve">e </w:t>
      </w:r>
      <w:r w:rsidR="00EB7E36">
        <w:rPr>
          <w:rFonts w:ascii="-webkit-standard" w:hAnsi="-webkit-standard"/>
          <w:color w:val="000000"/>
        </w:rPr>
        <w:t xml:space="preserve">describe our tool MetaMutationalSigs which makes mutational signature analysis and comparison across different mutation signature analysis tools user friendly. </w:t>
      </w:r>
      <w:r>
        <w:rPr>
          <w:rFonts w:ascii="-webkit-standard" w:hAnsi="-webkit-standard"/>
          <w:color w:val="000000"/>
        </w:rPr>
        <w:t xml:space="preserve">Our </w:t>
      </w:r>
      <w:r w:rsidR="0057701A" w:rsidRPr="0057701A">
        <w:rPr>
          <w:rFonts w:ascii="-webkit-standard" w:hAnsi="-webkit-standard"/>
          <w:color w:val="000000"/>
        </w:rPr>
        <w:t>major</w:t>
      </w:r>
      <w:r w:rsidR="0057701A">
        <w:rPr>
          <w:rFonts w:ascii="-webkit-standard" w:hAnsi="-webkit-standard"/>
          <w:color w:val="000000"/>
        </w:rPr>
        <w:t xml:space="preserve"> </w:t>
      </w:r>
      <w:r>
        <w:rPr>
          <w:rFonts w:ascii="-webkit-standard" w:hAnsi="-webkit-standard"/>
          <w:color w:val="000000"/>
        </w:rPr>
        <w:t>contributions and insights are as follows:</w:t>
      </w:r>
      <w:r w:rsidRPr="00FE054C">
        <w:t> </w:t>
      </w:r>
    </w:p>
    <w:p w14:paraId="122532B6" w14:textId="719334F9" w:rsidR="00EB7E36" w:rsidRDefault="008D34B9" w:rsidP="004530CC">
      <w:pPr>
        <w:pStyle w:val="NormalWeb"/>
        <w:rPr>
          <w:rFonts w:ascii="-webkit-standard" w:hAnsi="-webkit-standard"/>
          <w:color w:val="000000"/>
        </w:rPr>
      </w:pPr>
      <w:r>
        <w:rPr>
          <w:rFonts w:ascii="-webkit-standard" w:hAnsi="-webkit-standard"/>
          <w:color w:val="000000"/>
        </w:rPr>
        <w:t xml:space="preserve">* </w:t>
      </w:r>
      <w:r w:rsidR="00EB7E36">
        <w:rPr>
          <w:rFonts w:ascii="-webkit-standard" w:hAnsi="-webkit-standard"/>
          <w:color w:val="000000"/>
        </w:rPr>
        <w:t xml:space="preserve">We created a user-friendly wrapper for frequently used signature refitting packages </w:t>
      </w:r>
      <w:r w:rsidR="00FA0D14">
        <w:rPr>
          <w:rFonts w:ascii="-webkit-standard" w:hAnsi="-webkit-standard"/>
          <w:color w:val="000000"/>
        </w:rPr>
        <w:t xml:space="preserve">using Docker </w:t>
      </w:r>
      <w:hyperlink r:id="rId4" w:history="1">
        <w:r w:rsidR="00FA0D14" w:rsidRPr="00B23B39">
          <w:rPr>
            <w:rStyle w:val="Hyperlink"/>
            <w:rFonts w:ascii="-webkit-standard" w:hAnsi="-webkit-standard"/>
          </w:rPr>
          <w:t>https://hub.docker.com/r/pp535/metamutationalsigs</w:t>
        </w:r>
      </w:hyperlink>
      <w:r w:rsidR="00FA0D14">
        <w:rPr>
          <w:rFonts w:ascii="-webkit-standard" w:hAnsi="-webkit-standard"/>
          <w:color w:val="000000"/>
        </w:rPr>
        <w:t xml:space="preserve"> </w:t>
      </w:r>
    </w:p>
    <w:p w14:paraId="2C87BD97" w14:textId="0A06CEFF" w:rsidR="004530CC" w:rsidRDefault="004530CC" w:rsidP="004530CC">
      <w:pPr>
        <w:pStyle w:val="NormalWeb"/>
        <w:rPr>
          <w:rFonts w:ascii="-webkit-standard" w:hAnsi="-webkit-standard" w:hint="eastAsia"/>
          <w:color w:val="000000"/>
        </w:rPr>
      </w:pPr>
      <w:r>
        <w:rPr>
          <w:rFonts w:ascii="-webkit-standard" w:hAnsi="-webkit-standard"/>
          <w:color w:val="000000"/>
        </w:rPr>
        <w:t xml:space="preserve">* </w:t>
      </w:r>
      <w:r w:rsidR="00345143">
        <w:rPr>
          <w:rFonts w:ascii="-webkit-standard" w:hAnsi="-webkit-standard"/>
          <w:color w:val="000000"/>
        </w:rPr>
        <w:t>We</w:t>
      </w:r>
      <w:r w:rsidR="00FA0D14">
        <w:rPr>
          <w:rFonts w:ascii="-webkit-standard" w:hAnsi="-webkit-standard"/>
          <w:color w:val="000000"/>
        </w:rPr>
        <w:t xml:space="preserve"> create visualizations using all tools that can be used for effective comparison. </w:t>
      </w:r>
    </w:p>
    <w:p w14:paraId="64CBE87C" w14:textId="672A82EF" w:rsidR="00FE054C" w:rsidRDefault="004530CC" w:rsidP="004530CC">
      <w:pPr>
        <w:pStyle w:val="NormalWeb"/>
        <w:rPr>
          <w:rFonts w:ascii="-webkit-standard" w:hAnsi="-webkit-standard" w:hint="eastAsia"/>
          <w:color w:val="000000"/>
        </w:rPr>
      </w:pPr>
      <w:r>
        <w:rPr>
          <w:rFonts w:ascii="-webkit-standard" w:hAnsi="-webkit-standard"/>
          <w:color w:val="000000"/>
        </w:rPr>
        <w:t xml:space="preserve">* </w:t>
      </w:r>
      <w:r w:rsidR="004D108D">
        <w:rPr>
          <w:rFonts w:ascii="-webkit-standard" w:hAnsi="-webkit-standard"/>
          <w:color w:val="000000"/>
        </w:rPr>
        <w:t xml:space="preserve">We further show that our model can provide biological insights by providing sequence level embedding ordination and attention weights visualization. We show that our model can learn sequence similarity and identify subgenera groups and are </w:t>
      </w:r>
      <w:r w:rsidR="003E3CFC">
        <w:rPr>
          <w:rFonts w:ascii="-webkit-standard" w:hAnsi="-webkit-standard"/>
          <w:color w:val="000000"/>
        </w:rPr>
        <w:t xml:space="preserve">associated with different phenotype labels. The attention weights can highlight informative regions with </w:t>
      </w:r>
      <w:r w:rsidR="003E3CFC">
        <w:rPr>
          <w:rFonts w:ascii="-webkit-standard" w:hAnsi="-webkit-standard" w:hint="eastAsia"/>
          <w:color w:val="000000"/>
        </w:rPr>
        <w:t>nucleotide</w:t>
      </w:r>
      <w:r w:rsidR="003E3CFC">
        <w:rPr>
          <w:rFonts w:ascii="-webkit-standard" w:hAnsi="-webkit-standard"/>
          <w:color w:val="000000"/>
        </w:rPr>
        <w:t xml:space="preserve"> variations across different phenotype classes.</w:t>
      </w:r>
    </w:p>
    <w:p w14:paraId="3ECAD15F" w14:textId="2124338A" w:rsidR="0037650C" w:rsidRDefault="0037650C" w:rsidP="004530CC">
      <w:pPr>
        <w:pStyle w:val="NormalWeb"/>
        <w:rPr>
          <w:rFonts w:ascii="-webkit-standard" w:hAnsi="-webkit-standard" w:hint="eastAsia"/>
          <w:color w:val="000000"/>
        </w:rPr>
      </w:pPr>
      <w:r>
        <w:rPr>
          <w:rFonts w:ascii="-webkit-standard" w:hAnsi="-webkit-standard"/>
          <w:color w:val="000000"/>
        </w:rPr>
        <w:t xml:space="preserve">* </w:t>
      </w:r>
      <w:r w:rsidRPr="0037650C">
        <w:rPr>
          <w:rFonts w:ascii="-webkit-standard" w:hAnsi="-webkit-standard"/>
          <w:color w:val="000000"/>
        </w:rPr>
        <w:t xml:space="preserve">We have made </w:t>
      </w:r>
      <w:r w:rsidR="00C45F77">
        <w:rPr>
          <w:rFonts w:ascii="-webkit-standard" w:hAnsi="-webkit-standard"/>
          <w:color w:val="000000"/>
        </w:rPr>
        <w:t>our</w:t>
      </w:r>
      <w:r w:rsidR="00FA0D14">
        <w:rPr>
          <w:rFonts w:ascii="-webkit-standard" w:hAnsi="-webkit-standard"/>
          <w:color w:val="000000"/>
        </w:rPr>
        <w:t xml:space="preserve"> code </w:t>
      </w:r>
      <w:r>
        <w:rPr>
          <w:rFonts w:ascii="-webkit-standard" w:hAnsi="-webkit-standard"/>
          <w:color w:val="000000"/>
        </w:rPr>
        <w:t xml:space="preserve">on </w:t>
      </w:r>
      <w:r w:rsidR="003874D5">
        <w:rPr>
          <w:rFonts w:ascii="-webkit-standard" w:hAnsi="-webkit-standard"/>
          <w:color w:val="000000"/>
        </w:rPr>
        <w:t>GitHub</w:t>
      </w:r>
      <w:r>
        <w:rPr>
          <w:rFonts w:ascii="-webkit-standard" w:hAnsi="-webkit-standard"/>
          <w:color w:val="000000"/>
        </w:rPr>
        <w:t xml:space="preserve"> (</w:t>
      </w:r>
      <w:r w:rsidR="00FA0D14" w:rsidRPr="00FA0D14">
        <w:t>https://github.com/PalashPandey/MetaMutationalSigs</w:t>
      </w:r>
      <w:r>
        <w:rPr>
          <w:rFonts w:ascii="-webkit-standard" w:hAnsi="-webkit-standard"/>
          <w:color w:val="000000"/>
        </w:rPr>
        <w:t>)</w:t>
      </w:r>
      <w:r w:rsidR="00C45F77">
        <w:rPr>
          <w:rFonts w:ascii="-webkit-standard" w:hAnsi="-webkit-standard"/>
          <w:color w:val="000000"/>
        </w:rPr>
        <w:t>.</w:t>
      </w:r>
    </w:p>
    <w:p w14:paraId="395D5AA4" w14:textId="74FE27AF" w:rsidR="00835C3A" w:rsidRPr="00835C3A" w:rsidRDefault="004530CC" w:rsidP="00835C3A">
      <w:pPr>
        <w:pStyle w:val="NormalWeb"/>
        <w:rPr>
          <w:rFonts w:ascii="-webkit-standard" w:hAnsi="-webkit-standard" w:hint="eastAsia"/>
          <w:color w:val="000000"/>
        </w:rPr>
      </w:pPr>
      <w:r>
        <w:rPr>
          <w:rFonts w:ascii="-webkit-standard" w:hAnsi="-webkit-standard"/>
          <w:color w:val="000000"/>
        </w:rPr>
        <w:t xml:space="preserve">We sincerely believe that our </w:t>
      </w:r>
      <w:r w:rsidR="00C45F77">
        <w:rPr>
          <w:rFonts w:ascii="-webkit-standard" w:hAnsi="-webkit-standard"/>
          <w:color w:val="000000"/>
        </w:rPr>
        <w:t>interpretable deep learning</w:t>
      </w:r>
      <w:r w:rsidR="003616C8" w:rsidRPr="003616C8">
        <w:rPr>
          <w:rFonts w:ascii="-webkit-standard" w:hAnsi="-webkit-standard"/>
          <w:color w:val="000000"/>
        </w:rPr>
        <w:t xml:space="preserve"> </w:t>
      </w:r>
      <w:r w:rsidR="00C45F77">
        <w:rPr>
          <w:rFonts w:ascii="-webkit-standard" w:hAnsi="-webkit-standard"/>
          <w:color w:val="000000"/>
        </w:rPr>
        <w:t xml:space="preserve">model </w:t>
      </w:r>
      <w:r>
        <w:rPr>
          <w:rFonts w:ascii="-webkit-standard" w:hAnsi="-webkit-standard"/>
          <w:color w:val="000000"/>
        </w:rPr>
        <w:t xml:space="preserve">will be of great interest to your readers. </w:t>
      </w:r>
    </w:p>
    <w:p w14:paraId="299B0502" w14:textId="6EEDDBD1" w:rsidR="004530CC" w:rsidRDefault="004530CC" w:rsidP="004530CC">
      <w:pPr>
        <w:pStyle w:val="NormalWeb"/>
        <w:rPr>
          <w:rFonts w:ascii="-webkit-standard" w:hAnsi="-webkit-standard" w:hint="eastAsia"/>
          <w:color w:val="000000"/>
        </w:rPr>
      </w:pPr>
      <w:r>
        <w:rPr>
          <w:rFonts w:ascii="-webkit-standard" w:hAnsi="-webkit-standard"/>
          <w:color w:val="000000"/>
        </w:rPr>
        <w:t xml:space="preserve">Please address all correspondence to </w:t>
      </w:r>
      <w:r w:rsidR="003616C8">
        <w:rPr>
          <w:rFonts w:ascii="-webkit-standard" w:hAnsi="-webkit-standard"/>
          <w:color w:val="000000"/>
        </w:rPr>
        <w:t>Zhengqiao Zhao</w:t>
      </w:r>
      <w:r>
        <w:rPr>
          <w:rFonts w:ascii="-webkit-standard" w:hAnsi="-webkit-standard"/>
          <w:color w:val="000000"/>
        </w:rPr>
        <w:t xml:space="preserve"> (</w:t>
      </w:r>
      <w:hyperlink r:id="rId5" w:history="1">
        <w:r w:rsidR="00CA038E" w:rsidRPr="00321CC4">
          <w:rPr>
            <w:rStyle w:val="Hyperlink"/>
            <w:rFonts w:ascii="-webkit-standard" w:hAnsi="-webkit-standard"/>
          </w:rPr>
          <w:t>zz374@drexel.edu</w:t>
        </w:r>
      </w:hyperlink>
      <w:r>
        <w:rPr>
          <w:rFonts w:ascii="-webkit-standard" w:hAnsi="-webkit-standard"/>
          <w:color w:val="000000"/>
        </w:rPr>
        <w:t>) and Gail Rosen (</w:t>
      </w:r>
      <w:hyperlink r:id="rId6" w:history="1">
        <w:r w:rsidR="00CA038E" w:rsidRPr="00321CC4">
          <w:rPr>
            <w:rStyle w:val="Hyperlink"/>
            <w:rFonts w:ascii="-webkit-standard" w:hAnsi="-webkit-standard"/>
          </w:rPr>
          <w:t>glr26@drexel.edu</w:t>
        </w:r>
      </w:hyperlink>
      <w:r>
        <w:rPr>
          <w:rFonts w:ascii="-webkit-standard" w:hAnsi="-webkit-standard"/>
          <w:color w:val="000000"/>
        </w:rPr>
        <w:t>).</w:t>
      </w:r>
      <w:r>
        <w:rPr>
          <w:rStyle w:val="apple-converted-space"/>
          <w:rFonts w:ascii="-webkit-standard" w:hAnsi="-webkit-standard"/>
          <w:color w:val="000000"/>
        </w:rPr>
        <w:t> </w:t>
      </w:r>
    </w:p>
    <w:p w14:paraId="141B127F" w14:textId="6998C302" w:rsidR="004530CC" w:rsidRPr="00515729" w:rsidRDefault="004530CC" w:rsidP="004530CC">
      <w:pPr>
        <w:pStyle w:val="NormalWeb"/>
        <w:rPr>
          <w:rFonts w:ascii="-webkit-standard" w:hAnsi="-webkit-standard" w:hint="eastAsia"/>
          <w:color w:val="000000"/>
        </w:rPr>
      </w:pPr>
      <w:r>
        <w:rPr>
          <w:rFonts w:ascii="-webkit-standard" w:hAnsi="-webkit-standard"/>
          <w:color w:val="000000"/>
        </w:rPr>
        <w:t xml:space="preserve">We confirm that this manuscript has not been published elsewhere and is not under consideration by another journal. All authors have approved the manuscript and agree with its submission to </w:t>
      </w:r>
      <w:proofErr w:type="spellStart"/>
      <w:r w:rsidR="00EC32C3" w:rsidRPr="00EC32C3">
        <w:rPr>
          <w:rFonts w:ascii="-webkit-standard" w:hAnsi="-webkit-standard"/>
          <w:color w:val="000000"/>
        </w:rPr>
        <w:t>PLoS</w:t>
      </w:r>
      <w:proofErr w:type="spellEnd"/>
      <w:r w:rsidR="00EC32C3" w:rsidRPr="00EC32C3">
        <w:rPr>
          <w:rFonts w:ascii="-webkit-standard" w:hAnsi="-webkit-standard"/>
          <w:color w:val="000000"/>
        </w:rPr>
        <w:t xml:space="preserve"> Computational Biology</w:t>
      </w:r>
      <w:r w:rsidR="00C026EA">
        <w:rPr>
          <w:rFonts w:ascii="-webkit-standard" w:hAnsi="-webkit-standard"/>
          <w:color w:val="000000"/>
        </w:rPr>
        <w:t>.</w:t>
      </w:r>
      <w:r w:rsidR="00323BE7">
        <w:rPr>
          <w:rFonts w:ascii="-webkit-standard" w:hAnsi="-webkit-standard"/>
          <w:color w:val="000000"/>
        </w:rPr>
        <w:t xml:space="preserve"> </w:t>
      </w:r>
      <w:r w:rsidR="00422BD4">
        <w:rPr>
          <w:rFonts w:ascii="-webkit-standard" w:hAnsi="-webkit-standard"/>
          <w:color w:val="000000"/>
        </w:rPr>
        <w:t>And t</w:t>
      </w:r>
      <w:r w:rsidRPr="00254194">
        <w:rPr>
          <w:rFonts w:ascii="-webkit-standard" w:hAnsi="-webkit-standard"/>
          <w:color w:val="000000"/>
        </w:rPr>
        <w:t>he authors declare that they have no competing interests</w:t>
      </w:r>
      <w:r w:rsidR="00323BE7">
        <w:rPr>
          <w:rFonts w:ascii="-webkit-standard" w:hAnsi="-webkit-standard"/>
          <w:color w:val="000000"/>
        </w:rPr>
        <w:t>.</w:t>
      </w:r>
    </w:p>
    <w:p w14:paraId="28E4B926" w14:textId="77777777" w:rsidR="0079161D" w:rsidRPr="003945B3" w:rsidRDefault="0079161D" w:rsidP="003945B3">
      <w:pPr>
        <w:pStyle w:val="NormalWeb"/>
        <w:rPr>
          <w:rFonts w:ascii="-webkit-standard" w:hAnsi="-webkit-standard" w:hint="eastAsia"/>
          <w:color w:val="000000"/>
        </w:rPr>
      </w:pPr>
      <w:r w:rsidRPr="003945B3">
        <w:rPr>
          <w:rFonts w:ascii="-webkit-standard" w:hAnsi="-webkit-standard"/>
          <w:color w:val="000000"/>
        </w:rPr>
        <w:t>We suggest the following individuals as qualified reviewers:</w:t>
      </w:r>
    </w:p>
    <w:p w14:paraId="3744F07E" w14:textId="77777777" w:rsidR="002D01D0" w:rsidRDefault="002D01D0" w:rsidP="002D01D0">
      <w:pPr>
        <w:pStyle w:val="NormalWeb"/>
        <w:rPr>
          <w:rFonts w:ascii="-webkit-standard" w:hAnsi="-webkit-standard" w:hint="eastAsia"/>
          <w:color w:val="000000"/>
        </w:rPr>
      </w:pPr>
      <w:r>
        <w:rPr>
          <w:rFonts w:ascii="-webkit-standard" w:hAnsi="-webkit-standard"/>
          <w:color w:val="000000"/>
        </w:rPr>
        <w:t xml:space="preserve">* </w:t>
      </w:r>
      <w:r w:rsidRPr="007715CF">
        <w:rPr>
          <w:rFonts w:ascii="-webkit-standard" w:hAnsi="-webkit-standard"/>
          <w:color w:val="000000"/>
        </w:rPr>
        <w:t xml:space="preserve">George E. Dahl </w:t>
      </w:r>
      <w:r>
        <w:rPr>
          <w:rFonts w:ascii="-webkit-standard" w:hAnsi="-webkit-standard"/>
          <w:color w:val="000000"/>
        </w:rPr>
        <w:t>(</w:t>
      </w:r>
      <w:hyperlink r:id="rId7" w:history="1">
        <w:r w:rsidRPr="00321CC4">
          <w:rPr>
            <w:rStyle w:val="Hyperlink"/>
            <w:rFonts w:ascii="-webkit-standard" w:hAnsi="-webkit-standard"/>
          </w:rPr>
          <w:t>gdahl@google.com</w:t>
        </w:r>
      </w:hyperlink>
      <w:r>
        <w:rPr>
          <w:rFonts w:ascii="-webkit-standard" w:hAnsi="-webkit-standard"/>
          <w:color w:val="000000"/>
        </w:rPr>
        <w:t xml:space="preserve">); Google Inc., </w:t>
      </w:r>
      <w:r w:rsidRPr="002A4EDA">
        <w:rPr>
          <w:rFonts w:ascii="-webkit-standard" w:hAnsi="-webkit-standard"/>
          <w:color w:val="000000"/>
        </w:rPr>
        <w:t>Mountain View, CA</w:t>
      </w:r>
    </w:p>
    <w:p w14:paraId="02F1F7EA" w14:textId="77777777" w:rsidR="002D01D0" w:rsidRDefault="004530CC" w:rsidP="002D01D0">
      <w:pPr>
        <w:pStyle w:val="NormalWeb"/>
        <w:rPr>
          <w:rFonts w:ascii="-webkit-standard" w:hAnsi="-webkit-standard" w:hint="eastAsia"/>
          <w:color w:val="000000"/>
        </w:rPr>
      </w:pPr>
      <w:r>
        <w:rPr>
          <w:rFonts w:ascii="-webkit-standard" w:hAnsi="-webkit-standard"/>
          <w:color w:val="000000"/>
        </w:rPr>
        <w:t xml:space="preserve">* </w:t>
      </w:r>
      <w:r w:rsidR="002A4EDA" w:rsidRPr="002A4EDA">
        <w:rPr>
          <w:rFonts w:ascii="-webkit-standard" w:hAnsi="-webkit-standard"/>
          <w:color w:val="000000"/>
        </w:rPr>
        <w:t xml:space="preserve">Yang Dai </w:t>
      </w:r>
      <w:r>
        <w:rPr>
          <w:rFonts w:ascii="-webkit-standard" w:hAnsi="-webkit-standard"/>
          <w:color w:val="000000"/>
        </w:rPr>
        <w:t>(</w:t>
      </w:r>
      <w:hyperlink r:id="rId8" w:history="1">
        <w:r w:rsidR="00254194" w:rsidRPr="00321CC4">
          <w:rPr>
            <w:rStyle w:val="Hyperlink"/>
            <w:rFonts w:ascii="-webkit-standard" w:hAnsi="-webkit-standard"/>
          </w:rPr>
          <w:t>yangdai@uic.edu</w:t>
        </w:r>
      </w:hyperlink>
      <w:r>
        <w:rPr>
          <w:rFonts w:ascii="-webkit-standard" w:hAnsi="-webkit-standard"/>
          <w:color w:val="000000"/>
        </w:rPr>
        <w:t xml:space="preserve">), </w:t>
      </w:r>
      <w:r w:rsidR="002A4EDA" w:rsidRPr="002A4EDA">
        <w:rPr>
          <w:rFonts w:ascii="-webkit-standard" w:hAnsi="-webkit-standard"/>
          <w:color w:val="000000"/>
        </w:rPr>
        <w:t>Univ</w:t>
      </w:r>
      <w:r w:rsidR="002A4EDA">
        <w:rPr>
          <w:rFonts w:ascii="-webkit-standard" w:hAnsi="-webkit-standard"/>
          <w:color w:val="000000"/>
        </w:rPr>
        <w:t>ersity</w:t>
      </w:r>
      <w:r w:rsidR="002A4EDA" w:rsidRPr="002A4EDA">
        <w:rPr>
          <w:rFonts w:ascii="-webkit-standard" w:hAnsi="-webkit-standard"/>
          <w:color w:val="000000"/>
        </w:rPr>
        <w:t xml:space="preserve"> of Illinois at Chicago, Chicago, Illinois United States 60612</w:t>
      </w:r>
    </w:p>
    <w:p w14:paraId="42A094A1" w14:textId="17C07572" w:rsidR="002D01D0" w:rsidRDefault="002D01D0" w:rsidP="002D01D0">
      <w:pPr>
        <w:pStyle w:val="NormalWeb"/>
        <w:rPr>
          <w:rFonts w:ascii="-webkit-standard" w:hAnsi="-webkit-standard" w:hint="eastAsia"/>
          <w:color w:val="000000"/>
        </w:rPr>
      </w:pPr>
      <w:r>
        <w:rPr>
          <w:rFonts w:ascii="-webkit-standard" w:hAnsi="-webkit-standard"/>
          <w:color w:val="000000"/>
        </w:rPr>
        <w:t xml:space="preserve">* </w:t>
      </w:r>
      <w:r w:rsidRPr="002C72BB">
        <w:rPr>
          <w:rFonts w:ascii="-webkit-standard" w:hAnsi="-webkit-standard"/>
          <w:color w:val="000000"/>
        </w:rPr>
        <w:t xml:space="preserve">Maude David </w:t>
      </w:r>
      <w:r>
        <w:rPr>
          <w:rFonts w:ascii="-webkit-standard" w:hAnsi="-webkit-standard"/>
          <w:color w:val="000000"/>
        </w:rPr>
        <w:t>(</w:t>
      </w:r>
      <w:hyperlink r:id="rId9" w:history="1">
        <w:r w:rsidRPr="00321CC4">
          <w:rPr>
            <w:rStyle w:val="Hyperlink"/>
            <w:rFonts w:ascii="-webkit-standard" w:hAnsi="-webkit-standard"/>
          </w:rPr>
          <w:t>maude.david@oregonstate.edu</w:t>
        </w:r>
      </w:hyperlink>
      <w:r>
        <w:rPr>
          <w:rFonts w:ascii="-webkit-standard" w:hAnsi="-webkit-standard"/>
          <w:color w:val="000000"/>
        </w:rPr>
        <w:t xml:space="preserve">); </w:t>
      </w:r>
      <w:r w:rsidRPr="002C72BB">
        <w:rPr>
          <w:rFonts w:ascii="-webkit-standard" w:hAnsi="-webkit-standard"/>
          <w:color w:val="000000"/>
        </w:rPr>
        <w:t>Department of Microbiology</w:t>
      </w:r>
      <w:r w:rsidRPr="002A4EDA">
        <w:rPr>
          <w:rFonts w:ascii="-webkit-standard" w:hAnsi="-webkit-standard"/>
          <w:color w:val="000000"/>
        </w:rPr>
        <w:t xml:space="preserve">, </w:t>
      </w:r>
      <w:r w:rsidRPr="002C6F4E">
        <w:rPr>
          <w:rFonts w:ascii="-webkit-standard" w:hAnsi="-webkit-standard"/>
          <w:color w:val="000000"/>
        </w:rPr>
        <w:t>Oregon State University</w:t>
      </w:r>
      <w:r w:rsidRPr="002A4EDA">
        <w:rPr>
          <w:rFonts w:ascii="-webkit-standard" w:hAnsi="-webkit-standard"/>
          <w:color w:val="000000"/>
        </w:rPr>
        <w:t xml:space="preserve">, </w:t>
      </w:r>
      <w:r w:rsidRPr="002C6F4E">
        <w:rPr>
          <w:rFonts w:ascii="-webkit-standard" w:hAnsi="-webkit-standard"/>
          <w:color w:val="000000"/>
        </w:rPr>
        <w:t>Corvallis, O</w:t>
      </w:r>
      <w:r>
        <w:rPr>
          <w:rFonts w:ascii="-webkit-standard" w:hAnsi="-webkit-standard"/>
          <w:color w:val="000000"/>
        </w:rPr>
        <w:t>R</w:t>
      </w:r>
    </w:p>
    <w:p w14:paraId="11E00C5C" w14:textId="77777777" w:rsidR="00282C13" w:rsidRDefault="002A4EDA" w:rsidP="0085626F">
      <w:pPr>
        <w:pStyle w:val="NormalWeb"/>
        <w:rPr>
          <w:rFonts w:ascii="-webkit-standard" w:hAnsi="-webkit-standard" w:hint="eastAsia"/>
          <w:color w:val="000000"/>
        </w:rPr>
      </w:pPr>
      <w:r>
        <w:rPr>
          <w:rFonts w:ascii="-webkit-standard" w:hAnsi="-webkit-standard"/>
          <w:color w:val="000000"/>
        </w:rPr>
        <w:t xml:space="preserve">* </w:t>
      </w:r>
      <w:r w:rsidRPr="002A4EDA">
        <w:rPr>
          <w:rFonts w:ascii="-webkit-standard" w:hAnsi="-webkit-standard"/>
          <w:color w:val="000000"/>
        </w:rPr>
        <w:t xml:space="preserve">Radu </w:t>
      </w:r>
      <w:proofErr w:type="spellStart"/>
      <w:r w:rsidRPr="002A4EDA">
        <w:rPr>
          <w:rFonts w:ascii="-webkit-standard" w:hAnsi="-webkit-standard"/>
          <w:color w:val="000000"/>
        </w:rPr>
        <w:t>Marculescu</w:t>
      </w:r>
      <w:proofErr w:type="spellEnd"/>
      <w:r w:rsidRPr="002A4EDA">
        <w:rPr>
          <w:rFonts w:ascii="-webkit-standard" w:hAnsi="-webkit-standard"/>
          <w:color w:val="000000"/>
        </w:rPr>
        <w:t xml:space="preserve"> </w:t>
      </w:r>
      <w:r>
        <w:rPr>
          <w:rFonts w:ascii="-webkit-standard" w:hAnsi="-webkit-standard"/>
          <w:color w:val="000000"/>
        </w:rPr>
        <w:t>(</w:t>
      </w:r>
      <w:hyperlink r:id="rId10" w:history="1">
        <w:r w:rsidR="00254194" w:rsidRPr="00321CC4">
          <w:rPr>
            <w:rStyle w:val="Hyperlink"/>
            <w:rFonts w:ascii="-webkit-standard" w:hAnsi="-webkit-standard"/>
          </w:rPr>
          <w:t>radum@ece.cmu.edu</w:t>
        </w:r>
      </w:hyperlink>
      <w:r w:rsidR="001549F7">
        <w:rPr>
          <w:rFonts w:ascii="-webkit-standard" w:hAnsi="-webkit-standard"/>
          <w:color w:val="000000"/>
        </w:rPr>
        <w:t>);</w:t>
      </w:r>
      <w:r>
        <w:rPr>
          <w:rFonts w:ascii="-webkit-standard" w:hAnsi="-webkit-standard"/>
          <w:color w:val="000000"/>
        </w:rPr>
        <w:t xml:space="preserve"> </w:t>
      </w:r>
      <w:r w:rsidR="00282C13" w:rsidRPr="00282C13">
        <w:rPr>
          <w:rFonts w:ascii="-webkit-standard" w:hAnsi="-webkit-standard"/>
          <w:color w:val="000000"/>
        </w:rPr>
        <w:t>Department of Electrical and Computer Engineering, Carnegie Mellon University, 5000 Forbes Ave., Pittsburgh, PA, USA</w:t>
      </w:r>
    </w:p>
    <w:p w14:paraId="0D9812CB" w14:textId="64A02FD0" w:rsidR="002A4EDA" w:rsidRDefault="002A4EDA" w:rsidP="002A4EDA">
      <w:pPr>
        <w:pStyle w:val="NormalWeb"/>
        <w:rPr>
          <w:rFonts w:ascii="-webkit-standard" w:hAnsi="-webkit-standard" w:hint="eastAsia"/>
          <w:color w:val="000000"/>
        </w:rPr>
      </w:pPr>
      <w:r>
        <w:rPr>
          <w:rFonts w:ascii="-webkit-standard" w:hAnsi="-webkit-standard"/>
          <w:color w:val="000000"/>
        </w:rPr>
        <w:lastRenderedPageBreak/>
        <w:t xml:space="preserve">* </w:t>
      </w:r>
      <w:r w:rsidRPr="00423CCE">
        <w:rPr>
          <w:rFonts w:ascii="-webkit-standard" w:hAnsi="-webkit-standard"/>
          <w:color w:val="000000"/>
        </w:rPr>
        <w:t>Ryan</w:t>
      </w:r>
      <w:r>
        <w:rPr>
          <w:rFonts w:ascii="-webkit-standard" w:hAnsi="-webkit-standard"/>
          <w:color w:val="000000"/>
        </w:rPr>
        <w:t xml:space="preserve"> </w:t>
      </w:r>
      <w:r w:rsidR="00653525">
        <w:rPr>
          <w:rFonts w:ascii="-webkit-standard" w:hAnsi="-webkit-standard"/>
          <w:color w:val="000000"/>
        </w:rPr>
        <w:t xml:space="preserve">Poplin </w:t>
      </w:r>
      <w:r>
        <w:rPr>
          <w:rFonts w:ascii="-webkit-standard" w:hAnsi="-webkit-standard"/>
          <w:color w:val="000000"/>
        </w:rPr>
        <w:t>(</w:t>
      </w:r>
      <w:hyperlink r:id="rId11" w:history="1">
        <w:r w:rsidR="00254194" w:rsidRPr="00321CC4">
          <w:rPr>
            <w:rStyle w:val="Hyperlink"/>
            <w:rFonts w:ascii="-webkit-standard" w:hAnsi="-webkit-standard"/>
          </w:rPr>
          <w:t>rpoplin@google.com</w:t>
        </w:r>
      </w:hyperlink>
      <w:r>
        <w:rPr>
          <w:rFonts w:ascii="-webkit-standard" w:hAnsi="-webkit-standard"/>
          <w:color w:val="000000"/>
        </w:rPr>
        <w:t>); Google Inc</w:t>
      </w:r>
      <w:r w:rsidR="00CD055C">
        <w:rPr>
          <w:rFonts w:ascii="-webkit-standard" w:hAnsi="-webkit-standard"/>
          <w:color w:val="000000"/>
        </w:rPr>
        <w:t>.</w:t>
      </w:r>
      <w:r>
        <w:rPr>
          <w:rFonts w:ascii="-webkit-standard" w:hAnsi="-webkit-standard"/>
          <w:color w:val="000000"/>
        </w:rPr>
        <w:t xml:space="preserve">, </w:t>
      </w:r>
      <w:r w:rsidRPr="002A4EDA">
        <w:rPr>
          <w:rFonts w:ascii="-webkit-standard" w:hAnsi="-webkit-standard"/>
          <w:color w:val="000000"/>
        </w:rPr>
        <w:t>Mountain View, CA</w:t>
      </w:r>
    </w:p>
    <w:p w14:paraId="5CA9D35D" w14:textId="77777777" w:rsidR="002A4EDA" w:rsidRDefault="002A4EDA" w:rsidP="002A4EDA">
      <w:pPr>
        <w:pStyle w:val="NormalWeb"/>
        <w:rPr>
          <w:rFonts w:ascii="-webkit-standard" w:hAnsi="-webkit-standard" w:hint="eastAsia"/>
          <w:color w:val="000000"/>
        </w:rPr>
      </w:pPr>
    </w:p>
    <w:p w14:paraId="41D11825" w14:textId="0FAE2716" w:rsidR="002A4EDA" w:rsidRDefault="00FF2F57" w:rsidP="004530CC">
      <w:pPr>
        <w:pStyle w:val="NormalWeb"/>
        <w:rPr>
          <w:rFonts w:ascii="-webkit-standard" w:hAnsi="-webkit-standard" w:hint="eastAsia"/>
          <w:color w:val="000000"/>
        </w:rPr>
      </w:pPr>
      <w:r w:rsidRPr="00FF2F57">
        <w:rPr>
          <w:rFonts w:ascii="-webkit-standard" w:hAnsi="-webkit-standard"/>
          <w:color w:val="000000"/>
        </w:rPr>
        <w:t>We thank you very much for your time and consideration in reviewing our manuscript.</w:t>
      </w:r>
    </w:p>
    <w:p w14:paraId="56E4CE0A" w14:textId="77777777" w:rsidR="002A4EDA" w:rsidRDefault="002A4EDA" w:rsidP="004530CC">
      <w:pPr>
        <w:pStyle w:val="NormalWeb"/>
        <w:rPr>
          <w:rFonts w:ascii="-webkit-standard" w:hAnsi="-webkit-standard" w:hint="eastAsia"/>
          <w:color w:val="000000"/>
        </w:rPr>
      </w:pPr>
    </w:p>
    <w:p w14:paraId="13491C80" w14:textId="685DAA0B" w:rsidR="00747A3F" w:rsidRDefault="00C07A29" w:rsidP="0097073F">
      <w:pPr>
        <w:pStyle w:val="NormalWeb"/>
        <w:rPr>
          <w:rFonts w:ascii="-webkit-standard" w:hAnsi="-webkit-standard" w:hint="eastAsia"/>
          <w:color w:val="000000"/>
        </w:rPr>
      </w:pPr>
      <w:r>
        <w:rPr>
          <w:rFonts w:ascii="-webkit-standard" w:hAnsi="-webkit-standard"/>
          <w:color w:val="000000"/>
        </w:rPr>
        <w:t xml:space="preserve"> </w:t>
      </w:r>
    </w:p>
    <w:p w14:paraId="76C77E56" w14:textId="77777777" w:rsidR="00C75C77" w:rsidRDefault="00C75C77" w:rsidP="004530CC">
      <w:pPr>
        <w:pStyle w:val="NormalWeb"/>
        <w:rPr>
          <w:rFonts w:ascii="-webkit-standard" w:hAnsi="-webkit-standard" w:hint="eastAsia"/>
          <w:color w:val="000000"/>
        </w:rPr>
      </w:pPr>
    </w:p>
    <w:p w14:paraId="3F3D886D" w14:textId="77777777" w:rsidR="004530CC" w:rsidRDefault="004530CC" w:rsidP="004530CC">
      <w:pPr>
        <w:pStyle w:val="NormalWeb"/>
        <w:rPr>
          <w:rFonts w:ascii="-webkit-standard" w:hAnsi="-webkit-standard" w:hint="eastAsia"/>
          <w:color w:val="000000"/>
        </w:rPr>
      </w:pPr>
      <w:r>
        <w:rPr>
          <w:rFonts w:ascii="-webkit-standard" w:hAnsi="-webkit-standard"/>
          <w:color w:val="000000"/>
        </w:rPr>
        <w:t>Sincerely,</w:t>
      </w:r>
      <w:r>
        <w:rPr>
          <w:rStyle w:val="apple-converted-space"/>
          <w:rFonts w:ascii="-webkit-standard" w:hAnsi="-webkit-standard"/>
          <w:color w:val="000000"/>
        </w:rPr>
        <w:t> </w:t>
      </w:r>
    </w:p>
    <w:p w14:paraId="36A7872E" w14:textId="42C88E04" w:rsidR="004530CC" w:rsidRDefault="0097073F" w:rsidP="004530CC">
      <w:pPr>
        <w:pStyle w:val="NormalWeb"/>
        <w:rPr>
          <w:rFonts w:ascii="-webkit-standard" w:hAnsi="-webkit-standard" w:hint="eastAsia"/>
          <w:color w:val="000000"/>
        </w:rPr>
      </w:pPr>
      <w:r>
        <w:rPr>
          <w:rFonts w:ascii="-webkit-standard" w:hAnsi="-webkit-standard"/>
          <w:color w:val="000000"/>
        </w:rPr>
        <w:t>Zhengqiao Zhao</w:t>
      </w:r>
    </w:p>
    <w:p w14:paraId="463CFE22" w14:textId="59107B79" w:rsidR="0097073F" w:rsidRDefault="00BF66D7" w:rsidP="004530CC">
      <w:pPr>
        <w:pStyle w:val="NormalWeb"/>
        <w:rPr>
          <w:rFonts w:ascii="-webkit-standard" w:hAnsi="-webkit-standard" w:hint="eastAsia"/>
          <w:color w:val="000000"/>
        </w:rPr>
      </w:pPr>
      <w:hyperlink r:id="rId12" w:history="1">
        <w:r w:rsidR="0097073F" w:rsidRPr="006018EA">
          <w:rPr>
            <w:rStyle w:val="Hyperlink"/>
            <w:rFonts w:ascii="-webkit-standard" w:hAnsi="-webkit-standard" w:hint="eastAsia"/>
          </w:rPr>
          <w:t>z</w:t>
        </w:r>
        <w:r w:rsidR="0097073F" w:rsidRPr="006018EA">
          <w:rPr>
            <w:rStyle w:val="Hyperlink"/>
            <w:rFonts w:ascii="-webkit-standard" w:hAnsi="-webkit-standard"/>
          </w:rPr>
          <w:t>z374@drexel.edu</w:t>
        </w:r>
      </w:hyperlink>
    </w:p>
    <w:p w14:paraId="2D18618A" w14:textId="2CEE3B30" w:rsidR="004530CC" w:rsidRDefault="004530CC" w:rsidP="004530CC">
      <w:pPr>
        <w:pStyle w:val="NormalWeb"/>
        <w:rPr>
          <w:rFonts w:ascii="-webkit-standard" w:hAnsi="-webkit-standard" w:hint="eastAsia"/>
          <w:color w:val="000000"/>
        </w:rPr>
      </w:pPr>
      <w:r>
        <w:rPr>
          <w:rFonts w:ascii="-webkit-standard" w:hAnsi="-webkit-standard"/>
          <w:color w:val="000000"/>
        </w:rPr>
        <w:t>PhD Candidate</w:t>
      </w:r>
      <w:r>
        <w:rPr>
          <w:rStyle w:val="apple-converted-space"/>
          <w:rFonts w:ascii="-webkit-standard" w:hAnsi="-webkit-standard"/>
          <w:color w:val="000000"/>
        </w:rPr>
        <w:t> </w:t>
      </w:r>
    </w:p>
    <w:p w14:paraId="1B62B4CA" w14:textId="77777777" w:rsidR="004530CC" w:rsidRDefault="004530CC" w:rsidP="004530CC">
      <w:pPr>
        <w:pStyle w:val="NormalWeb"/>
        <w:rPr>
          <w:rFonts w:ascii="-webkit-standard" w:hAnsi="-webkit-standard" w:hint="eastAsia"/>
          <w:color w:val="000000"/>
        </w:rPr>
      </w:pPr>
      <w:r>
        <w:rPr>
          <w:rFonts w:ascii="-webkit-standard" w:hAnsi="-webkit-standard"/>
          <w:color w:val="000000"/>
        </w:rPr>
        <w:t>Drexel University</w:t>
      </w:r>
      <w:r>
        <w:rPr>
          <w:rStyle w:val="apple-converted-space"/>
          <w:rFonts w:ascii="-webkit-standard" w:hAnsi="-webkit-standard"/>
          <w:color w:val="000000"/>
        </w:rPr>
        <w:t> </w:t>
      </w:r>
    </w:p>
    <w:p w14:paraId="34BE7210" w14:textId="06C5FFD1" w:rsidR="009D6803" w:rsidRPr="004530CC" w:rsidRDefault="004530CC" w:rsidP="004530CC">
      <w:pPr>
        <w:pStyle w:val="NormalWeb"/>
        <w:rPr>
          <w:rFonts w:ascii="-webkit-standard" w:hAnsi="-webkit-standard" w:hint="eastAsia"/>
          <w:color w:val="000000"/>
        </w:rPr>
      </w:pPr>
      <w:r>
        <w:rPr>
          <w:rFonts w:ascii="-webkit-standard" w:hAnsi="-webkit-standard"/>
          <w:color w:val="000000"/>
        </w:rPr>
        <w:t>Department of Electrical and Computer Engineerin</w:t>
      </w:r>
      <w:r w:rsidR="007E13D4">
        <w:rPr>
          <w:rFonts w:ascii="-webkit-standard" w:hAnsi="-webkit-standard"/>
          <w:color w:val="000000"/>
        </w:rPr>
        <w:t>g</w:t>
      </w:r>
    </w:p>
    <w:sectPr w:rsidR="009D6803" w:rsidRPr="004530CC" w:rsidSect="00DC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bkit-standard">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CC"/>
    <w:rsid w:val="000176A4"/>
    <w:rsid w:val="000278E8"/>
    <w:rsid w:val="0004302C"/>
    <w:rsid w:val="000654D7"/>
    <w:rsid w:val="0015335E"/>
    <w:rsid w:val="001549F7"/>
    <w:rsid w:val="001656A0"/>
    <w:rsid w:val="002342CB"/>
    <w:rsid w:val="00254194"/>
    <w:rsid w:val="002624C9"/>
    <w:rsid w:val="002747D8"/>
    <w:rsid w:val="00282C13"/>
    <w:rsid w:val="002904F2"/>
    <w:rsid w:val="002915F9"/>
    <w:rsid w:val="002A4EDA"/>
    <w:rsid w:val="002C6F4E"/>
    <w:rsid w:val="002C72BB"/>
    <w:rsid w:val="002D01D0"/>
    <w:rsid w:val="00323BE7"/>
    <w:rsid w:val="00345143"/>
    <w:rsid w:val="003616C8"/>
    <w:rsid w:val="0037650C"/>
    <w:rsid w:val="003874D5"/>
    <w:rsid w:val="003945B3"/>
    <w:rsid w:val="003C7C28"/>
    <w:rsid w:val="003D7227"/>
    <w:rsid w:val="003E3CFC"/>
    <w:rsid w:val="00422BD4"/>
    <w:rsid w:val="00423CCE"/>
    <w:rsid w:val="004530CC"/>
    <w:rsid w:val="004A2A4A"/>
    <w:rsid w:val="004D108D"/>
    <w:rsid w:val="00515729"/>
    <w:rsid w:val="005514B3"/>
    <w:rsid w:val="0057701A"/>
    <w:rsid w:val="005960B4"/>
    <w:rsid w:val="00653525"/>
    <w:rsid w:val="00713EF4"/>
    <w:rsid w:val="00747A3F"/>
    <w:rsid w:val="007715CF"/>
    <w:rsid w:val="0079161D"/>
    <w:rsid w:val="007B48D4"/>
    <w:rsid w:val="007E0D86"/>
    <w:rsid w:val="007E13D4"/>
    <w:rsid w:val="007E5548"/>
    <w:rsid w:val="00835C3A"/>
    <w:rsid w:val="0085626F"/>
    <w:rsid w:val="008D34B9"/>
    <w:rsid w:val="009274DC"/>
    <w:rsid w:val="009362F8"/>
    <w:rsid w:val="0097073F"/>
    <w:rsid w:val="009A67A9"/>
    <w:rsid w:val="009D6803"/>
    <w:rsid w:val="009F34EC"/>
    <w:rsid w:val="00A013E9"/>
    <w:rsid w:val="00AA0219"/>
    <w:rsid w:val="00AB79AC"/>
    <w:rsid w:val="00AC7B1E"/>
    <w:rsid w:val="00AD60DE"/>
    <w:rsid w:val="00B33F7D"/>
    <w:rsid w:val="00BE01A4"/>
    <w:rsid w:val="00BF66D7"/>
    <w:rsid w:val="00C026EA"/>
    <w:rsid w:val="00C07A29"/>
    <w:rsid w:val="00C45F77"/>
    <w:rsid w:val="00C75C77"/>
    <w:rsid w:val="00C950F6"/>
    <w:rsid w:val="00CA038E"/>
    <w:rsid w:val="00CD055C"/>
    <w:rsid w:val="00CD7A6F"/>
    <w:rsid w:val="00DC1886"/>
    <w:rsid w:val="00DF4590"/>
    <w:rsid w:val="00E543D2"/>
    <w:rsid w:val="00EB7E36"/>
    <w:rsid w:val="00EC32C3"/>
    <w:rsid w:val="00F64B81"/>
    <w:rsid w:val="00F9330E"/>
    <w:rsid w:val="00FA0D14"/>
    <w:rsid w:val="00FD1F02"/>
    <w:rsid w:val="00FE054C"/>
    <w:rsid w:val="00FF2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7A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30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530CC"/>
  </w:style>
  <w:style w:type="character" w:styleId="Hyperlink">
    <w:name w:val="Hyperlink"/>
    <w:basedOn w:val="DefaultParagraphFont"/>
    <w:uiPriority w:val="99"/>
    <w:unhideWhenUsed/>
    <w:rsid w:val="00C07A29"/>
    <w:rPr>
      <w:color w:val="0563C1" w:themeColor="hyperlink"/>
      <w:u w:val="single"/>
    </w:rPr>
  </w:style>
  <w:style w:type="character" w:customStyle="1" w:styleId="locality">
    <w:name w:val="locality"/>
    <w:basedOn w:val="DefaultParagraphFont"/>
    <w:rsid w:val="00B33F7D"/>
  </w:style>
  <w:style w:type="character" w:customStyle="1" w:styleId="state">
    <w:name w:val="state"/>
    <w:basedOn w:val="DefaultParagraphFont"/>
    <w:rsid w:val="00B33F7D"/>
  </w:style>
  <w:style w:type="character" w:customStyle="1" w:styleId="country-name">
    <w:name w:val="country-name"/>
    <w:basedOn w:val="DefaultParagraphFont"/>
    <w:rsid w:val="00B33F7D"/>
  </w:style>
  <w:style w:type="character" w:styleId="UnresolvedMention">
    <w:name w:val="Unresolved Mention"/>
    <w:basedOn w:val="DefaultParagraphFont"/>
    <w:uiPriority w:val="99"/>
    <w:rsid w:val="00FA0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88896">
      <w:bodyDiv w:val="1"/>
      <w:marLeft w:val="0"/>
      <w:marRight w:val="0"/>
      <w:marTop w:val="0"/>
      <w:marBottom w:val="0"/>
      <w:divBdr>
        <w:top w:val="none" w:sz="0" w:space="0" w:color="auto"/>
        <w:left w:val="none" w:sz="0" w:space="0" w:color="auto"/>
        <w:bottom w:val="none" w:sz="0" w:space="0" w:color="auto"/>
        <w:right w:val="none" w:sz="0" w:space="0" w:color="auto"/>
      </w:divBdr>
    </w:div>
    <w:div w:id="104544440">
      <w:bodyDiv w:val="1"/>
      <w:marLeft w:val="0"/>
      <w:marRight w:val="0"/>
      <w:marTop w:val="0"/>
      <w:marBottom w:val="0"/>
      <w:divBdr>
        <w:top w:val="none" w:sz="0" w:space="0" w:color="auto"/>
        <w:left w:val="none" w:sz="0" w:space="0" w:color="auto"/>
        <w:bottom w:val="none" w:sz="0" w:space="0" w:color="auto"/>
        <w:right w:val="none" w:sz="0" w:space="0" w:color="auto"/>
      </w:divBdr>
    </w:div>
    <w:div w:id="120390489">
      <w:bodyDiv w:val="1"/>
      <w:marLeft w:val="0"/>
      <w:marRight w:val="0"/>
      <w:marTop w:val="0"/>
      <w:marBottom w:val="0"/>
      <w:divBdr>
        <w:top w:val="none" w:sz="0" w:space="0" w:color="auto"/>
        <w:left w:val="none" w:sz="0" w:space="0" w:color="auto"/>
        <w:bottom w:val="none" w:sz="0" w:space="0" w:color="auto"/>
        <w:right w:val="none" w:sz="0" w:space="0" w:color="auto"/>
      </w:divBdr>
    </w:div>
    <w:div w:id="166019234">
      <w:bodyDiv w:val="1"/>
      <w:marLeft w:val="0"/>
      <w:marRight w:val="0"/>
      <w:marTop w:val="0"/>
      <w:marBottom w:val="0"/>
      <w:divBdr>
        <w:top w:val="none" w:sz="0" w:space="0" w:color="auto"/>
        <w:left w:val="none" w:sz="0" w:space="0" w:color="auto"/>
        <w:bottom w:val="none" w:sz="0" w:space="0" w:color="auto"/>
        <w:right w:val="none" w:sz="0" w:space="0" w:color="auto"/>
      </w:divBdr>
    </w:div>
    <w:div w:id="183446495">
      <w:bodyDiv w:val="1"/>
      <w:marLeft w:val="0"/>
      <w:marRight w:val="0"/>
      <w:marTop w:val="0"/>
      <w:marBottom w:val="0"/>
      <w:divBdr>
        <w:top w:val="none" w:sz="0" w:space="0" w:color="auto"/>
        <w:left w:val="none" w:sz="0" w:space="0" w:color="auto"/>
        <w:bottom w:val="none" w:sz="0" w:space="0" w:color="auto"/>
        <w:right w:val="none" w:sz="0" w:space="0" w:color="auto"/>
      </w:divBdr>
    </w:div>
    <w:div w:id="209146317">
      <w:bodyDiv w:val="1"/>
      <w:marLeft w:val="0"/>
      <w:marRight w:val="0"/>
      <w:marTop w:val="0"/>
      <w:marBottom w:val="0"/>
      <w:divBdr>
        <w:top w:val="none" w:sz="0" w:space="0" w:color="auto"/>
        <w:left w:val="none" w:sz="0" w:space="0" w:color="auto"/>
        <w:bottom w:val="none" w:sz="0" w:space="0" w:color="auto"/>
        <w:right w:val="none" w:sz="0" w:space="0" w:color="auto"/>
      </w:divBdr>
    </w:div>
    <w:div w:id="240868805">
      <w:bodyDiv w:val="1"/>
      <w:marLeft w:val="0"/>
      <w:marRight w:val="0"/>
      <w:marTop w:val="0"/>
      <w:marBottom w:val="0"/>
      <w:divBdr>
        <w:top w:val="none" w:sz="0" w:space="0" w:color="auto"/>
        <w:left w:val="none" w:sz="0" w:space="0" w:color="auto"/>
        <w:bottom w:val="none" w:sz="0" w:space="0" w:color="auto"/>
        <w:right w:val="none" w:sz="0" w:space="0" w:color="auto"/>
      </w:divBdr>
    </w:div>
    <w:div w:id="267276275">
      <w:bodyDiv w:val="1"/>
      <w:marLeft w:val="0"/>
      <w:marRight w:val="0"/>
      <w:marTop w:val="0"/>
      <w:marBottom w:val="0"/>
      <w:divBdr>
        <w:top w:val="none" w:sz="0" w:space="0" w:color="auto"/>
        <w:left w:val="none" w:sz="0" w:space="0" w:color="auto"/>
        <w:bottom w:val="none" w:sz="0" w:space="0" w:color="auto"/>
        <w:right w:val="none" w:sz="0" w:space="0" w:color="auto"/>
      </w:divBdr>
    </w:div>
    <w:div w:id="335035751">
      <w:bodyDiv w:val="1"/>
      <w:marLeft w:val="0"/>
      <w:marRight w:val="0"/>
      <w:marTop w:val="0"/>
      <w:marBottom w:val="0"/>
      <w:divBdr>
        <w:top w:val="none" w:sz="0" w:space="0" w:color="auto"/>
        <w:left w:val="none" w:sz="0" w:space="0" w:color="auto"/>
        <w:bottom w:val="none" w:sz="0" w:space="0" w:color="auto"/>
        <w:right w:val="none" w:sz="0" w:space="0" w:color="auto"/>
      </w:divBdr>
    </w:div>
    <w:div w:id="380175126">
      <w:bodyDiv w:val="1"/>
      <w:marLeft w:val="0"/>
      <w:marRight w:val="0"/>
      <w:marTop w:val="0"/>
      <w:marBottom w:val="0"/>
      <w:divBdr>
        <w:top w:val="none" w:sz="0" w:space="0" w:color="auto"/>
        <w:left w:val="none" w:sz="0" w:space="0" w:color="auto"/>
        <w:bottom w:val="none" w:sz="0" w:space="0" w:color="auto"/>
        <w:right w:val="none" w:sz="0" w:space="0" w:color="auto"/>
      </w:divBdr>
    </w:div>
    <w:div w:id="551423644">
      <w:bodyDiv w:val="1"/>
      <w:marLeft w:val="0"/>
      <w:marRight w:val="0"/>
      <w:marTop w:val="0"/>
      <w:marBottom w:val="0"/>
      <w:divBdr>
        <w:top w:val="none" w:sz="0" w:space="0" w:color="auto"/>
        <w:left w:val="none" w:sz="0" w:space="0" w:color="auto"/>
        <w:bottom w:val="none" w:sz="0" w:space="0" w:color="auto"/>
        <w:right w:val="none" w:sz="0" w:space="0" w:color="auto"/>
      </w:divBdr>
    </w:div>
    <w:div w:id="553782306">
      <w:bodyDiv w:val="1"/>
      <w:marLeft w:val="0"/>
      <w:marRight w:val="0"/>
      <w:marTop w:val="0"/>
      <w:marBottom w:val="0"/>
      <w:divBdr>
        <w:top w:val="none" w:sz="0" w:space="0" w:color="auto"/>
        <w:left w:val="none" w:sz="0" w:space="0" w:color="auto"/>
        <w:bottom w:val="none" w:sz="0" w:space="0" w:color="auto"/>
        <w:right w:val="none" w:sz="0" w:space="0" w:color="auto"/>
      </w:divBdr>
    </w:div>
    <w:div w:id="622882562">
      <w:bodyDiv w:val="1"/>
      <w:marLeft w:val="0"/>
      <w:marRight w:val="0"/>
      <w:marTop w:val="0"/>
      <w:marBottom w:val="0"/>
      <w:divBdr>
        <w:top w:val="none" w:sz="0" w:space="0" w:color="auto"/>
        <w:left w:val="none" w:sz="0" w:space="0" w:color="auto"/>
        <w:bottom w:val="none" w:sz="0" w:space="0" w:color="auto"/>
        <w:right w:val="none" w:sz="0" w:space="0" w:color="auto"/>
      </w:divBdr>
    </w:div>
    <w:div w:id="713115619">
      <w:bodyDiv w:val="1"/>
      <w:marLeft w:val="0"/>
      <w:marRight w:val="0"/>
      <w:marTop w:val="0"/>
      <w:marBottom w:val="0"/>
      <w:divBdr>
        <w:top w:val="none" w:sz="0" w:space="0" w:color="auto"/>
        <w:left w:val="none" w:sz="0" w:space="0" w:color="auto"/>
        <w:bottom w:val="none" w:sz="0" w:space="0" w:color="auto"/>
        <w:right w:val="none" w:sz="0" w:space="0" w:color="auto"/>
      </w:divBdr>
    </w:div>
    <w:div w:id="719476121">
      <w:bodyDiv w:val="1"/>
      <w:marLeft w:val="0"/>
      <w:marRight w:val="0"/>
      <w:marTop w:val="0"/>
      <w:marBottom w:val="0"/>
      <w:divBdr>
        <w:top w:val="none" w:sz="0" w:space="0" w:color="auto"/>
        <w:left w:val="none" w:sz="0" w:space="0" w:color="auto"/>
        <w:bottom w:val="none" w:sz="0" w:space="0" w:color="auto"/>
        <w:right w:val="none" w:sz="0" w:space="0" w:color="auto"/>
      </w:divBdr>
    </w:div>
    <w:div w:id="781539609">
      <w:bodyDiv w:val="1"/>
      <w:marLeft w:val="0"/>
      <w:marRight w:val="0"/>
      <w:marTop w:val="0"/>
      <w:marBottom w:val="0"/>
      <w:divBdr>
        <w:top w:val="none" w:sz="0" w:space="0" w:color="auto"/>
        <w:left w:val="none" w:sz="0" w:space="0" w:color="auto"/>
        <w:bottom w:val="none" w:sz="0" w:space="0" w:color="auto"/>
        <w:right w:val="none" w:sz="0" w:space="0" w:color="auto"/>
      </w:divBdr>
    </w:div>
    <w:div w:id="824207478">
      <w:bodyDiv w:val="1"/>
      <w:marLeft w:val="0"/>
      <w:marRight w:val="0"/>
      <w:marTop w:val="0"/>
      <w:marBottom w:val="0"/>
      <w:divBdr>
        <w:top w:val="none" w:sz="0" w:space="0" w:color="auto"/>
        <w:left w:val="none" w:sz="0" w:space="0" w:color="auto"/>
        <w:bottom w:val="none" w:sz="0" w:space="0" w:color="auto"/>
        <w:right w:val="none" w:sz="0" w:space="0" w:color="auto"/>
      </w:divBdr>
    </w:div>
    <w:div w:id="880752771">
      <w:bodyDiv w:val="1"/>
      <w:marLeft w:val="0"/>
      <w:marRight w:val="0"/>
      <w:marTop w:val="0"/>
      <w:marBottom w:val="0"/>
      <w:divBdr>
        <w:top w:val="none" w:sz="0" w:space="0" w:color="auto"/>
        <w:left w:val="none" w:sz="0" w:space="0" w:color="auto"/>
        <w:bottom w:val="none" w:sz="0" w:space="0" w:color="auto"/>
        <w:right w:val="none" w:sz="0" w:space="0" w:color="auto"/>
      </w:divBdr>
    </w:div>
    <w:div w:id="955478818">
      <w:bodyDiv w:val="1"/>
      <w:marLeft w:val="0"/>
      <w:marRight w:val="0"/>
      <w:marTop w:val="0"/>
      <w:marBottom w:val="0"/>
      <w:divBdr>
        <w:top w:val="none" w:sz="0" w:space="0" w:color="auto"/>
        <w:left w:val="none" w:sz="0" w:space="0" w:color="auto"/>
        <w:bottom w:val="none" w:sz="0" w:space="0" w:color="auto"/>
        <w:right w:val="none" w:sz="0" w:space="0" w:color="auto"/>
      </w:divBdr>
    </w:div>
    <w:div w:id="1005741464">
      <w:bodyDiv w:val="1"/>
      <w:marLeft w:val="0"/>
      <w:marRight w:val="0"/>
      <w:marTop w:val="0"/>
      <w:marBottom w:val="0"/>
      <w:divBdr>
        <w:top w:val="none" w:sz="0" w:space="0" w:color="auto"/>
        <w:left w:val="none" w:sz="0" w:space="0" w:color="auto"/>
        <w:bottom w:val="none" w:sz="0" w:space="0" w:color="auto"/>
        <w:right w:val="none" w:sz="0" w:space="0" w:color="auto"/>
      </w:divBdr>
    </w:div>
    <w:div w:id="1006980390">
      <w:bodyDiv w:val="1"/>
      <w:marLeft w:val="0"/>
      <w:marRight w:val="0"/>
      <w:marTop w:val="0"/>
      <w:marBottom w:val="0"/>
      <w:divBdr>
        <w:top w:val="none" w:sz="0" w:space="0" w:color="auto"/>
        <w:left w:val="none" w:sz="0" w:space="0" w:color="auto"/>
        <w:bottom w:val="none" w:sz="0" w:space="0" w:color="auto"/>
        <w:right w:val="none" w:sz="0" w:space="0" w:color="auto"/>
      </w:divBdr>
    </w:div>
    <w:div w:id="1010986221">
      <w:bodyDiv w:val="1"/>
      <w:marLeft w:val="0"/>
      <w:marRight w:val="0"/>
      <w:marTop w:val="0"/>
      <w:marBottom w:val="0"/>
      <w:divBdr>
        <w:top w:val="none" w:sz="0" w:space="0" w:color="auto"/>
        <w:left w:val="none" w:sz="0" w:space="0" w:color="auto"/>
        <w:bottom w:val="none" w:sz="0" w:space="0" w:color="auto"/>
        <w:right w:val="none" w:sz="0" w:space="0" w:color="auto"/>
      </w:divBdr>
    </w:div>
    <w:div w:id="1011760242">
      <w:bodyDiv w:val="1"/>
      <w:marLeft w:val="0"/>
      <w:marRight w:val="0"/>
      <w:marTop w:val="0"/>
      <w:marBottom w:val="0"/>
      <w:divBdr>
        <w:top w:val="none" w:sz="0" w:space="0" w:color="auto"/>
        <w:left w:val="none" w:sz="0" w:space="0" w:color="auto"/>
        <w:bottom w:val="none" w:sz="0" w:space="0" w:color="auto"/>
        <w:right w:val="none" w:sz="0" w:space="0" w:color="auto"/>
      </w:divBdr>
    </w:div>
    <w:div w:id="1044718808">
      <w:bodyDiv w:val="1"/>
      <w:marLeft w:val="0"/>
      <w:marRight w:val="0"/>
      <w:marTop w:val="0"/>
      <w:marBottom w:val="0"/>
      <w:divBdr>
        <w:top w:val="none" w:sz="0" w:space="0" w:color="auto"/>
        <w:left w:val="none" w:sz="0" w:space="0" w:color="auto"/>
        <w:bottom w:val="none" w:sz="0" w:space="0" w:color="auto"/>
        <w:right w:val="none" w:sz="0" w:space="0" w:color="auto"/>
      </w:divBdr>
    </w:div>
    <w:div w:id="1067875421">
      <w:bodyDiv w:val="1"/>
      <w:marLeft w:val="0"/>
      <w:marRight w:val="0"/>
      <w:marTop w:val="0"/>
      <w:marBottom w:val="0"/>
      <w:divBdr>
        <w:top w:val="none" w:sz="0" w:space="0" w:color="auto"/>
        <w:left w:val="none" w:sz="0" w:space="0" w:color="auto"/>
        <w:bottom w:val="none" w:sz="0" w:space="0" w:color="auto"/>
        <w:right w:val="none" w:sz="0" w:space="0" w:color="auto"/>
      </w:divBdr>
    </w:div>
    <w:div w:id="1086153017">
      <w:bodyDiv w:val="1"/>
      <w:marLeft w:val="0"/>
      <w:marRight w:val="0"/>
      <w:marTop w:val="0"/>
      <w:marBottom w:val="0"/>
      <w:divBdr>
        <w:top w:val="none" w:sz="0" w:space="0" w:color="auto"/>
        <w:left w:val="none" w:sz="0" w:space="0" w:color="auto"/>
        <w:bottom w:val="none" w:sz="0" w:space="0" w:color="auto"/>
        <w:right w:val="none" w:sz="0" w:space="0" w:color="auto"/>
      </w:divBdr>
    </w:div>
    <w:div w:id="1093430171">
      <w:bodyDiv w:val="1"/>
      <w:marLeft w:val="0"/>
      <w:marRight w:val="0"/>
      <w:marTop w:val="0"/>
      <w:marBottom w:val="0"/>
      <w:divBdr>
        <w:top w:val="none" w:sz="0" w:space="0" w:color="auto"/>
        <w:left w:val="none" w:sz="0" w:space="0" w:color="auto"/>
        <w:bottom w:val="none" w:sz="0" w:space="0" w:color="auto"/>
        <w:right w:val="none" w:sz="0" w:space="0" w:color="auto"/>
      </w:divBdr>
    </w:div>
    <w:div w:id="1120688854">
      <w:bodyDiv w:val="1"/>
      <w:marLeft w:val="0"/>
      <w:marRight w:val="0"/>
      <w:marTop w:val="0"/>
      <w:marBottom w:val="0"/>
      <w:divBdr>
        <w:top w:val="none" w:sz="0" w:space="0" w:color="auto"/>
        <w:left w:val="none" w:sz="0" w:space="0" w:color="auto"/>
        <w:bottom w:val="none" w:sz="0" w:space="0" w:color="auto"/>
        <w:right w:val="none" w:sz="0" w:space="0" w:color="auto"/>
      </w:divBdr>
    </w:div>
    <w:div w:id="1162769164">
      <w:bodyDiv w:val="1"/>
      <w:marLeft w:val="0"/>
      <w:marRight w:val="0"/>
      <w:marTop w:val="0"/>
      <w:marBottom w:val="0"/>
      <w:divBdr>
        <w:top w:val="none" w:sz="0" w:space="0" w:color="auto"/>
        <w:left w:val="none" w:sz="0" w:space="0" w:color="auto"/>
        <w:bottom w:val="none" w:sz="0" w:space="0" w:color="auto"/>
        <w:right w:val="none" w:sz="0" w:space="0" w:color="auto"/>
      </w:divBdr>
    </w:div>
    <w:div w:id="1434593015">
      <w:bodyDiv w:val="1"/>
      <w:marLeft w:val="0"/>
      <w:marRight w:val="0"/>
      <w:marTop w:val="0"/>
      <w:marBottom w:val="0"/>
      <w:divBdr>
        <w:top w:val="none" w:sz="0" w:space="0" w:color="auto"/>
        <w:left w:val="none" w:sz="0" w:space="0" w:color="auto"/>
        <w:bottom w:val="none" w:sz="0" w:space="0" w:color="auto"/>
        <w:right w:val="none" w:sz="0" w:space="0" w:color="auto"/>
      </w:divBdr>
    </w:div>
    <w:div w:id="1587811342">
      <w:bodyDiv w:val="1"/>
      <w:marLeft w:val="0"/>
      <w:marRight w:val="0"/>
      <w:marTop w:val="0"/>
      <w:marBottom w:val="0"/>
      <w:divBdr>
        <w:top w:val="none" w:sz="0" w:space="0" w:color="auto"/>
        <w:left w:val="none" w:sz="0" w:space="0" w:color="auto"/>
        <w:bottom w:val="none" w:sz="0" w:space="0" w:color="auto"/>
        <w:right w:val="none" w:sz="0" w:space="0" w:color="auto"/>
      </w:divBdr>
    </w:div>
    <w:div w:id="1630823231">
      <w:bodyDiv w:val="1"/>
      <w:marLeft w:val="0"/>
      <w:marRight w:val="0"/>
      <w:marTop w:val="0"/>
      <w:marBottom w:val="0"/>
      <w:divBdr>
        <w:top w:val="none" w:sz="0" w:space="0" w:color="auto"/>
        <w:left w:val="none" w:sz="0" w:space="0" w:color="auto"/>
        <w:bottom w:val="none" w:sz="0" w:space="0" w:color="auto"/>
        <w:right w:val="none" w:sz="0" w:space="0" w:color="auto"/>
      </w:divBdr>
    </w:div>
    <w:div w:id="1697269133">
      <w:bodyDiv w:val="1"/>
      <w:marLeft w:val="0"/>
      <w:marRight w:val="0"/>
      <w:marTop w:val="0"/>
      <w:marBottom w:val="0"/>
      <w:divBdr>
        <w:top w:val="none" w:sz="0" w:space="0" w:color="auto"/>
        <w:left w:val="none" w:sz="0" w:space="0" w:color="auto"/>
        <w:bottom w:val="none" w:sz="0" w:space="0" w:color="auto"/>
        <w:right w:val="none" w:sz="0" w:space="0" w:color="auto"/>
      </w:divBdr>
      <w:divsChild>
        <w:div w:id="829176710">
          <w:marLeft w:val="0"/>
          <w:marRight w:val="0"/>
          <w:marTop w:val="0"/>
          <w:marBottom w:val="0"/>
          <w:divBdr>
            <w:top w:val="none" w:sz="0" w:space="0" w:color="auto"/>
            <w:left w:val="none" w:sz="0" w:space="0" w:color="auto"/>
            <w:bottom w:val="none" w:sz="0" w:space="0" w:color="auto"/>
            <w:right w:val="none" w:sz="0" w:space="0" w:color="auto"/>
          </w:divBdr>
        </w:div>
        <w:div w:id="585462038">
          <w:marLeft w:val="0"/>
          <w:marRight w:val="0"/>
          <w:marTop w:val="0"/>
          <w:marBottom w:val="0"/>
          <w:divBdr>
            <w:top w:val="none" w:sz="0" w:space="0" w:color="auto"/>
            <w:left w:val="none" w:sz="0" w:space="0" w:color="auto"/>
            <w:bottom w:val="none" w:sz="0" w:space="0" w:color="auto"/>
            <w:right w:val="none" w:sz="0" w:space="0" w:color="auto"/>
          </w:divBdr>
        </w:div>
        <w:div w:id="2042895087">
          <w:marLeft w:val="0"/>
          <w:marRight w:val="0"/>
          <w:marTop w:val="0"/>
          <w:marBottom w:val="0"/>
          <w:divBdr>
            <w:top w:val="none" w:sz="0" w:space="0" w:color="auto"/>
            <w:left w:val="none" w:sz="0" w:space="0" w:color="auto"/>
            <w:bottom w:val="none" w:sz="0" w:space="0" w:color="auto"/>
            <w:right w:val="none" w:sz="0" w:space="0" w:color="auto"/>
          </w:divBdr>
        </w:div>
      </w:divsChild>
    </w:div>
    <w:div w:id="1776097070">
      <w:bodyDiv w:val="1"/>
      <w:marLeft w:val="0"/>
      <w:marRight w:val="0"/>
      <w:marTop w:val="0"/>
      <w:marBottom w:val="0"/>
      <w:divBdr>
        <w:top w:val="none" w:sz="0" w:space="0" w:color="auto"/>
        <w:left w:val="none" w:sz="0" w:space="0" w:color="auto"/>
        <w:bottom w:val="none" w:sz="0" w:space="0" w:color="auto"/>
        <w:right w:val="none" w:sz="0" w:space="0" w:color="auto"/>
      </w:divBdr>
    </w:div>
    <w:div w:id="1826120664">
      <w:bodyDiv w:val="1"/>
      <w:marLeft w:val="0"/>
      <w:marRight w:val="0"/>
      <w:marTop w:val="0"/>
      <w:marBottom w:val="0"/>
      <w:divBdr>
        <w:top w:val="none" w:sz="0" w:space="0" w:color="auto"/>
        <w:left w:val="none" w:sz="0" w:space="0" w:color="auto"/>
        <w:bottom w:val="none" w:sz="0" w:space="0" w:color="auto"/>
        <w:right w:val="none" w:sz="0" w:space="0" w:color="auto"/>
      </w:divBdr>
    </w:div>
    <w:div w:id="1873037629">
      <w:bodyDiv w:val="1"/>
      <w:marLeft w:val="0"/>
      <w:marRight w:val="0"/>
      <w:marTop w:val="0"/>
      <w:marBottom w:val="0"/>
      <w:divBdr>
        <w:top w:val="none" w:sz="0" w:space="0" w:color="auto"/>
        <w:left w:val="none" w:sz="0" w:space="0" w:color="auto"/>
        <w:bottom w:val="none" w:sz="0" w:space="0" w:color="auto"/>
        <w:right w:val="none" w:sz="0" w:space="0" w:color="auto"/>
      </w:divBdr>
    </w:div>
    <w:div w:id="1938099078">
      <w:bodyDiv w:val="1"/>
      <w:marLeft w:val="0"/>
      <w:marRight w:val="0"/>
      <w:marTop w:val="0"/>
      <w:marBottom w:val="0"/>
      <w:divBdr>
        <w:top w:val="none" w:sz="0" w:space="0" w:color="auto"/>
        <w:left w:val="none" w:sz="0" w:space="0" w:color="auto"/>
        <w:bottom w:val="none" w:sz="0" w:space="0" w:color="auto"/>
        <w:right w:val="none" w:sz="0" w:space="0" w:color="auto"/>
      </w:divBdr>
    </w:div>
    <w:div w:id="1962371955">
      <w:bodyDiv w:val="1"/>
      <w:marLeft w:val="0"/>
      <w:marRight w:val="0"/>
      <w:marTop w:val="0"/>
      <w:marBottom w:val="0"/>
      <w:divBdr>
        <w:top w:val="none" w:sz="0" w:space="0" w:color="auto"/>
        <w:left w:val="none" w:sz="0" w:space="0" w:color="auto"/>
        <w:bottom w:val="none" w:sz="0" w:space="0" w:color="auto"/>
        <w:right w:val="none" w:sz="0" w:space="0" w:color="auto"/>
      </w:divBdr>
    </w:div>
    <w:div w:id="21232575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dai@uic.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dahl@google.com" TargetMode="External"/><Relationship Id="rId12" Type="http://schemas.openxmlformats.org/officeDocument/2006/relationships/hyperlink" Target="mailto:zz374@drexel.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lr26@drexel.edu" TargetMode="External"/><Relationship Id="rId11" Type="http://schemas.openxmlformats.org/officeDocument/2006/relationships/hyperlink" Target="mailto:rpoplin@google.com" TargetMode="External"/><Relationship Id="rId5" Type="http://schemas.openxmlformats.org/officeDocument/2006/relationships/hyperlink" Target="mailto:zz374@drexel.edu" TargetMode="External"/><Relationship Id="rId10" Type="http://schemas.openxmlformats.org/officeDocument/2006/relationships/hyperlink" Target="mailto:radum@ece.cmu.edu" TargetMode="External"/><Relationship Id="rId4" Type="http://schemas.openxmlformats.org/officeDocument/2006/relationships/hyperlink" Target="https://hub.docker.com/r/pp535/metamutationalsigs" TargetMode="External"/><Relationship Id="rId9" Type="http://schemas.openxmlformats.org/officeDocument/2006/relationships/hyperlink" Target="mailto:maude.david@oregon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Zhao</dc:creator>
  <cp:keywords/>
  <dc:description/>
  <cp:lastModifiedBy>Pandey,Palash</cp:lastModifiedBy>
  <cp:revision>60</cp:revision>
  <dcterms:created xsi:type="dcterms:W3CDTF">2018-04-27T13:32:00Z</dcterms:created>
  <dcterms:modified xsi:type="dcterms:W3CDTF">2021-03-16T07:06:00Z</dcterms:modified>
</cp:coreProperties>
</file>