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4D" w:rsidRDefault="00C924A3">
      <w:pPr>
        <w:rPr>
          <w:rFonts w:hint="eastAsia"/>
        </w:rPr>
      </w:pPr>
      <w:r>
        <w:rPr>
          <w:noProof/>
        </w:rPr>
        <w:drawing>
          <wp:inline distT="0" distB="0" distL="0" distR="0" wp14:anchorId="71682E2A" wp14:editId="0CB7A331">
            <wp:extent cx="34575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51" t="9968" r="27306" b="26995"/>
                    <a:stretch/>
                  </pic:blipFill>
                  <pic:spPr bwMode="auto">
                    <a:xfrm>
                      <a:off x="0" y="0"/>
                      <a:ext cx="3462216" cy="186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A3" w:rsidRDefault="00C924A3">
      <w:pPr>
        <w:rPr>
          <w:rFonts w:hint="eastAsia"/>
        </w:rPr>
      </w:pPr>
      <w:r>
        <w:rPr>
          <w:rFonts w:hint="eastAsia"/>
        </w:rPr>
        <w:t>不能用修饰符</w:t>
      </w:r>
    </w:p>
    <w:p w:rsidR="00C924A3" w:rsidRDefault="00C924A3">
      <w:pPr>
        <w:rPr>
          <w:rFonts w:hint="eastAsia"/>
        </w:rPr>
      </w:pPr>
      <w:r>
        <w:rPr>
          <w:rFonts w:hint="eastAsia"/>
        </w:rPr>
        <w:t>不能用模板</w:t>
      </w:r>
    </w:p>
    <w:p w:rsidR="00F30446" w:rsidRDefault="00F30446">
      <w:pPr>
        <w:rPr>
          <w:rFonts w:hint="eastAsia"/>
        </w:rPr>
      </w:pPr>
      <w:r>
        <w:rPr>
          <w:noProof/>
        </w:rPr>
        <w:drawing>
          <wp:inline distT="0" distB="0" distL="0" distR="0" wp14:anchorId="6A29B547" wp14:editId="5D1C44B3">
            <wp:extent cx="19240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46" w:rsidRDefault="00C768AD">
      <w:pPr>
        <w:rPr>
          <w:rFonts w:hint="eastAsia"/>
        </w:rPr>
      </w:pPr>
      <w:r>
        <w:rPr>
          <w:noProof/>
        </w:rPr>
        <w:drawing>
          <wp:inline distT="0" distB="0" distL="0" distR="0" wp14:anchorId="1311DBBE" wp14:editId="233F8471">
            <wp:extent cx="5274310" cy="23691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AD" w:rsidRDefault="00262020">
      <w:pPr>
        <w:rPr>
          <w:rFonts w:hint="eastAsia"/>
        </w:rPr>
      </w:pPr>
      <w:r>
        <w:rPr>
          <w:rFonts w:hint="eastAsia"/>
        </w:rPr>
        <w:t>盒模型默认是</w:t>
      </w:r>
      <w:proofErr w:type="spellStart"/>
      <w:r>
        <w:rPr>
          <w:rFonts w:hint="eastAsia"/>
        </w:rPr>
        <w:t>border-sizing:</w:t>
      </w:r>
      <w:proofErr w:type="gramStart"/>
      <w:r>
        <w:rPr>
          <w:rFonts w:hint="eastAsia"/>
        </w:rPr>
        <w:t>border-box</w:t>
      </w:r>
      <w:proofErr w:type="spellEnd"/>
      <w:proofErr w:type="gramEnd"/>
    </w:p>
    <w:p w:rsidR="00296224" w:rsidRDefault="00296224">
      <w:pPr>
        <w:rPr>
          <w:rFonts w:hint="eastAsia"/>
        </w:rPr>
      </w:pPr>
      <w:r>
        <w:rPr>
          <w:noProof/>
        </w:rPr>
        <w:drawing>
          <wp:inline distT="0" distB="0" distL="0" distR="0" wp14:anchorId="32EA13AE" wp14:editId="3525746C">
            <wp:extent cx="5274310" cy="3687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4" w:rsidRDefault="00296224">
      <w:pPr>
        <w:rPr>
          <w:rFonts w:hint="eastAsia"/>
        </w:rPr>
      </w:pPr>
      <w:r>
        <w:rPr>
          <w:noProof/>
        </w:rPr>
        <w:drawing>
          <wp:inline distT="0" distB="0" distL="0" distR="0" wp14:anchorId="3C79629D" wp14:editId="11A113D4">
            <wp:extent cx="175260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4" w:rsidRDefault="00A03A59">
      <w:pPr>
        <w:rPr>
          <w:rFonts w:ascii="Helvetica" w:hAnsi="Helvetica" w:cs="Helvetica" w:hint="eastAsia"/>
          <w:color w:val="2C3E50"/>
          <w:sz w:val="23"/>
          <w:szCs w:val="23"/>
          <w:shd w:val="clear" w:color="auto" w:fill="F3F5F7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要控制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 </w:t>
      </w:r>
      <w:r>
        <w:rPr>
          <w:rStyle w:val="HTML"/>
          <w:rFonts w:ascii="Consolas" w:hAnsi="Consolas"/>
          <w:color w:val="E96900"/>
          <w:sz w:val="20"/>
          <w:szCs w:val="20"/>
        </w:rPr>
        <w:t>&lt;div&gt;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 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的层级，建议不要超过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14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层，否则会很影响页面性能。</w:t>
      </w:r>
    </w:p>
    <w:p w:rsidR="00A03A59" w:rsidRDefault="00A03A59">
      <w:pPr>
        <w:rPr>
          <w:rFonts w:ascii="Helvetica" w:hAnsi="Helvetica" w:cs="Helvetica" w:hint="eastAsia"/>
          <w:color w:val="2C3E50"/>
          <w:sz w:val="23"/>
          <w:szCs w:val="23"/>
          <w:shd w:val="clear" w:color="auto" w:fill="F3F5F7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文本</w:t>
      </w:r>
      <w:r w:rsidR="0064647C"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只能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使用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 </w:t>
      </w:r>
      <w:r>
        <w:rPr>
          <w:rStyle w:val="HTML"/>
          <w:rFonts w:ascii="Consolas" w:hAnsi="Consolas"/>
          <w:color w:val="E96900"/>
          <w:sz w:val="20"/>
          <w:szCs w:val="20"/>
        </w:rPr>
        <w:t>&lt;text&gt;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 </w:t>
      </w:r>
      <w:r>
        <w:rPr>
          <w:rFonts w:ascii="Helvetica" w:hAnsi="Helvetica" w:cs="Helvetica"/>
          <w:color w:val="2C3E50"/>
          <w:sz w:val="23"/>
          <w:szCs w:val="23"/>
          <w:shd w:val="clear" w:color="auto" w:fill="F3F5F7"/>
        </w:rPr>
        <w:t>组件。</w:t>
      </w:r>
    </w:p>
    <w:p w:rsidR="004B78EC" w:rsidRDefault="004B78EC">
      <w:pPr>
        <w:rPr>
          <w:rFonts w:ascii="Helvetica" w:hAnsi="Helvetica" w:cs="Helvetica" w:hint="eastAsia"/>
          <w:color w:val="6B5900"/>
          <w:sz w:val="23"/>
          <w:szCs w:val="23"/>
        </w:rPr>
      </w:pPr>
      <w:r>
        <w:rPr>
          <w:rStyle w:val="HTML"/>
          <w:rFonts w:ascii="Consolas" w:hAnsi="Consolas"/>
          <w:color w:val="E96900"/>
          <w:sz w:val="20"/>
          <w:szCs w:val="20"/>
        </w:rPr>
        <w:t>&lt;text&gt;</w:t>
      </w:r>
      <w:r>
        <w:rPr>
          <w:rFonts w:ascii="Helvetica" w:hAnsi="Helvetica" w:cs="Helvetica"/>
          <w:color w:val="6B5900"/>
          <w:sz w:val="23"/>
          <w:szCs w:val="23"/>
        </w:rPr>
        <w:t> </w:t>
      </w:r>
      <w:r>
        <w:rPr>
          <w:rFonts w:ascii="Helvetica" w:hAnsi="Helvetica" w:cs="Helvetica"/>
          <w:color w:val="6B5900"/>
          <w:sz w:val="23"/>
          <w:szCs w:val="23"/>
        </w:rPr>
        <w:t>不支持子组件。</w:t>
      </w:r>
    </w:p>
    <w:p w:rsidR="00406952" w:rsidRDefault="00406952">
      <w:pPr>
        <w:rPr>
          <w:rFonts w:ascii="Helvetica" w:hAnsi="Helvetica" w:cs="Helvetica" w:hint="eastAsia"/>
          <w:color w:val="6B5900"/>
          <w:sz w:val="23"/>
          <w:szCs w:val="23"/>
        </w:rPr>
      </w:pPr>
      <w:r>
        <w:rPr>
          <w:rFonts w:ascii="Helvetica" w:hAnsi="Helvetica" w:cs="Helvetica" w:hint="eastAsia"/>
          <w:color w:val="6B5900"/>
          <w:sz w:val="23"/>
          <w:szCs w:val="23"/>
        </w:rPr>
        <w:t>&lt;a&gt;</w:t>
      </w:r>
      <w:r>
        <w:rPr>
          <w:rFonts w:ascii="Helvetica" w:hAnsi="Helvetica" w:cs="Helvetica" w:hint="eastAsia"/>
          <w:color w:val="6B5900"/>
          <w:sz w:val="23"/>
          <w:szCs w:val="23"/>
        </w:rPr>
        <w:t>在</w:t>
      </w:r>
      <w:r>
        <w:rPr>
          <w:rFonts w:ascii="Helvetica" w:hAnsi="Helvetica" w:cs="Helvetica" w:hint="eastAsia"/>
          <w:color w:val="6B5900"/>
          <w:sz w:val="23"/>
          <w:szCs w:val="23"/>
        </w:rPr>
        <w:t>native</w:t>
      </w:r>
      <w:r>
        <w:rPr>
          <w:rFonts w:ascii="Helvetica" w:hAnsi="Helvetica" w:cs="Helvetica" w:hint="eastAsia"/>
          <w:color w:val="6B5900"/>
          <w:sz w:val="23"/>
          <w:szCs w:val="23"/>
        </w:rPr>
        <w:t>可以，但在</w:t>
      </w:r>
      <w:r>
        <w:rPr>
          <w:rFonts w:ascii="Helvetica" w:hAnsi="Helvetica" w:cs="Helvetica" w:hint="eastAsia"/>
          <w:color w:val="6B5900"/>
          <w:sz w:val="23"/>
          <w:szCs w:val="23"/>
        </w:rPr>
        <w:t>web</w:t>
      </w:r>
      <w:proofErr w:type="gramStart"/>
      <w:r>
        <w:rPr>
          <w:rFonts w:ascii="Helvetica" w:hAnsi="Helvetica" w:cs="Helvetica" w:hint="eastAsia"/>
          <w:color w:val="6B5900"/>
          <w:sz w:val="23"/>
          <w:szCs w:val="23"/>
        </w:rPr>
        <w:t>端打开是</w:t>
      </w:r>
      <w:proofErr w:type="gramEnd"/>
      <w:r>
        <w:rPr>
          <w:rFonts w:ascii="Helvetica" w:hAnsi="Helvetica" w:cs="Helvetica" w:hint="eastAsia"/>
          <w:color w:val="6B5900"/>
          <w:sz w:val="23"/>
          <w:szCs w:val="23"/>
        </w:rPr>
        <w:t>一堆代码</w:t>
      </w:r>
    </w:p>
    <w:p w:rsidR="00DE6A16" w:rsidRDefault="00DE6A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F8521" wp14:editId="2CC79319">
            <wp:extent cx="410527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B1" w:rsidRDefault="001D15B1">
      <w:pPr>
        <w:rPr>
          <w:rFonts w:hint="eastAsia"/>
        </w:rPr>
      </w:pPr>
      <w:r>
        <w:rPr>
          <w:noProof/>
        </w:rPr>
        <w:drawing>
          <wp:inline distT="0" distB="0" distL="0" distR="0" wp14:anchorId="2B674C0D" wp14:editId="2B889EED">
            <wp:extent cx="4533900" cy="3590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AA" w:rsidRDefault="00D97CAA">
      <w:pPr>
        <w:rPr>
          <w:rFonts w:hint="eastAsia"/>
        </w:rPr>
      </w:pPr>
      <w:r>
        <w:rPr>
          <w:noProof/>
        </w:rPr>
        <w:drawing>
          <wp:inline distT="0" distB="0" distL="0" distR="0" wp14:anchorId="2BED5219" wp14:editId="42F53F77">
            <wp:extent cx="1552575" cy="1133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71" w:rsidRDefault="00B75E71">
      <w:pPr>
        <w:rPr>
          <w:rFonts w:hint="eastAsia"/>
        </w:rPr>
      </w:pPr>
      <w:r>
        <w:rPr>
          <w:noProof/>
        </w:rPr>
        <w:drawing>
          <wp:inline distT="0" distB="0" distL="0" distR="0" wp14:anchorId="1D0A9DA9" wp14:editId="654896DA">
            <wp:extent cx="3695700" cy="1114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71" w:rsidRDefault="000B08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3FCF0" wp14:editId="36D3D7D8">
            <wp:extent cx="3276600" cy="1343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52" w:rsidRDefault="000B0852">
      <w:bookmarkStart w:id="0" w:name="_GoBack"/>
      <w:bookmarkEnd w:id="0"/>
    </w:p>
    <w:sectPr w:rsidR="000B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D4"/>
    <w:rsid w:val="000B0852"/>
    <w:rsid w:val="001D15B1"/>
    <w:rsid w:val="00262020"/>
    <w:rsid w:val="00296224"/>
    <w:rsid w:val="00347841"/>
    <w:rsid w:val="0039224D"/>
    <w:rsid w:val="00406952"/>
    <w:rsid w:val="004B78EC"/>
    <w:rsid w:val="00536FB9"/>
    <w:rsid w:val="0064647C"/>
    <w:rsid w:val="00A03A59"/>
    <w:rsid w:val="00A527D4"/>
    <w:rsid w:val="00B75E71"/>
    <w:rsid w:val="00C768AD"/>
    <w:rsid w:val="00C924A3"/>
    <w:rsid w:val="00D97CAA"/>
    <w:rsid w:val="00DE6A16"/>
    <w:rsid w:val="00F3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4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4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03A5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4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4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03A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F7E2C-9D8C-4358-844A-D52BE17A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17</cp:revision>
  <dcterms:created xsi:type="dcterms:W3CDTF">2019-11-10T05:43:00Z</dcterms:created>
  <dcterms:modified xsi:type="dcterms:W3CDTF">2019-11-10T07:27:00Z</dcterms:modified>
</cp:coreProperties>
</file>