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addClass 和 attr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addClass 加一个class 再加另一个 会存在两个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attr 则是覆盖</w:t>
      </w:r>
    </w:p>
    <w:p>
      <w:r>
        <w:drawing>
          <wp:inline distT="0" distB="0" distL="114300" distR="114300">
            <wp:extent cx="45910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黑体" w:hAnsi="宋体" w:eastAsia="黑体" w:cs="黑体"/>
          <w:i w:val="0"/>
          <w:caps w:val="0"/>
          <w:color w:val="000000"/>
          <w:spacing w:val="0"/>
          <w:sz w:val="22"/>
          <w:szCs w:val="22"/>
        </w:rPr>
        <w:t>避免全局选择的使用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$('div','li')是$(子，父)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这是正确的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inline distT="0" distB="0" distL="114300" distR="114300">
            <wp:extent cx="5272405" cy="84391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在执行完之后在执行下一个方法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$(".btn1").click(function(){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$("#box").animate({height:"300px"},function(){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$(this).height('200')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r>
        <w:drawing>
          <wp:inline distT="0" distB="0" distL="114300" distR="114300">
            <wp:extent cx="50292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$('form')[0].reset()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jquery可以加载多个ready函数，而原始的js只能加载一次onload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转化成dom对象：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input[0].value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使用get,alert(input.get[0].value)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转化成jq对象：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$(input)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$('.inp').val()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//val()是jq方法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$('.inp')[0].value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//value是dom属性</w:t>
      </w:r>
    </w:p>
    <w:p>
      <w:pPr>
        <w:rPr>
          <w:rStyle w:val="6"/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Style w:val="6"/>
          <w:rFonts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jQuery stop() 方法用于在动画或效果完成前对它们进行停止。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  <w:lang w:val="en-US" w:eastAsia="zh-CN"/>
        </w:rPr>
        <w:t>a是内联元素，里面不能放块级元素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remove() - 删除被选元素（及其子元素）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empty() - 从被选元素中删除子元素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toggleClass() - 对被选元素进行添加/删除类的切换操作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$("span").parentsUntil("div");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parentsUntil() 方法返回介于两个给定元素之间的所有祖先元素。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$("div p").first();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选取首个 &lt;div&gt; 元素内部的第一个 &lt;p&gt; 元素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jQuery load() 方法是简单但强大的 AJAX 方法。</w:t>
      </w:r>
    </w:p>
    <w:p>
      <w:r>
        <w:drawing>
          <wp:inline distT="0" distB="0" distL="114300" distR="114300">
            <wp:extent cx="5274310" cy="859155"/>
            <wp:effectExtent l="0" t="0" r="254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Ajax的回调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noConflict() 方法会释放会 $ 标识符的控制，这样其他脚本就可以使用它了。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clearQueue() 方法停止队列中所有仍未执行的函数。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与 stop() 方法不同，（只适用于动画），clearQueue() 能够清除任何排队的函数（通过 .queue() 方法添加到通用 jQuery 队列的任何函数）。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$("p").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DD"/>
          <w:spacing w:val="0"/>
          <w:sz w:val="21"/>
          <w:szCs w:val="21"/>
          <w:bdr w:val="none" w:color="auto" w:sz="0" w:space="0"/>
          <w:shd w:val="clear" w:fill="F5F5F5"/>
        </w:rPr>
        <w:t>toggleClass("main")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"https://www.w3school.com.cn/jquery/css_offset.asp" \o "jQuery CSS 操作 - offset() 方法" </w:instrText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t>offset()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相对于文档的位置。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5F5F5"/>
        </w:rPr>
        <w:instrText xml:space="preserve"> HYPERLINK "https://www.w3school.com.cn/jquery/css_offsetparent.asp" \o "jQuery CSS 操作 - offsetParent() 方法" </w:instrText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5F5F5"/>
        </w:rPr>
        <w:t>offsetParent()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5F5F5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5F5F5"/>
        </w:rPr>
        <w:t>返回最近的定位祖先元素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"https://www.w3school.com.cn/jquery/css_position.asp" \o "jQuery CSS 操作 - position() 方法" </w:instrText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t>position()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相对于父元素的位置。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"https://www.w3school.com.cn/jquery/css_scrolltop.asp" \o "jQuery CSS 操作 - scrollTop() 方法" </w:instrText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t>scrollTop()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相对滚动条顶部的偏移</w:t>
      </w: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32FED"/>
    <w:multiLevelType w:val="multilevel"/>
    <w:tmpl w:val="3FF32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FB828E6"/>
    <w:multiLevelType w:val="multilevel"/>
    <w:tmpl w:val="6FB82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186F"/>
    <w:rsid w:val="063C1724"/>
    <w:rsid w:val="10975200"/>
    <w:rsid w:val="10EF5AAA"/>
    <w:rsid w:val="14093B1C"/>
    <w:rsid w:val="1CCD1721"/>
    <w:rsid w:val="20F96861"/>
    <w:rsid w:val="2C4B687D"/>
    <w:rsid w:val="32AB6A26"/>
    <w:rsid w:val="32FB020A"/>
    <w:rsid w:val="3B217E3A"/>
    <w:rsid w:val="415B75B7"/>
    <w:rsid w:val="41662104"/>
    <w:rsid w:val="43F9065D"/>
    <w:rsid w:val="44F2023B"/>
    <w:rsid w:val="46937BEC"/>
    <w:rsid w:val="46F17553"/>
    <w:rsid w:val="490142EB"/>
    <w:rsid w:val="53161C0E"/>
    <w:rsid w:val="54D839AE"/>
    <w:rsid w:val="591F7549"/>
    <w:rsid w:val="5AF05E90"/>
    <w:rsid w:val="60183223"/>
    <w:rsid w:val="60416B66"/>
    <w:rsid w:val="65EC4105"/>
    <w:rsid w:val="6A456BFD"/>
    <w:rsid w:val="6C665C33"/>
    <w:rsid w:val="6F6745C2"/>
    <w:rsid w:val="6FAC5789"/>
    <w:rsid w:val="726E6724"/>
    <w:rsid w:val="76075667"/>
    <w:rsid w:val="7C0C3694"/>
    <w:rsid w:val="7C8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2019-09-09T10:27:00Z</dcterms:created>
  <dc:creator>Administrator</dc:creator>
  <cp:lastModifiedBy>Administrator</cp:lastModifiedBy>
  <dcterms:modified xsi:type="dcterms:W3CDTF">2019-09-10T04:06:03Z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