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this.setData(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'markers[0].longitude'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value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修改数组中的对象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小程序不能用push unshift，而可以用concat()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wx.setClipboardData({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data: text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剪切板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"https://www.cnblogs.com/llkbk/p/7910454.html" </w:instrText>
      </w:r>
      <w:r>
        <w:fldChar w:fldCharType="separate"/>
      </w:r>
      <w:r>
        <w:rPr>
          <w:rStyle w:val="5"/>
          <w:rFonts w:ascii="宋体" w:hAnsi="宋体" w:eastAsia="宋体" w:cs="宋体"/>
          <w:sz w:val="24"/>
        </w:rPr>
        <w:t>https://www.cnblogs.com/llkbk/p/7910454.html</w:t>
      </w:r>
      <w:r>
        <w:rPr>
          <w:rStyle w:val="5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富文本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wx.makePhoneCall({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 xml:space="preserve">phoneNumber: 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E"/>
          <w:lang w:bidi="ar"/>
        </w:rPr>
        <w:t>'13534370569'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拨打电话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wx.addPhoneContact({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})保存联系人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wx.</w:t>
      </w:r>
      <w:r>
        <w:rPr>
          <w:rFonts w:ascii="Consolas" w:hAnsi="Consolas" w:eastAsia="宋体" w:cs="宋体"/>
          <w:color w:val="23A0FF"/>
          <w:kern w:val="0"/>
          <w:szCs w:val="21"/>
          <w:shd w:val="clear" w:color="auto" w:fill="F9F9FA"/>
        </w:rPr>
        <w:t>chooseMessageFile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选择临时文件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5"/>
        </w:rPr>
      </w:pPr>
      <w:r>
        <w:fldChar w:fldCharType="begin"/>
      </w:r>
      <w:r>
        <w:instrText xml:space="preserve"> HYPERLINK "https://developers.weixin.qq.com/miniprogram/dev/extended/utils/api-typings.html" </w:instrText>
      </w:r>
      <w:r>
        <w:fldChar w:fldCharType="separate"/>
      </w:r>
      <w:r>
        <w:rPr>
          <w:rStyle w:val="5"/>
        </w:rPr>
        <w:t>https://developers.weixin.qq.com/miniprogram/dev/extended/utils/api-typings.html</w:t>
      </w:r>
      <w:r>
        <w:rPr>
          <w:rStyle w:val="5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wx.getSystemInfo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res.pixelRatio;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//设备像素比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设备像素比：rpx/px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/>
          <w:lang w:val="en-US" w:eastAsia="zh-CN"/>
        </w:rPr>
        <w:t>Scroll-view内容不满也滚动：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"https://blog.csdn.net/qq_40695895/article/details/84986700"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https://blog.csdn.net/qq_40695895/article/details/84986700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循环对象</w:t>
      </w:r>
      <w:r>
        <w:rPr>
          <w:rFonts w:hint="eastAsia" w:ascii="宋体" w:hAnsi="宋体" w:eastAsia="宋体" w:cs="宋体"/>
          <w:sz w:val="24"/>
        </w:rPr>
        <w:t>&lt;view wx:</w:t>
      </w:r>
      <w:r>
        <w:rPr>
          <w:rFonts w:hint="default" w:ascii="宋体" w:hAnsi="宋体" w:eastAsia="宋体" w:cs="宋体"/>
          <w:sz w:val="24"/>
        </w:rPr>
        <w:t>for="{{obj}}" wx:for-index="key" wx:for-item="value"&gt;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每个json文件添加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"disableScroll"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pages = getCurrentPages();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currPage = pages[pages.length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//当前页面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prevPage = pages[pages.length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//上一个页面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prevPage.setData({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location: e.currentTarget.dataset.item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oQWMB0cfFNswusUuEznjv2y4y5G0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3S+2LMZ3UEDcEGwTAQSmBw==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'/pages/sellQuery/sellQuery?order='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.stringify(res.data)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转为json字符串后再传递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orders: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.parse(options)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获取的时候再转为json对象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 order.price_hyf 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wx:for-index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"value"&gt;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 value }}USD/RT({{char_lt + key }} CBM)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64"/>
    <w:rsid w:val="00257964"/>
    <w:rsid w:val="004B3D63"/>
    <w:rsid w:val="007B267A"/>
    <w:rsid w:val="009248A0"/>
    <w:rsid w:val="00B71B7C"/>
    <w:rsid w:val="030C0659"/>
    <w:rsid w:val="08B626B2"/>
    <w:rsid w:val="0AB82E5C"/>
    <w:rsid w:val="0B2E6586"/>
    <w:rsid w:val="0F387A84"/>
    <w:rsid w:val="128B5B6A"/>
    <w:rsid w:val="1E65136C"/>
    <w:rsid w:val="24111FB8"/>
    <w:rsid w:val="35116B0C"/>
    <w:rsid w:val="370B24F6"/>
    <w:rsid w:val="43996228"/>
    <w:rsid w:val="47E1139B"/>
    <w:rsid w:val="492D6180"/>
    <w:rsid w:val="5EF331BD"/>
    <w:rsid w:val="6BE07673"/>
    <w:rsid w:val="707B3987"/>
    <w:rsid w:val="739C73DB"/>
    <w:rsid w:val="79C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qFormat/>
    <w:uiPriority w:val="99"/>
    <w:rPr>
      <w:rFonts w:ascii="宋体" w:hAnsi="宋体" w:cs="宋体"/>
      <w:sz w:val="24"/>
      <w:szCs w:val="24"/>
    </w:rPr>
  </w:style>
  <w:style w:type="character" w:customStyle="1" w:styleId="8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1</TotalTime>
  <ScaleCrop>false</ScaleCrop>
  <LinksUpToDate>false</LinksUpToDate>
  <CharactersWithSpaces>524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2019-09-26T03:23:00Z</dcterms:created>
  <dc:creator>Administrator</dc:creator>
  <cp:lastModifiedBy>Administrator</cp:lastModifiedBy>
  <dcterms:modified xsi:type="dcterms:W3CDTF">2019-10-23T09:49:50Z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