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AC" w:rsidRDefault="00177AA9">
      <w:r>
        <w:rPr>
          <w:rFonts w:hint="eastAsia"/>
        </w:rPr>
        <w:t>如果你没有在方法后面添加</w:t>
      </w:r>
      <w:r>
        <w:rPr>
          <w:rFonts w:hint="eastAsia"/>
        </w:rPr>
        <w:t xml:space="preserve"> () </w:t>
      </w:r>
      <w:r>
        <w:rPr>
          <w:rFonts w:hint="eastAsia"/>
        </w:rPr>
        <w:t>，例如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this.handleClick</w:t>
      </w:r>
      <w:proofErr w:type="spellEnd"/>
      <w:r>
        <w:rPr>
          <w:rFonts w:hint="eastAsia"/>
        </w:rPr>
        <w:t>}</w:t>
      </w:r>
      <w:r>
        <w:rPr>
          <w:rFonts w:hint="eastAsia"/>
        </w:rPr>
        <w:t>，你应该为这个方法绑定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D17164" w:rsidRDefault="00177AA9">
      <w:r>
        <w:rPr>
          <w:noProof/>
        </w:rP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4" w:rsidRDefault="00D17164">
      <w:proofErr w:type="gramStart"/>
      <w:r>
        <w:rPr>
          <w:rFonts w:hint="eastAsia"/>
        </w:rPr>
        <w:t>constructor</w:t>
      </w:r>
      <w:proofErr w:type="gram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 xml:space="preserve">   bind(this)</w:t>
      </w:r>
    </w:p>
    <w:p w:rsidR="00177AAC" w:rsidRDefault="00177AA9">
      <w:r>
        <w:rPr>
          <w:noProof/>
        </w:rP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noProof/>
        </w:rP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4" w:rsidRDefault="00D17164">
      <w:r>
        <w:rPr>
          <w:rFonts w:hint="eastAsia"/>
        </w:rPr>
        <w:t>通过箭头函数</w:t>
      </w:r>
      <w:r>
        <w:rPr>
          <w:rFonts w:hint="eastAsia"/>
        </w:rPr>
        <w:t>bind(this)</w:t>
      </w:r>
    </w:p>
    <w:p w:rsidR="00177AAC" w:rsidRDefault="00177AA9">
      <w:r>
        <w:rPr>
          <w:noProof/>
        </w:rP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4" w:rsidRDefault="00D17164">
      <w:proofErr w:type="spellStart"/>
      <w:r>
        <w:rPr>
          <w:rFonts w:hint="eastAsia"/>
        </w:rPr>
        <w:lastRenderedPageBreak/>
        <w:t>onClick</w:t>
      </w:r>
      <w:proofErr w:type="spellEnd"/>
      <w:r>
        <w:rPr>
          <w:rFonts w:hint="eastAsia"/>
        </w:rPr>
        <w:t>时传递参数</w:t>
      </w:r>
    </w:p>
    <w:p w:rsidR="00177AAC" w:rsidRDefault="00177AA9">
      <w:r>
        <w:rPr>
          <w:noProof/>
        </w:rP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通过</w:t>
      </w:r>
      <w:r>
        <w:rPr>
          <w:rFonts w:hint="eastAsia"/>
        </w:rPr>
        <w:t>bind</w:t>
      </w:r>
      <w:r>
        <w:rPr>
          <w:rFonts w:hint="eastAsia"/>
        </w:rPr>
        <w:t>的方式传递参数</w:t>
      </w:r>
    </w:p>
    <w:p w:rsidR="00177AAC" w:rsidRDefault="00177AA9">
      <w:r>
        <w:rPr>
          <w:noProof/>
        </w:rP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hint="eastAsia"/>
        </w:rPr>
        <w:t>一旦</w:t>
      </w:r>
      <w:proofErr w:type="spellStart"/>
      <w:r>
        <w:rPr>
          <w:rFonts w:hint="eastAsia"/>
        </w:rPr>
        <w:t>showWarning</w:t>
      </w:r>
      <w:proofErr w:type="spellEnd"/>
      <w:r>
        <w:rPr>
          <w:rFonts w:hint="eastAsia"/>
        </w:rPr>
        <w:t>变化，</w:t>
      </w:r>
      <w:proofErr w:type="spellStart"/>
      <w:r>
        <w:rPr>
          <w:rFonts w:hint="eastAsia"/>
        </w:rPr>
        <w:t>WarningBanner</w:t>
      </w:r>
      <w:proofErr w:type="spellEnd"/>
      <w:r>
        <w:rPr>
          <w:rFonts w:hint="eastAsia"/>
        </w:rPr>
        <w:t>就会重新渲染</w:t>
      </w:r>
    </w:p>
    <w:p w:rsidR="00177AAC" w:rsidRDefault="00177AA9">
      <w:r>
        <w:rPr>
          <w:noProof/>
        </w:rP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hint="eastAsia"/>
        </w:rPr>
        <w:t>变量存放着数组，数组存放的元素为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hint="eastAsia"/>
        </w:rPr>
        <w:t>动态渲染列表</w:t>
      </w:r>
    </w:p>
    <w:p w:rsidR="00177AAC" w:rsidRDefault="00177AA9">
      <w:r>
        <w:rPr>
          <w:noProof/>
        </w:rP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43D0A">
      <w:r>
        <w:t>在调用组件的时候给</w:t>
      </w:r>
      <w:r>
        <w:t>key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459707" cy="3655476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991" cy="36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AC" w:rsidRDefault="00177AA9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数组元素中使用的 key 在其兄弟之间应该是独一无二的。然而，它们</w:t>
      </w:r>
      <w:r>
        <w:rPr>
          <w:rFonts w:ascii="Helvetica" w:eastAsia="Helvetica" w:hAnsi="Helvetica" w:cs="Helvetica"/>
          <w:color w:val="0000FF"/>
          <w:sz w:val="19"/>
          <w:szCs w:val="19"/>
          <w:shd w:val="clear" w:color="auto" w:fill="FFFFFF"/>
        </w:rPr>
        <w:t>不需要是全局唯一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的。当我们生成两个不同的数组时，我们可以使用相同的键。</w:t>
      </w:r>
    </w:p>
    <w:p w:rsidR="00177AAC" w:rsidRDefault="00177AA9">
      <w:r>
        <w:rPr>
          <w:noProof/>
        </w:rPr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类的生命周期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2709081" cy="19122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211" cy="19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this)</w:t>
      </w:r>
    </w:p>
    <w:p w:rsidR="00177AAC" w:rsidRDefault="00177AA9">
      <w:r>
        <w:rPr>
          <w:noProof/>
        </w:rPr>
        <w:drawing>
          <wp:inline distT="0" distB="0" distL="114300" distR="114300">
            <wp:extent cx="3842694" cy="5554639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605" cy="55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abort()</w:t>
      </w:r>
      <w:r>
        <w:rPr>
          <w:rFonts w:hint="eastAsia"/>
        </w:rPr>
        <w:t>终止</w:t>
      </w:r>
      <w:r>
        <w:rPr>
          <w:rFonts w:hint="eastAsia"/>
        </w:rPr>
        <w:t>ajax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867929" cy="27636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384" cy="2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input</w:t>
      </w:r>
      <w:r>
        <w:rPr>
          <w:rFonts w:hint="eastAsia"/>
        </w:rPr>
        <w:t>的变化</w:t>
      </w:r>
    </w:p>
    <w:p w:rsidR="00177AAC" w:rsidRDefault="00177AA9">
      <w:r>
        <w:rPr>
          <w:noProof/>
        </w:rPr>
        <w:drawing>
          <wp:inline distT="0" distB="0" distL="114300" distR="114300">
            <wp:extent cx="3582537" cy="26543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874" cy="26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将事件传入子组件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237311" cy="436046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9" cy="43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下拉列表</w:t>
      </w:r>
    </w:p>
    <w:p w:rsidR="00177AAC" w:rsidRDefault="00177AA9">
      <w:r>
        <w:rPr>
          <w:noProof/>
        </w:rPr>
        <w:lastRenderedPageBreak/>
        <w:drawing>
          <wp:inline distT="0" distB="0" distL="114300" distR="114300">
            <wp:extent cx="3969173" cy="55136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072" cy="551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0A" w:rsidRDefault="00143D0A">
      <w:r>
        <w:rPr>
          <w:rFonts w:hint="eastAsia"/>
        </w:rPr>
        <w:t>在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。给变量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要用中括号</w:t>
      </w:r>
    </w:p>
    <w:p w:rsidR="00177AAC" w:rsidRDefault="00177AA9">
      <w:r>
        <w:rPr>
          <w:noProof/>
        </w:rPr>
        <w:drawing>
          <wp:inline distT="0" distB="0" distL="114300" distR="114300">
            <wp:extent cx="3282287" cy="296421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302" cy="296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FA" w:rsidRDefault="000E3CFA">
      <w:r>
        <w:rPr>
          <w:rFonts w:hint="eastAsia"/>
        </w:rPr>
        <w:lastRenderedPageBreak/>
        <w:t>refs</w:t>
      </w:r>
      <w:r>
        <w:rPr>
          <w:rFonts w:hint="eastAsia"/>
        </w:rPr>
        <w:t>。可以在调用的时候</w:t>
      </w:r>
      <w:r>
        <w:rPr>
          <w:rFonts w:hint="eastAsia"/>
        </w:rPr>
        <w:t>bind(this)</w:t>
      </w:r>
    </w:p>
    <w:p w:rsidR="00177AAC" w:rsidRDefault="00D15047">
      <w:r>
        <w:rPr>
          <w:noProof/>
        </w:rPr>
        <w:drawing>
          <wp:inline distT="0" distB="0" distL="0" distR="0">
            <wp:extent cx="3548418" cy="2395365"/>
            <wp:effectExtent l="0" t="0" r="0" b="5080"/>
            <wp:docPr id="19" name="图片 19" descr="C:\Users\林\AppData\Local\Temp\1568428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8428834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5" cy="23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FA" w:rsidRDefault="000E3CFA">
      <w:r>
        <w:rPr>
          <w:rFonts w:hint="eastAsia"/>
        </w:rPr>
        <w:t>button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onPress</w:t>
      </w:r>
      <w:proofErr w:type="spellEnd"/>
      <w:r>
        <w:rPr>
          <w:rFonts w:hint="eastAsia"/>
        </w:rPr>
        <w:t>事件</w:t>
      </w:r>
    </w:p>
    <w:p w:rsidR="00D207FB" w:rsidRDefault="00D207FB">
      <w:r>
        <w:rPr>
          <w:noProof/>
        </w:rPr>
        <w:drawing>
          <wp:inline distT="0" distB="0" distL="0" distR="0">
            <wp:extent cx="3330054" cy="2780762"/>
            <wp:effectExtent l="0" t="0" r="3810" b="635"/>
            <wp:docPr id="20" name="图片 20" descr="C:\Users\林\AppData\Local\Temp\1568429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842931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56" cy="27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FA" w:rsidRDefault="000E3CFA">
      <w:proofErr w:type="spellStart"/>
      <w:r>
        <w:rPr>
          <w:rFonts w:hint="eastAsia"/>
        </w:rPr>
        <w:t>flatList</w:t>
      </w:r>
      <w:proofErr w:type="spellEnd"/>
      <w:r>
        <w:rPr>
          <w:rFonts w:hint="eastAsia"/>
        </w:rPr>
        <w:t>列表</w:t>
      </w:r>
    </w:p>
    <w:p w:rsidR="00177AA9" w:rsidRDefault="00177AA9">
      <w:r>
        <w:rPr>
          <w:noProof/>
        </w:rPr>
        <w:drawing>
          <wp:inline distT="0" distB="0" distL="0" distR="0">
            <wp:extent cx="3890715" cy="2347415"/>
            <wp:effectExtent l="0" t="0" r="0" b="0"/>
            <wp:docPr id="21" name="图片 21" descr="C:\Users\林\AppData\Local\Temp\1568429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8429350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81" cy="23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53" w:rsidRDefault="00A22753">
      <w:r>
        <w:rPr>
          <w:rFonts w:hint="eastAsia"/>
        </w:rPr>
        <w:t>style</w:t>
      </w:r>
      <w:r>
        <w:rPr>
          <w:rFonts w:hint="eastAsia"/>
        </w:rPr>
        <w:t>的话括号中传入一个对象</w:t>
      </w:r>
    </w:p>
    <w:p w:rsidR="00177AA9" w:rsidRDefault="008E5F78">
      <w:r>
        <w:rPr>
          <w:noProof/>
        </w:rPr>
        <w:lastRenderedPageBreak/>
        <w:drawing>
          <wp:inline distT="0" distB="0" distL="0" distR="0">
            <wp:extent cx="3534770" cy="1506358"/>
            <wp:effectExtent l="0" t="0" r="8890" b="0"/>
            <wp:docPr id="22" name="图片 22" descr="C:\Users\林\AppData\Local\Temp\WeChat Files\e90339603e401e047b8af268761c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e90339603e401e047b8af268761c8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94" cy="15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7F6" w:rsidRDefault="001317F6">
      <w:proofErr w:type="spellStart"/>
      <w:r>
        <w:rPr>
          <w:rFonts w:hint="eastAsia"/>
        </w:rPr>
        <w:t>window.location.hash</w:t>
      </w:r>
      <w:proofErr w:type="spellEnd"/>
    </w:p>
    <w:p w:rsidR="001317F6" w:rsidRDefault="001317F6">
      <w:proofErr w:type="spellStart"/>
      <w:r>
        <w:rPr>
          <w:rFonts w:hint="eastAsia"/>
        </w:rPr>
        <w:t>window.onhashchange</w:t>
      </w:r>
      <w:proofErr w:type="spellEnd"/>
    </w:p>
    <w:p w:rsidR="008E5F78" w:rsidRDefault="008E5F78">
      <w:r>
        <w:rPr>
          <w:noProof/>
        </w:rPr>
        <w:drawing>
          <wp:inline distT="0" distB="0" distL="0" distR="0">
            <wp:extent cx="3535045" cy="546100"/>
            <wp:effectExtent l="0" t="0" r="8255" b="6350"/>
            <wp:docPr id="23" name="图片 23" descr="C:\Users\林\AppData\Local\Temp\WeChat Files\bf2e320893c25e3f0673f5d6d294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bf2e320893c25e3f0673f5d6d294eb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F9" w:rsidRDefault="009455F9">
      <w:r>
        <w:rPr>
          <w:rFonts w:hint="eastAsia"/>
        </w:rPr>
        <w:t>history</w:t>
      </w:r>
      <w:r>
        <w:rPr>
          <w:rFonts w:hint="eastAsia"/>
        </w:rPr>
        <w:t>前端路由每次都向服务器发送请求</w:t>
      </w:r>
    </w:p>
    <w:p w:rsidR="00F01DCB" w:rsidRDefault="00F01DCB">
      <w:pPr>
        <w:rPr>
          <w:rFonts w:hint="eastAsia"/>
        </w:rPr>
      </w:pPr>
      <w:r>
        <w:t>react</w:t>
      </w:r>
      <w:r>
        <w:rPr>
          <w:rFonts w:hint="eastAsia"/>
        </w:rPr>
        <w:t>组件：</w:t>
      </w:r>
    </w:p>
    <w:p w:rsidR="00F01DCB" w:rsidRPr="00F01DCB" w:rsidRDefault="00F01DCB" w:rsidP="00F01DC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F01DCB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F01DCB">
        <w:rPr>
          <w:rFonts w:ascii="Segoe UI Emoji" w:hAnsi="Segoe UI Emoji"/>
          <w:color w:val="404040"/>
          <w:shd w:val="clear" w:color="auto" w:fill="FFFFFF"/>
        </w:rPr>
        <w:t>函数式定义的无状态组件</w:t>
      </w:r>
    </w:p>
    <w:p w:rsidR="00F01DCB" w:rsidRPr="00F01DCB" w:rsidRDefault="00F01DCB" w:rsidP="00F01DC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性能更高效、代码更简洁</w:t>
      </w:r>
    </w:p>
    <w:p w:rsidR="00F01DCB" w:rsidRPr="00F01DCB" w:rsidRDefault="00F01DCB" w:rsidP="00F01DC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不需要管理</w:t>
      </w:r>
      <w:r>
        <w:rPr>
          <w:rFonts w:ascii="Segoe UI Emoji" w:hAnsi="Segoe UI Emoji"/>
          <w:color w:val="404040"/>
          <w:shd w:val="clear" w:color="auto" w:fill="FFFFFF"/>
        </w:rPr>
        <w:t>/</w:t>
      </w:r>
      <w:r>
        <w:rPr>
          <w:rFonts w:ascii="Segoe UI Emoji" w:hAnsi="Segoe UI Emoji"/>
          <w:color w:val="404040"/>
          <w:shd w:val="clear" w:color="auto" w:fill="FFFFFF"/>
        </w:rPr>
        <w:t>维护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组件的生命周期</w:t>
      </w:r>
    </w:p>
    <w:p w:rsidR="00F01DCB" w:rsidRPr="00F01DCB" w:rsidRDefault="00F01DCB" w:rsidP="00F01DC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 w:rsidRPr="00F01DCB">
        <w:rPr>
          <w:rFonts w:ascii="Segoe UI Emoji" w:hAnsi="Segoe UI Emoji"/>
          <w:color w:val="404040"/>
          <w:shd w:val="clear" w:color="auto" w:fill="FFFFFF"/>
        </w:rPr>
        <w:t>没有</w:t>
      </w:r>
      <w:r w:rsidRPr="00F01DCB">
        <w:rPr>
          <w:rFonts w:ascii="Segoe UI Emoji" w:hAnsi="Segoe UI Emoji"/>
          <w:color w:val="404040"/>
          <w:shd w:val="clear" w:color="auto" w:fill="FFFFFF"/>
        </w:rPr>
        <w:t xml:space="preserve"> this</w:t>
      </w:r>
      <w:r w:rsidRPr="00F01DCB">
        <w:rPr>
          <w:rFonts w:ascii="Segoe UI Emoji" w:hAnsi="Segoe UI Emoji"/>
          <w:color w:val="404040"/>
          <w:shd w:val="clear" w:color="auto" w:fill="FFFFFF"/>
        </w:rPr>
        <w:t>。在</w:t>
      </w:r>
      <w:r w:rsidRPr="00F01DCB">
        <w:rPr>
          <w:rFonts w:ascii="Segoe UI Emoji" w:hAnsi="Segoe UI Emoji"/>
          <w:color w:val="404040"/>
          <w:shd w:val="clear" w:color="auto" w:fill="FFFFFF"/>
        </w:rPr>
        <w:t>Stateless</w:t>
      </w:r>
      <w:r w:rsidRPr="00F01DCB">
        <w:rPr>
          <w:rFonts w:ascii="Segoe UI Emoji" w:hAnsi="Segoe UI Emoji"/>
          <w:color w:val="404040"/>
          <w:shd w:val="clear" w:color="auto" w:fill="FFFFFF"/>
        </w:rPr>
        <w:t>中</w:t>
      </w:r>
      <w:r w:rsidRPr="00F01DCB">
        <w:rPr>
          <w:rFonts w:ascii="Segoe UI Emoji" w:hAnsi="Segoe UI Emoji"/>
          <w:color w:val="404040"/>
          <w:shd w:val="clear" w:color="auto" w:fill="FFFFFF"/>
        </w:rPr>
        <w:t xml:space="preserve"> this </w:t>
      </w:r>
      <w:r w:rsidRPr="00F01DCB">
        <w:rPr>
          <w:rFonts w:ascii="Segoe UI Emoji" w:hAnsi="Segoe UI Emoji"/>
          <w:color w:val="404040"/>
          <w:shd w:val="clear" w:color="auto" w:fill="FFFFFF"/>
        </w:rPr>
        <w:t>是</w:t>
      </w:r>
      <w:r w:rsidRPr="00F01DCB">
        <w:rPr>
          <w:rFonts w:ascii="Segoe UI Emoji" w:hAnsi="Segoe UI Emoji"/>
          <w:color w:val="404040"/>
          <w:shd w:val="clear" w:color="auto" w:fill="FFFFFF"/>
        </w:rPr>
        <w:t xml:space="preserve"> undefined </w:t>
      </w:r>
      <w:r w:rsidRPr="00F01DCB">
        <w:rPr>
          <w:rFonts w:ascii="Segoe UI Emoji" w:hAnsi="Segoe UI Emoji"/>
          <w:color w:val="404040"/>
          <w:shd w:val="clear" w:color="auto" w:fill="FFFFFF"/>
        </w:rPr>
        <w:t>。</w:t>
      </w:r>
    </w:p>
    <w:p w:rsidR="0051651F" w:rsidRPr="0051651F" w:rsidRDefault="00F01DCB" w:rsidP="0051651F">
      <w:pPr>
        <w:rPr>
          <w:rFonts w:hint="eastAsia"/>
        </w:rPr>
      </w:pPr>
      <w:r>
        <w:rPr>
          <w:rFonts w:hint="eastAsia"/>
        </w:rPr>
        <w:t>绑定方法的四种方式：</w:t>
      </w:r>
    </w:p>
    <w:p w:rsidR="0051651F" w:rsidRPr="0051651F" w:rsidRDefault="00F01DCB" w:rsidP="0051651F">
      <w:pPr>
        <w:rPr>
          <w:rFonts w:hint="eastAsia"/>
        </w:rPr>
      </w:pPr>
      <w:r w:rsidRPr="0051651F">
        <w:t>//</w:t>
      </w:r>
      <w:r w:rsidRPr="0051651F">
        <w:t>第一种方法</w:t>
      </w:r>
      <w:r w:rsidRPr="0051651F">
        <w:t>:</w:t>
      </w:r>
      <w:r w:rsidRPr="0051651F">
        <w:t>构造函数中绑定</w:t>
      </w:r>
      <w:r w:rsidRPr="0051651F">
        <w:t xml:space="preserve"> </w:t>
      </w:r>
    </w:p>
    <w:p w:rsidR="00F01DCB" w:rsidRPr="0051651F" w:rsidRDefault="00F01DCB" w:rsidP="0051651F">
      <w:proofErr w:type="spellStart"/>
      <w:r w:rsidRPr="0051651F">
        <w:t>this.onClickList</w:t>
      </w:r>
      <w:proofErr w:type="spellEnd"/>
      <w:r w:rsidRPr="0051651F">
        <w:t xml:space="preserve"> = </w:t>
      </w:r>
      <w:proofErr w:type="spellStart"/>
      <w:r w:rsidRPr="0051651F">
        <w:t>this.onClickList.bind</w:t>
      </w:r>
      <w:proofErr w:type="spellEnd"/>
      <w:r w:rsidRPr="0051651F">
        <w:t>(this)</w:t>
      </w:r>
    </w:p>
    <w:p w:rsidR="00F01DCB" w:rsidRPr="0051651F" w:rsidRDefault="00F01DCB" w:rsidP="0051651F">
      <w:r w:rsidRPr="0051651F">
        <w:t>//</w:t>
      </w:r>
      <w:r w:rsidRPr="0051651F">
        <w:t>第二种方法</w:t>
      </w:r>
      <w:r w:rsidRPr="0051651F">
        <w:t xml:space="preserve">: </w:t>
      </w:r>
      <w:r w:rsidRPr="0051651F">
        <w:t>在</w:t>
      </w:r>
      <w:r w:rsidRPr="0051651F">
        <w:t>render()</w:t>
      </w:r>
      <w:r w:rsidRPr="0051651F">
        <w:t>行内事件使用</w:t>
      </w:r>
      <w:r w:rsidRPr="0051651F">
        <w:t>bind</w:t>
      </w:r>
      <w:r w:rsidRPr="0051651F">
        <w:t>来绑定</w:t>
      </w:r>
      <w:r w:rsidRPr="0051651F">
        <w:t xml:space="preserve"> </w:t>
      </w:r>
    </w:p>
    <w:p w:rsidR="00F01DCB" w:rsidRPr="0051651F" w:rsidRDefault="00F01DCB" w:rsidP="0051651F">
      <w:r w:rsidRPr="0051651F">
        <w:t xml:space="preserve">return &lt;div </w:t>
      </w:r>
      <w:proofErr w:type="spellStart"/>
      <w:r w:rsidRPr="0051651F">
        <w:t>onClick</w:t>
      </w:r>
      <w:proofErr w:type="spellEnd"/>
      <w:r w:rsidRPr="0051651F">
        <w:t>={</w:t>
      </w:r>
      <w:proofErr w:type="spellStart"/>
      <w:r w:rsidRPr="0051651F">
        <w:t>this.onClickList.bind</w:t>
      </w:r>
      <w:proofErr w:type="spellEnd"/>
      <w:r w:rsidRPr="0051651F">
        <w:t>(this)}&gt;</w:t>
      </w:r>
      <w:r w:rsidRPr="0051651F">
        <w:t>点我点我点我</w:t>
      </w:r>
      <w:r w:rsidRPr="0051651F">
        <w:t xml:space="preserve">&lt;/div&gt; </w:t>
      </w:r>
    </w:p>
    <w:p w:rsidR="00F01DCB" w:rsidRPr="0051651F" w:rsidRDefault="00F01DCB" w:rsidP="0051651F">
      <w:r w:rsidRPr="0051651F">
        <w:t>//</w:t>
      </w:r>
      <w:r w:rsidRPr="0051651F">
        <w:t>第三种方法</w:t>
      </w:r>
      <w:r w:rsidRPr="0051651F">
        <w:t xml:space="preserve">: </w:t>
      </w:r>
      <w:r w:rsidRPr="0051651F">
        <w:t>使用箭头函数</w:t>
      </w:r>
      <w:r w:rsidRPr="0051651F">
        <w:t xml:space="preserve"> =&gt; </w:t>
      </w:r>
    </w:p>
    <w:p w:rsidR="00F01DCB" w:rsidRPr="0051651F" w:rsidRDefault="00F01DCB" w:rsidP="0051651F">
      <w:pPr>
        <w:rPr>
          <w:rFonts w:hint="eastAsia"/>
        </w:rPr>
      </w:pPr>
      <w:proofErr w:type="spellStart"/>
      <w:proofErr w:type="gramStart"/>
      <w:r w:rsidRPr="0051651F">
        <w:t>onClickList</w:t>
      </w:r>
      <w:proofErr w:type="spellEnd"/>
      <w:proofErr w:type="gramEnd"/>
      <w:r w:rsidRPr="0051651F">
        <w:t xml:space="preserve"> = () =&gt; {}</w:t>
      </w:r>
    </w:p>
    <w:p w:rsidR="00F01DCB" w:rsidRPr="0051651F" w:rsidRDefault="00F01DCB" w:rsidP="0051651F">
      <w:r w:rsidRPr="0051651F">
        <w:t>//</w:t>
      </w:r>
      <w:r w:rsidRPr="0051651F">
        <w:t>第四种，当然，你要在</w:t>
      </w:r>
      <w:r w:rsidRPr="0051651F">
        <w:t>render()</w:t>
      </w:r>
      <w:r w:rsidRPr="0051651F">
        <w:t>行内使用箭头函数也行</w:t>
      </w:r>
    </w:p>
    <w:p w:rsidR="00F01DCB" w:rsidRPr="00F01DCB" w:rsidRDefault="00F01DCB" w:rsidP="0051651F">
      <w:r w:rsidRPr="0051651F">
        <w:t xml:space="preserve">&lt;div </w:t>
      </w:r>
      <w:proofErr w:type="spellStart"/>
      <w:r w:rsidRPr="0051651F">
        <w:t>onClick</w:t>
      </w:r>
      <w:proofErr w:type="spellEnd"/>
      <w:r w:rsidRPr="0051651F">
        <w:t xml:space="preserve">={() =&gt; </w:t>
      </w:r>
      <w:proofErr w:type="spellStart"/>
      <w:r w:rsidRPr="0051651F">
        <w:t>this.onClickList</w:t>
      </w:r>
      <w:proofErr w:type="spellEnd"/>
      <w:r w:rsidRPr="0051651F">
        <w:t>()}&gt;</w:t>
      </w:r>
      <w:r w:rsidRPr="0051651F">
        <w:t>点我点我点我</w:t>
      </w:r>
      <w:r w:rsidRPr="0051651F">
        <w:t>&lt;/div&gt;</w:t>
      </w:r>
    </w:p>
    <w:p w:rsidR="00F01DCB" w:rsidRDefault="0051651F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Style w:val="a5"/>
          <w:rFonts w:ascii="Segoe UI Emoji" w:hAnsi="Segoe UI Emoji"/>
          <w:color w:val="404040"/>
          <w:shd w:val="clear" w:color="auto" w:fill="FFFFFF"/>
        </w:rPr>
        <w:t>箭头函数</w:t>
      </w:r>
      <w:r>
        <w:rPr>
          <w:rFonts w:ascii="Segoe UI Emoji" w:hAnsi="Segoe UI Emoji"/>
          <w:color w:val="404040"/>
          <w:shd w:val="clear" w:color="auto" w:fill="FFFFFF"/>
        </w:rPr>
        <w:t>的方法，代码量比第一种少</w:t>
      </w:r>
    </w:p>
    <w:p w:rsidR="0051651F" w:rsidRDefault="0051651F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官方说在</w:t>
      </w:r>
      <w:r>
        <w:rPr>
          <w:rFonts w:ascii="Segoe UI Emoji" w:hAnsi="Segoe UI Emoji"/>
          <w:color w:val="404040"/>
          <w:shd w:val="clear" w:color="auto" w:fill="FFFFFF"/>
        </w:rPr>
        <w:t xml:space="preserve"> render </w:t>
      </w:r>
      <w:r>
        <w:rPr>
          <w:rFonts w:ascii="Segoe UI Emoji" w:hAnsi="Segoe UI Emoji"/>
          <w:color w:val="404040"/>
          <w:shd w:val="clear" w:color="auto" w:fill="FFFFFF"/>
        </w:rPr>
        <w:t>中创建函数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第二，和第四种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可能会有性能问题。但往往需要</w:t>
      </w:r>
      <w:r>
        <w:rPr>
          <w:rStyle w:val="a5"/>
          <w:rFonts w:ascii="Segoe UI Emoji" w:hAnsi="Segoe UI Emoji"/>
          <w:color w:val="404040"/>
          <w:shd w:val="clear" w:color="auto" w:fill="FFFFFF"/>
        </w:rPr>
        <w:t>传递参数</w:t>
      </w:r>
      <w:r>
        <w:rPr>
          <w:rFonts w:ascii="Segoe UI Emoji" w:hAnsi="Segoe UI Emoji"/>
          <w:color w:val="404040"/>
          <w:shd w:val="clear" w:color="auto" w:fill="FFFFFF"/>
        </w:rPr>
        <w:t>或者</w:t>
      </w:r>
      <w:r>
        <w:rPr>
          <w:rStyle w:val="a5"/>
          <w:rFonts w:ascii="Segoe UI Emoji" w:hAnsi="Segoe UI Emoji"/>
          <w:color w:val="404040"/>
          <w:shd w:val="clear" w:color="auto" w:fill="FFFFFF"/>
        </w:rPr>
        <w:t>回调</w:t>
      </w:r>
      <w:r>
        <w:rPr>
          <w:rFonts w:ascii="Segoe UI Emoji" w:hAnsi="Segoe UI Emoji"/>
          <w:color w:val="404040"/>
          <w:shd w:val="clear" w:color="auto" w:fill="FFFFFF"/>
        </w:rPr>
        <w:t>时，都得用到。</w:t>
      </w:r>
    </w:p>
    <w:p w:rsidR="0051651F" w:rsidRPr="0051651F" w:rsidRDefault="0051651F" w:rsidP="0051651F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51651F">
        <w:rPr>
          <w:rFonts w:ascii="Segoe UI Emoji" w:hAnsi="Segoe UI Emoji"/>
          <w:color w:val="404040"/>
          <w:shd w:val="clear" w:color="auto" w:fill="FFFFFF"/>
        </w:rPr>
        <w:t>jsx</w:t>
      </w:r>
      <w:proofErr w:type="spellEnd"/>
      <w:r w:rsidRPr="0051651F">
        <w:rPr>
          <w:rFonts w:ascii="Segoe UI Emoji" w:hAnsi="Segoe UI Emoji"/>
          <w:color w:val="404040"/>
          <w:shd w:val="clear" w:color="auto" w:fill="FFFFFF"/>
        </w:rPr>
        <w:t>优点</w:t>
      </w:r>
      <w:r w:rsidRPr="0051651F">
        <w:rPr>
          <w:rFonts w:ascii="Segoe UI Emoji" w:hAnsi="Segoe UI Emoji"/>
          <w:color w:val="404040"/>
          <w:shd w:val="clear" w:color="auto" w:fill="FFFFFF"/>
        </w:rPr>
        <w:t>:</w:t>
      </w:r>
    </w:p>
    <w:p w:rsidR="0051651F" w:rsidRPr="0051651F" w:rsidRDefault="0051651F" w:rsidP="0051651F">
      <w:pPr>
        <w:rPr>
          <w:rFonts w:ascii="Segoe UI Emoji" w:eastAsia="宋体" w:hAnsi="Segoe UI Emoji" w:cs="宋体"/>
          <w:color w:val="404040"/>
          <w:kern w:val="0"/>
          <w:sz w:val="24"/>
        </w:rPr>
      </w:pPr>
      <w:r w:rsidRPr="0051651F">
        <w:rPr>
          <w:rFonts w:ascii="Segoe UI Emoji" w:hAnsi="Segoe UI Emoji"/>
          <w:color w:val="404040"/>
          <w:shd w:val="clear" w:color="auto" w:fill="FFFFFF"/>
        </w:rPr>
        <w:t>执行更快，因</w:t>
      </w:r>
      <w:r w:rsidRPr="0051651F">
        <w:rPr>
          <w:rFonts w:ascii="Segoe UI Emoji" w:eastAsia="宋体" w:hAnsi="Segoe UI Emoji" w:cs="宋体"/>
          <w:color w:val="404040"/>
          <w:kern w:val="0"/>
          <w:sz w:val="24"/>
        </w:rPr>
        <w:t>为它在编译为</w:t>
      </w:r>
      <w:r w:rsidRPr="0051651F">
        <w:rPr>
          <w:rFonts w:ascii="Segoe UI Emoji" w:eastAsia="宋体" w:hAnsi="Segoe UI Emoji" w:cs="宋体"/>
          <w:color w:val="404040"/>
          <w:kern w:val="0"/>
          <w:sz w:val="24"/>
        </w:rPr>
        <w:t xml:space="preserve"> JavaScript </w:t>
      </w:r>
      <w:r w:rsidRPr="0051651F">
        <w:rPr>
          <w:rFonts w:ascii="Segoe UI Emoji" w:eastAsia="宋体" w:hAnsi="Segoe UI Emoji" w:cs="宋体"/>
          <w:color w:val="404040"/>
          <w:kern w:val="0"/>
          <w:sz w:val="24"/>
        </w:rPr>
        <w:t>代码后进行了优化</w:t>
      </w:r>
    </w:p>
    <w:p w:rsidR="0051651F" w:rsidRDefault="00327D0C" w:rsidP="00F01DCB">
      <w:pPr>
        <w:rPr>
          <w:rFonts w:hint="eastAsia"/>
        </w:rPr>
      </w:pPr>
      <w:r>
        <w:rPr>
          <w:noProof/>
        </w:rPr>
        <w:drawing>
          <wp:inline distT="0" distB="0" distL="0" distR="0" wp14:anchorId="37B7164F" wp14:editId="09012697">
            <wp:extent cx="5274310" cy="1255701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A3" w:rsidRPr="00333CA3" w:rsidRDefault="00743E4F" w:rsidP="00333CA3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94C644" wp14:editId="2687026F">
            <wp:extent cx="4895850" cy="4762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A3" w:rsidRPr="00333CA3" w:rsidRDefault="00333CA3" w:rsidP="00333CA3">
      <w:pPr>
        <w:widowControl/>
        <w:shd w:val="clear" w:color="auto" w:fill="FFFFFF"/>
        <w:spacing w:after="240"/>
        <w:jc w:val="left"/>
        <w:outlineLvl w:val="4"/>
        <w:rPr>
          <w:rFonts w:ascii="Segoe UI Emoji" w:eastAsia="宋体" w:hAnsi="Segoe UI Emoji" w:cs="宋体"/>
          <w:b/>
          <w:bCs/>
          <w:color w:val="404040"/>
          <w:kern w:val="0"/>
          <w:sz w:val="27"/>
          <w:szCs w:val="27"/>
        </w:rPr>
      </w:pPr>
      <w:r w:rsidRPr="00333CA3">
        <w:rPr>
          <w:rFonts w:ascii="Segoe UI Emoji" w:eastAsia="宋体" w:hAnsi="Segoe UI Emoji" w:cs="宋体"/>
          <w:b/>
          <w:bCs/>
          <w:color w:val="404040"/>
          <w:kern w:val="0"/>
          <w:sz w:val="27"/>
          <w:szCs w:val="27"/>
        </w:rPr>
        <w:t>子组件向父组件通信</w:t>
      </w:r>
    </w:p>
    <w:p w:rsidR="00743E4F" w:rsidRDefault="00333CA3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通过</w:t>
      </w:r>
      <w:r>
        <w:rPr>
          <w:rFonts w:ascii="Segoe UI Emoji" w:hAnsi="Segoe UI Emoji"/>
          <w:color w:val="404040"/>
          <w:shd w:val="clear" w:color="auto" w:fill="FFFFFF"/>
        </w:rPr>
        <w:t xml:space="preserve"> props </w:t>
      </w:r>
      <w:r>
        <w:rPr>
          <w:rFonts w:ascii="Segoe UI Emoji" w:hAnsi="Segoe UI Emoji"/>
          <w:color w:val="404040"/>
          <w:shd w:val="clear" w:color="auto" w:fill="FFFFFF"/>
        </w:rPr>
        <w:t>传递一个函数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子组件调用这个函数，并将子组件需要传递的数据作为参数，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传递给父组件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333CA3" w:rsidRDefault="00333CA3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状态管理工具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mobx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redux</w:t>
      </w:r>
    </w:p>
    <w:p w:rsidR="00BD7005" w:rsidRDefault="00BD7005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路由：</w:t>
      </w:r>
    </w:p>
    <w:p w:rsidR="00BD7005" w:rsidRDefault="00BD7005" w:rsidP="00BD7005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Route exact path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/detail/:id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{Detail}/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//</w:t>
      </w:r>
      <w:r>
        <w:rPr>
          <w:rStyle w:val="token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传参</w:t>
      </w:r>
    </w:p>
    <w:p w:rsidR="00BD7005" w:rsidRDefault="0024695E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使用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this.props.match.params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获取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url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传过来的参数</w:t>
      </w:r>
    </w:p>
    <w:p w:rsidR="005F1C90" w:rsidRDefault="005F1C90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隐式传参：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&lt;button </w:t>
      </w:r>
      <w:proofErr w:type="spellStart"/>
      <w:r w:rsidRPr="005F1C90">
        <w:rPr>
          <w:rFonts w:ascii="Segoe UI Emoji" w:hAnsi="Segoe UI Emoji"/>
          <w:color w:val="404040"/>
          <w:shd w:val="clear" w:color="auto" w:fill="FFFFFF"/>
        </w:rPr>
        <w:t>onClick</w:t>
      </w:r>
      <w:proofErr w:type="spellEnd"/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={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 xml:space="preserve">() =&gt; </w:t>
      </w:r>
      <w:proofErr w:type="spellStart"/>
      <w:r w:rsidRPr="005F1C90">
        <w:rPr>
          <w:rFonts w:ascii="Segoe UI Emoji" w:hAnsi="Segoe UI Emoji"/>
          <w:color w:val="404040"/>
          <w:shd w:val="clear" w:color="auto" w:fill="FFFFFF"/>
        </w:rPr>
        <w:t>this.props.history.push</w:t>
      </w:r>
      <w:proofErr w:type="spellEnd"/>
      <w:r w:rsidRPr="005F1C90">
        <w:rPr>
          <w:rFonts w:ascii="Segoe UI Emoji" w:hAnsi="Segoe UI Emoji"/>
          <w:color w:val="404040"/>
          <w:shd w:val="clear" w:color="auto" w:fill="FFFFFF"/>
        </w:rPr>
        <w:t>({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</w:t>
      </w:r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pathname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>: '/detail',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</w:t>
      </w:r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state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>: {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    </w:t>
      </w:r>
      <w:proofErr w:type="gramStart"/>
      <w:r w:rsidRPr="005F1C90">
        <w:rPr>
          <w:rFonts w:ascii="Segoe UI Emoji" w:hAnsi="Segoe UI Emoji"/>
          <w:color w:val="404040"/>
          <w:shd w:val="clear" w:color="auto" w:fill="FFFFFF"/>
        </w:rPr>
        <w:t>id</w:t>
      </w:r>
      <w:proofErr w:type="gramEnd"/>
      <w:r w:rsidRPr="005F1C90">
        <w:rPr>
          <w:rFonts w:ascii="Segoe UI Emoji" w:hAnsi="Segoe UI Emoji"/>
          <w:color w:val="404040"/>
          <w:shd w:val="clear" w:color="auto" w:fill="FFFFFF"/>
        </w:rPr>
        <w:t>: 3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        }</w:t>
      </w:r>
    </w:p>
    <w:p w:rsidR="005F1C90" w:rsidRPr="005F1C90" w:rsidRDefault="005F1C90" w:rsidP="005F1C90">
      <w:pPr>
        <w:rPr>
          <w:rFonts w:ascii="Segoe UI Emoji" w:hAnsi="Segoe UI Emoji"/>
          <w:color w:val="404040"/>
          <w:shd w:val="clear" w:color="auto" w:fill="FFFFFF"/>
        </w:rPr>
      </w:pPr>
      <w:r w:rsidRPr="005F1C90">
        <w:rPr>
          <w:rFonts w:ascii="Segoe UI Emoji" w:hAnsi="Segoe UI Emoji"/>
          <w:color w:val="404040"/>
          <w:shd w:val="clear" w:color="auto" w:fill="FFFFFF"/>
        </w:rPr>
        <w:t xml:space="preserve">                })}&gt;</w:t>
      </w:r>
      <w:r w:rsidRPr="005F1C90">
        <w:rPr>
          <w:rFonts w:ascii="Segoe UI Emoji" w:hAnsi="Segoe UI Emoji"/>
          <w:color w:val="404040"/>
          <w:shd w:val="clear" w:color="auto" w:fill="FFFFFF"/>
        </w:rPr>
        <w:t>通过函数跳转</w:t>
      </w:r>
      <w:r w:rsidRPr="005F1C90">
        <w:rPr>
          <w:rFonts w:ascii="Segoe UI Emoji" w:hAnsi="Segoe UI Emoji"/>
          <w:color w:val="404040"/>
          <w:shd w:val="clear" w:color="auto" w:fill="FFFFFF"/>
        </w:rPr>
        <w:t>&lt;/button&gt;</w:t>
      </w:r>
    </w:p>
    <w:p w:rsidR="005F1C90" w:rsidRDefault="005F1C90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就可以使用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this.props.history.location.state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获取</w:t>
      </w:r>
      <w:r>
        <w:rPr>
          <w:rFonts w:ascii="Segoe UI Emoji" w:hAnsi="Segoe UI Emoji"/>
          <w:color w:val="404040"/>
          <w:shd w:val="clear" w:color="auto" w:fill="FFFFFF"/>
        </w:rPr>
        <w:t>home</w:t>
      </w:r>
      <w:r>
        <w:rPr>
          <w:rFonts w:ascii="Segoe UI Emoji" w:hAnsi="Segoe UI Emoji"/>
          <w:color w:val="404040"/>
          <w:shd w:val="clear" w:color="auto" w:fill="FFFFFF"/>
        </w:rPr>
        <w:t>传过来的参数</w:t>
      </w:r>
    </w:p>
    <w:p w:rsidR="00070A9E" w:rsidRDefault="00070A9E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路由二：</w:t>
      </w:r>
    </w:p>
    <w:p w:rsidR="00070A9E" w:rsidRDefault="00070A9E" w:rsidP="00070A9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Router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Route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Link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'react-router'</w:t>
      </w:r>
    </w:p>
    <w:p w:rsidR="00070A9E" w:rsidRDefault="00070A9E" w:rsidP="00070A9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Link to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"/about"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About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Link</w:t>
      </w:r>
      <w:r>
        <w:rPr>
          <w:rStyle w:val="token"/>
          <w:rFonts w:ascii="Consolas" w:hAnsi="Consolas"/>
          <w:color w:val="A67F59"/>
          <w:spacing w:val="3"/>
          <w:sz w:val="20"/>
          <w:szCs w:val="20"/>
          <w:bdr w:val="none" w:sz="0" w:space="0" w:color="auto" w:frame="1"/>
        </w:rPr>
        <w:t>&gt;</w:t>
      </w:r>
    </w:p>
    <w:p w:rsidR="00070A9E" w:rsidRDefault="00070A9E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57E796AB" wp14:editId="16894BFB">
            <wp:extent cx="409575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9E" w:rsidRDefault="00070A9E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路由嵌套</w:t>
      </w:r>
    </w:p>
    <w:p w:rsidR="00070A9E" w:rsidRDefault="00BE08FA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44054CBD" wp14:editId="1BE45C89">
            <wp:extent cx="3933825" cy="1095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03" w:rsidRDefault="00AE1803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08E3B5B0" wp14:editId="679077EB">
            <wp:extent cx="5076825" cy="4114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EF" w:rsidRDefault="004649EF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0076BA54" wp14:editId="00747D6C">
            <wp:extent cx="5274310" cy="4987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EF" w:rsidRDefault="004649EF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括号中在匹配中可以要也可以不要</w:t>
      </w:r>
      <w:r w:rsidR="00493080">
        <w:rPr>
          <w:rFonts w:ascii="Segoe UI Emoji" w:hAnsi="Segoe UI Emoji" w:hint="eastAsia"/>
          <w:color w:val="404040"/>
          <w:shd w:val="clear" w:color="auto" w:fill="FFFFFF"/>
        </w:rPr>
        <w:t>匹配</w:t>
      </w:r>
    </w:p>
    <w:p w:rsidR="00E26F29" w:rsidRDefault="00E26F29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44E21F" wp14:editId="1B69B7D5">
            <wp:extent cx="5274310" cy="145104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29" w:rsidRDefault="00576EEC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37B36D92" wp14:editId="231283D0">
            <wp:extent cx="4105275" cy="1800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EC" w:rsidRDefault="00576EEC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路由嵌套</w:t>
      </w:r>
    </w:p>
    <w:p w:rsidR="00DB6AFA" w:rsidRDefault="00DB6AFA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121FBB4C" wp14:editId="66611585">
            <wp:extent cx="3276600" cy="1447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FA" w:rsidRDefault="00DB6AFA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路由重定向</w:t>
      </w:r>
    </w:p>
    <w:p w:rsidR="00DB6AFA" w:rsidRDefault="00962829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3C5F2036" wp14:editId="5B6BE75A">
            <wp:extent cx="5274310" cy="760624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65" w:rsidRDefault="00267465" w:rsidP="00267465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exact to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'&gt;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Jsdemoa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986031" w:rsidRDefault="00986031" w:rsidP="00986031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to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Jsdemob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activeClassName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'&gt;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Jsdemob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NavLink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962829" w:rsidRPr="00986031" w:rsidRDefault="00962829" w:rsidP="00F01DCB">
      <w:pPr>
        <w:rPr>
          <w:rFonts w:ascii="Segoe UI Emoji" w:hAnsi="Segoe UI Emoji" w:hint="eastAsia"/>
          <w:color w:val="404040"/>
          <w:shd w:val="clear" w:color="auto" w:fill="FFFFFF"/>
        </w:rPr>
      </w:pPr>
      <w:bookmarkStart w:id="0" w:name="_GoBack"/>
      <w:bookmarkEnd w:id="0"/>
    </w:p>
    <w:sectPr w:rsidR="00962829" w:rsidRPr="0098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2019B"/>
    <w:multiLevelType w:val="hybridMultilevel"/>
    <w:tmpl w:val="236EA426"/>
    <w:lvl w:ilvl="0" w:tplc="6BD2C7F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4040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912A7"/>
    <w:multiLevelType w:val="multilevel"/>
    <w:tmpl w:val="A506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AC"/>
    <w:rsid w:val="00070A9E"/>
    <w:rsid w:val="000E3CFA"/>
    <w:rsid w:val="0012203B"/>
    <w:rsid w:val="001317F6"/>
    <w:rsid w:val="00143D0A"/>
    <w:rsid w:val="00177AA9"/>
    <w:rsid w:val="00177AAC"/>
    <w:rsid w:val="0024695E"/>
    <w:rsid w:val="00267465"/>
    <w:rsid w:val="00327D0C"/>
    <w:rsid w:val="00333CA3"/>
    <w:rsid w:val="004649EF"/>
    <w:rsid w:val="00493080"/>
    <w:rsid w:val="0051651F"/>
    <w:rsid w:val="00576EEC"/>
    <w:rsid w:val="005F1C90"/>
    <w:rsid w:val="00743E4F"/>
    <w:rsid w:val="008E5F78"/>
    <w:rsid w:val="009455F9"/>
    <w:rsid w:val="00962829"/>
    <w:rsid w:val="00986031"/>
    <w:rsid w:val="00A22753"/>
    <w:rsid w:val="00AE1803"/>
    <w:rsid w:val="00AF45AC"/>
    <w:rsid w:val="00BD7005"/>
    <w:rsid w:val="00BE08FA"/>
    <w:rsid w:val="00CB038E"/>
    <w:rsid w:val="00D15047"/>
    <w:rsid w:val="00D17164"/>
    <w:rsid w:val="00D207FB"/>
    <w:rsid w:val="00DB6AFA"/>
    <w:rsid w:val="00DD3353"/>
    <w:rsid w:val="00E26F29"/>
    <w:rsid w:val="00F01DCB"/>
    <w:rsid w:val="0400458A"/>
    <w:rsid w:val="0716767E"/>
    <w:rsid w:val="0ECB47DF"/>
    <w:rsid w:val="179732FC"/>
    <w:rsid w:val="1D986352"/>
    <w:rsid w:val="24683E56"/>
    <w:rsid w:val="24DB1E34"/>
    <w:rsid w:val="279E6E88"/>
    <w:rsid w:val="28731CBF"/>
    <w:rsid w:val="2B9E332F"/>
    <w:rsid w:val="32DD155F"/>
    <w:rsid w:val="43376DDD"/>
    <w:rsid w:val="443E4A4C"/>
    <w:rsid w:val="48914F39"/>
    <w:rsid w:val="4B987240"/>
    <w:rsid w:val="4DBE0867"/>
    <w:rsid w:val="52476B34"/>
    <w:rsid w:val="53D84F95"/>
    <w:rsid w:val="5F96569D"/>
    <w:rsid w:val="642B72A8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333CA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15047"/>
    <w:rPr>
      <w:sz w:val="18"/>
      <w:szCs w:val="18"/>
    </w:rPr>
  </w:style>
  <w:style w:type="character" w:customStyle="1" w:styleId="Char">
    <w:name w:val="批注框文本 Char"/>
    <w:basedOn w:val="a0"/>
    <w:link w:val="a3"/>
    <w:rsid w:val="00D15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F01DC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01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1DC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F01D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01DCB"/>
  </w:style>
  <w:style w:type="character" w:styleId="a5">
    <w:name w:val="Strong"/>
    <w:basedOn w:val="a0"/>
    <w:uiPriority w:val="22"/>
    <w:qFormat/>
    <w:rsid w:val="0051651F"/>
    <w:rPr>
      <w:b/>
      <w:bCs/>
    </w:rPr>
  </w:style>
  <w:style w:type="paragraph" w:styleId="a6">
    <w:name w:val="Normal (Web)"/>
    <w:basedOn w:val="a"/>
    <w:uiPriority w:val="99"/>
    <w:unhideWhenUsed/>
    <w:rsid w:val="0051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5Char">
    <w:name w:val="标题 5 Char"/>
    <w:basedOn w:val="a0"/>
    <w:link w:val="5"/>
    <w:uiPriority w:val="9"/>
    <w:rsid w:val="00333CA3"/>
    <w:rPr>
      <w:rFonts w:ascii="宋体" w:hAnsi="宋体" w:cs="宋体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link w:val="5Char"/>
    <w:uiPriority w:val="9"/>
    <w:qFormat/>
    <w:rsid w:val="00333CA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15047"/>
    <w:rPr>
      <w:sz w:val="18"/>
      <w:szCs w:val="18"/>
    </w:rPr>
  </w:style>
  <w:style w:type="character" w:customStyle="1" w:styleId="Char">
    <w:name w:val="批注框文本 Char"/>
    <w:basedOn w:val="a0"/>
    <w:link w:val="a3"/>
    <w:rsid w:val="00D15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F01DC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01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1DC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F01D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01DCB"/>
  </w:style>
  <w:style w:type="character" w:styleId="a5">
    <w:name w:val="Strong"/>
    <w:basedOn w:val="a0"/>
    <w:uiPriority w:val="22"/>
    <w:qFormat/>
    <w:rsid w:val="0051651F"/>
    <w:rPr>
      <w:b/>
      <w:bCs/>
    </w:rPr>
  </w:style>
  <w:style w:type="paragraph" w:styleId="a6">
    <w:name w:val="Normal (Web)"/>
    <w:basedOn w:val="a"/>
    <w:uiPriority w:val="99"/>
    <w:unhideWhenUsed/>
    <w:rsid w:val="0051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5Char">
    <w:name w:val="标题 5 Char"/>
    <w:basedOn w:val="a0"/>
    <w:link w:val="5"/>
    <w:uiPriority w:val="9"/>
    <w:rsid w:val="00333CA3"/>
    <w:rPr>
      <w:rFonts w:ascii="宋体" w:hAnsi="宋体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42</cp:revision>
  <dcterms:created xsi:type="dcterms:W3CDTF">2019-09-12T09:54:00Z</dcterms:created>
  <dcterms:modified xsi:type="dcterms:W3CDTF">2019-09-15T08:52:00Z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