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0F61" w14:textId="36B63EAA" w:rsidR="00293458" w:rsidRPr="00EA7557" w:rsidRDefault="00293458" w:rsidP="00293458">
      <w:pPr>
        <w:rPr>
          <w:rFonts w:ascii="Bahnschrift" w:hAnsi="Bahnschrift" w:cs="Arial"/>
          <w:b/>
          <w:bCs/>
        </w:rPr>
      </w:pPr>
      <w:r w:rsidRPr="00EA7557">
        <w:rPr>
          <w:rFonts w:ascii="Bahnschrift" w:hAnsi="Bahnschrift" w:cs="Arial"/>
          <w:b/>
          <w:bCs/>
          <w:noProof/>
        </w:rPr>
        <w:drawing>
          <wp:anchor distT="0" distB="0" distL="114300" distR="114300" simplePos="0" relativeHeight="251658240" behindDoc="1" locked="0" layoutInCell="1" allowOverlap="1" wp14:anchorId="72086D57" wp14:editId="72D71879">
            <wp:simplePos x="0" y="0"/>
            <wp:positionH relativeFrom="margin">
              <wp:posOffset>-290195</wp:posOffset>
            </wp:positionH>
            <wp:positionV relativeFrom="paragraph">
              <wp:posOffset>106045</wp:posOffset>
            </wp:positionV>
            <wp:extent cx="6301740" cy="8747760"/>
            <wp:effectExtent l="0" t="0" r="3810" b="0"/>
            <wp:wrapThrough wrapText="bothSides">
              <wp:wrapPolygon edited="0">
                <wp:start x="0" y="0"/>
                <wp:lineTo x="0" y="21544"/>
                <wp:lineTo x="21548" y="21544"/>
                <wp:lineTo x="21548" y="0"/>
                <wp:lineTo x="0" y="0"/>
              </wp:wrapPolygon>
            </wp:wrapThrough>
            <wp:docPr id="3050209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20940" name="Grafik 1"/>
                    <pic:cNvPicPr/>
                  </pic:nvPicPr>
                  <pic:blipFill>
                    <a:blip r:embed="rId6">
                      <a:extLst>
                        <a:ext uri="{28A0092B-C50C-407E-A947-70E740481C1C}">
                          <a14:useLocalDpi xmlns:a14="http://schemas.microsoft.com/office/drawing/2010/main" val="0"/>
                        </a:ext>
                      </a:extLst>
                    </a:blip>
                    <a:stretch>
                      <a:fillRect/>
                    </a:stretch>
                  </pic:blipFill>
                  <pic:spPr>
                    <a:xfrm>
                      <a:off x="0" y="0"/>
                      <a:ext cx="6301740" cy="874776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Bahnschrift" w:eastAsiaTheme="minorHAnsi" w:hAnsi="Bahnschrift" w:cs="Arial"/>
          <w:color w:val="auto"/>
          <w:kern w:val="2"/>
          <w:sz w:val="24"/>
          <w:szCs w:val="24"/>
          <w:lang w:eastAsia="en-US"/>
          <w14:ligatures w14:val="standardContextual"/>
        </w:rPr>
        <w:id w:val="-816730277"/>
        <w:docPartObj>
          <w:docPartGallery w:val="Table of Contents"/>
          <w:docPartUnique/>
        </w:docPartObj>
      </w:sdtPr>
      <w:sdtEndPr>
        <w:rPr>
          <w:b/>
          <w:bCs/>
        </w:rPr>
      </w:sdtEndPr>
      <w:sdtContent>
        <w:p w14:paraId="68FFD382" w14:textId="114E2F3A" w:rsidR="00EA7557" w:rsidRPr="00EA7557" w:rsidRDefault="00EA7557">
          <w:pPr>
            <w:pStyle w:val="Inhaltsverzeichnisberschrift"/>
            <w:rPr>
              <w:rFonts w:ascii="Bahnschrift" w:hAnsi="Bahnschrift" w:cs="Arial"/>
            </w:rPr>
          </w:pPr>
          <w:r w:rsidRPr="00EA7557">
            <w:rPr>
              <w:rFonts w:ascii="Bahnschrift" w:hAnsi="Bahnschrift" w:cs="Arial"/>
            </w:rPr>
            <w:t>Inhalt</w:t>
          </w:r>
        </w:p>
        <w:p w14:paraId="3F3DB98B" w14:textId="46ED1524" w:rsidR="00925738" w:rsidRDefault="00EA7557">
          <w:pPr>
            <w:pStyle w:val="Verzeichnis1"/>
            <w:tabs>
              <w:tab w:val="right" w:leader="dot" w:pos="9062"/>
            </w:tabs>
            <w:rPr>
              <w:rFonts w:eastAsiaTheme="minorEastAsia"/>
              <w:noProof/>
              <w:lang w:eastAsia="de-DE"/>
            </w:rPr>
          </w:pPr>
          <w:r w:rsidRPr="00EA7557">
            <w:rPr>
              <w:rFonts w:ascii="Bahnschrift" w:hAnsi="Bahnschrift" w:cs="Arial"/>
            </w:rPr>
            <w:fldChar w:fldCharType="begin"/>
          </w:r>
          <w:r w:rsidRPr="00EA7557">
            <w:rPr>
              <w:rFonts w:ascii="Bahnschrift" w:hAnsi="Bahnschrift" w:cs="Arial"/>
            </w:rPr>
            <w:instrText xml:space="preserve"> TOC \o "1-3" \h \z \u </w:instrText>
          </w:r>
          <w:r w:rsidRPr="00EA7557">
            <w:rPr>
              <w:rFonts w:ascii="Bahnschrift" w:hAnsi="Bahnschrift" w:cs="Arial"/>
            </w:rPr>
            <w:fldChar w:fldCharType="separate"/>
          </w:r>
          <w:hyperlink w:anchor="_Toc199917450" w:history="1">
            <w:r w:rsidR="00925738" w:rsidRPr="0058525D">
              <w:rPr>
                <w:rStyle w:val="Hyperlink"/>
                <w:rFonts w:ascii="Bahnschrift" w:hAnsi="Bahnschrift" w:cs="Arial"/>
                <w:noProof/>
              </w:rPr>
              <w:t>1. Projektbezeichnung</w:t>
            </w:r>
            <w:r w:rsidR="00925738">
              <w:rPr>
                <w:noProof/>
                <w:webHidden/>
              </w:rPr>
              <w:tab/>
            </w:r>
            <w:r w:rsidR="00925738">
              <w:rPr>
                <w:noProof/>
                <w:webHidden/>
              </w:rPr>
              <w:fldChar w:fldCharType="begin"/>
            </w:r>
            <w:r w:rsidR="00925738">
              <w:rPr>
                <w:noProof/>
                <w:webHidden/>
              </w:rPr>
              <w:instrText xml:space="preserve"> PAGEREF _Toc199917450 \h </w:instrText>
            </w:r>
            <w:r w:rsidR="00925738">
              <w:rPr>
                <w:noProof/>
                <w:webHidden/>
              </w:rPr>
            </w:r>
            <w:r w:rsidR="00925738">
              <w:rPr>
                <w:noProof/>
                <w:webHidden/>
              </w:rPr>
              <w:fldChar w:fldCharType="separate"/>
            </w:r>
            <w:r w:rsidR="006B52BA">
              <w:rPr>
                <w:noProof/>
                <w:webHidden/>
              </w:rPr>
              <w:t>3</w:t>
            </w:r>
            <w:r w:rsidR="00925738">
              <w:rPr>
                <w:noProof/>
                <w:webHidden/>
              </w:rPr>
              <w:fldChar w:fldCharType="end"/>
            </w:r>
          </w:hyperlink>
        </w:p>
        <w:p w14:paraId="3E03D1A7" w14:textId="1666DB69" w:rsidR="00925738" w:rsidRDefault="00925738">
          <w:pPr>
            <w:pStyle w:val="Verzeichnis1"/>
            <w:tabs>
              <w:tab w:val="right" w:leader="dot" w:pos="9062"/>
            </w:tabs>
            <w:rPr>
              <w:rFonts w:eastAsiaTheme="minorEastAsia"/>
              <w:noProof/>
              <w:lang w:eastAsia="de-DE"/>
            </w:rPr>
          </w:pPr>
          <w:hyperlink w:anchor="_Toc199917451" w:history="1">
            <w:r w:rsidRPr="0058525D">
              <w:rPr>
                <w:rStyle w:val="Hyperlink"/>
                <w:rFonts w:ascii="Bahnschrift" w:hAnsi="Bahnschrift" w:cs="Arial"/>
                <w:noProof/>
              </w:rPr>
              <w:t>2. Ausgangssituation / Ist-Zustand</w:t>
            </w:r>
            <w:r>
              <w:rPr>
                <w:noProof/>
                <w:webHidden/>
              </w:rPr>
              <w:tab/>
            </w:r>
            <w:r>
              <w:rPr>
                <w:noProof/>
                <w:webHidden/>
              </w:rPr>
              <w:fldChar w:fldCharType="begin"/>
            </w:r>
            <w:r>
              <w:rPr>
                <w:noProof/>
                <w:webHidden/>
              </w:rPr>
              <w:instrText xml:space="preserve"> PAGEREF _Toc199917451 \h </w:instrText>
            </w:r>
            <w:r>
              <w:rPr>
                <w:noProof/>
                <w:webHidden/>
              </w:rPr>
            </w:r>
            <w:r>
              <w:rPr>
                <w:noProof/>
                <w:webHidden/>
              </w:rPr>
              <w:fldChar w:fldCharType="separate"/>
            </w:r>
            <w:r w:rsidR="006B52BA">
              <w:rPr>
                <w:noProof/>
                <w:webHidden/>
              </w:rPr>
              <w:t>3</w:t>
            </w:r>
            <w:r>
              <w:rPr>
                <w:noProof/>
                <w:webHidden/>
              </w:rPr>
              <w:fldChar w:fldCharType="end"/>
            </w:r>
          </w:hyperlink>
        </w:p>
        <w:p w14:paraId="338ECA70" w14:textId="1CB0D9E7" w:rsidR="00925738" w:rsidRDefault="00925738">
          <w:pPr>
            <w:pStyle w:val="Verzeichnis1"/>
            <w:tabs>
              <w:tab w:val="right" w:leader="dot" w:pos="9062"/>
            </w:tabs>
            <w:rPr>
              <w:rFonts w:eastAsiaTheme="minorEastAsia"/>
              <w:noProof/>
              <w:lang w:eastAsia="de-DE"/>
            </w:rPr>
          </w:pPr>
          <w:hyperlink w:anchor="_Toc199917452" w:history="1">
            <w:r w:rsidRPr="0058525D">
              <w:rPr>
                <w:rStyle w:val="Hyperlink"/>
                <w:rFonts w:ascii="Bahnschrift" w:hAnsi="Bahnschrift" w:cs="Arial"/>
                <w:noProof/>
              </w:rPr>
              <w:t>3. Zielsetzung</w:t>
            </w:r>
            <w:r>
              <w:rPr>
                <w:noProof/>
                <w:webHidden/>
              </w:rPr>
              <w:tab/>
            </w:r>
            <w:r>
              <w:rPr>
                <w:noProof/>
                <w:webHidden/>
              </w:rPr>
              <w:fldChar w:fldCharType="begin"/>
            </w:r>
            <w:r>
              <w:rPr>
                <w:noProof/>
                <w:webHidden/>
              </w:rPr>
              <w:instrText xml:space="preserve"> PAGEREF _Toc199917452 \h </w:instrText>
            </w:r>
            <w:r>
              <w:rPr>
                <w:noProof/>
                <w:webHidden/>
              </w:rPr>
            </w:r>
            <w:r>
              <w:rPr>
                <w:noProof/>
                <w:webHidden/>
              </w:rPr>
              <w:fldChar w:fldCharType="separate"/>
            </w:r>
            <w:r w:rsidR="006B52BA">
              <w:rPr>
                <w:noProof/>
                <w:webHidden/>
              </w:rPr>
              <w:t>3</w:t>
            </w:r>
            <w:r>
              <w:rPr>
                <w:noProof/>
                <w:webHidden/>
              </w:rPr>
              <w:fldChar w:fldCharType="end"/>
            </w:r>
          </w:hyperlink>
        </w:p>
        <w:p w14:paraId="07F8EB34" w14:textId="043E815F" w:rsidR="00925738" w:rsidRDefault="00925738">
          <w:pPr>
            <w:pStyle w:val="Verzeichnis1"/>
            <w:tabs>
              <w:tab w:val="right" w:leader="dot" w:pos="9062"/>
            </w:tabs>
            <w:rPr>
              <w:rFonts w:eastAsiaTheme="minorEastAsia"/>
              <w:noProof/>
              <w:lang w:eastAsia="de-DE"/>
            </w:rPr>
          </w:pPr>
          <w:hyperlink w:anchor="_Toc199917453" w:history="1">
            <w:r w:rsidRPr="0058525D">
              <w:rPr>
                <w:rStyle w:val="Hyperlink"/>
                <w:rFonts w:ascii="Bahnschrift" w:hAnsi="Bahnschrift" w:cs="Arial"/>
                <w:noProof/>
              </w:rPr>
              <w:t>3. Aufteilung (Rollen)</w:t>
            </w:r>
            <w:r>
              <w:rPr>
                <w:noProof/>
                <w:webHidden/>
              </w:rPr>
              <w:tab/>
            </w:r>
            <w:r>
              <w:rPr>
                <w:noProof/>
                <w:webHidden/>
              </w:rPr>
              <w:fldChar w:fldCharType="begin"/>
            </w:r>
            <w:r>
              <w:rPr>
                <w:noProof/>
                <w:webHidden/>
              </w:rPr>
              <w:instrText xml:space="preserve"> PAGEREF _Toc199917453 \h </w:instrText>
            </w:r>
            <w:r>
              <w:rPr>
                <w:noProof/>
                <w:webHidden/>
              </w:rPr>
            </w:r>
            <w:r>
              <w:rPr>
                <w:noProof/>
                <w:webHidden/>
              </w:rPr>
              <w:fldChar w:fldCharType="separate"/>
            </w:r>
            <w:r w:rsidR="006B52BA">
              <w:rPr>
                <w:noProof/>
                <w:webHidden/>
              </w:rPr>
              <w:t>3</w:t>
            </w:r>
            <w:r>
              <w:rPr>
                <w:noProof/>
                <w:webHidden/>
              </w:rPr>
              <w:fldChar w:fldCharType="end"/>
            </w:r>
          </w:hyperlink>
        </w:p>
        <w:p w14:paraId="7363EC6D" w14:textId="2E2487CE" w:rsidR="00925738" w:rsidRDefault="00925738">
          <w:pPr>
            <w:pStyle w:val="Verzeichnis1"/>
            <w:tabs>
              <w:tab w:val="right" w:leader="dot" w:pos="9062"/>
            </w:tabs>
            <w:rPr>
              <w:rFonts w:eastAsiaTheme="minorEastAsia"/>
              <w:noProof/>
              <w:lang w:eastAsia="de-DE"/>
            </w:rPr>
          </w:pPr>
          <w:hyperlink w:anchor="_Toc199917454" w:history="1">
            <w:r w:rsidRPr="0058525D">
              <w:rPr>
                <w:rStyle w:val="Hyperlink"/>
                <w:rFonts w:ascii="Bahnschrift" w:hAnsi="Bahnschrift" w:cs="Arial"/>
                <w:noProof/>
              </w:rPr>
              <w:t>4. Muss-Kriterien</w:t>
            </w:r>
            <w:r>
              <w:rPr>
                <w:noProof/>
                <w:webHidden/>
              </w:rPr>
              <w:tab/>
            </w:r>
            <w:r>
              <w:rPr>
                <w:noProof/>
                <w:webHidden/>
              </w:rPr>
              <w:fldChar w:fldCharType="begin"/>
            </w:r>
            <w:r>
              <w:rPr>
                <w:noProof/>
                <w:webHidden/>
              </w:rPr>
              <w:instrText xml:space="preserve"> PAGEREF _Toc199917454 \h </w:instrText>
            </w:r>
            <w:r>
              <w:rPr>
                <w:noProof/>
                <w:webHidden/>
              </w:rPr>
            </w:r>
            <w:r>
              <w:rPr>
                <w:noProof/>
                <w:webHidden/>
              </w:rPr>
              <w:fldChar w:fldCharType="separate"/>
            </w:r>
            <w:r w:rsidR="006B52BA">
              <w:rPr>
                <w:noProof/>
                <w:webHidden/>
              </w:rPr>
              <w:t>4</w:t>
            </w:r>
            <w:r>
              <w:rPr>
                <w:noProof/>
                <w:webHidden/>
              </w:rPr>
              <w:fldChar w:fldCharType="end"/>
            </w:r>
          </w:hyperlink>
        </w:p>
        <w:p w14:paraId="5B71F6D3" w14:textId="62051D47" w:rsidR="00925738" w:rsidRDefault="00925738">
          <w:pPr>
            <w:pStyle w:val="Verzeichnis1"/>
            <w:tabs>
              <w:tab w:val="right" w:leader="dot" w:pos="9062"/>
            </w:tabs>
            <w:rPr>
              <w:rFonts w:eastAsiaTheme="minorEastAsia"/>
              <w:noProof/>
              <w:lang w:eastAsia="de-DE"/>
            </w:rPr>
          </w:pPr>
          <w:hyperlink w:anchor="_Toc199917455" w:history="1">
            <w:r w:rsidRPr="0058525D">
              <w:rPr>
                <w:rStyle w:val="Hyperlink"/>
                <w:rFonts w:ascii="Bahnschrift" w:hAnsi="Bahnschrift" w:cs="Arial"/>
                <w:noProof/>
              </w:rPr>
              <w:t>5. Wunsch-Kriterien</w:t>
            </w:r>
            <w:r>
              <w:rPr>
                <w:noProof/>
                <w:webHidden/>
              </w:rPr>
              <w:tab/>
            </w:r>
            <w:r>
              <w:rPr>
                <w:noProof/>
                <w:webHidden/>
              </w:rPr>
              <w:fldChar w:fldCharType="begin"/>
            </w:r>
            <w:r>
              <w:rPr>
                <w:noProof/>
                <w:webHidden/>
              </w:rPr>
              <w:instrText xml:space="preserve"> PAGEREF _Toc199917455 \h </w:instrText>
            </w:r>
            <w:r>
              <w:rPr>
                <w:noProof/>
                <w:webHidden/>
              </w:rPr>
            </w:r>
            <w:r>
              <w:rPr>
                <w:noProof/>
                <w:webHidden/>
              </w:rPr>
              <w:fldChar w:fldCharType="separate"/>
            </w:r>
            <w:r w:rsidR="006B52BA">
              <w:rPr>
                <w:noProof/>
                <w:webHidden/>
              </w:rPr>
              <w:t>4</w:t>
            </w:r>
            <w:r>
              <w:rPr>
                <w:noProof/>
                <w:webHidden/>
              </w:rPr>
              <w:fldChar w:fldCharType="end"/>
            </w:r>
          </w:hyperlink>
        </w:p>
        <w:p w14:paraId="3E16E5C7" w14:textId="512669D0" w:rsidR="00925738" w:rsidRDefault="00925738">
          <w:pPr>
            <w:pStyle w:val="Verzeichnis1"/>
            <w:tabs>
              <w:tab w:val="right" w:leader="dot" w:pos="9062"/>
            </w:tabs>
            <w:rPr>
              <w:rFonts w:eastAsiaTheme="minorEastAsia"/>
              <w:noProof/>
              <w:lang w:eastAsia="de-DE"/>
            </w:rPr>
          </w:pPr>
          <w:hyperlink w:anchor="_Toc199917456" w:history="1">
            <w:r w:rsidRPr="0058525D">
              <w:rPr>
                <w:rStyle w:val="Hyperlink"/>
                <w:rFonts w:ascii="Bahnschrift" w:hAnsi="Bahnschrift" w:cs="Arial"/>
                <w:noProof/>
              </w:rPr>
              <w:t>6. Nicht-Ziele</w:t>
            </w:r>
            <w:r>
              <w:rPr>
                <w:noProof/>
                <w:webHidden/>
              </w:rPr>
              <w:tab/>
            </w:r>
            <w:r>
              <w:rPr>
                <w:noProof/>
                <w:webHidden/>
              </w:rPr>
              <w:fldChar w:fldCharType="begin"/>
            </w:r>
            <w:r>
              <w:rPr>
                <w:noProof/>
                <w:webHidden/>
              </w:rPr>
              <w:instrText xml:space="preserve"> PAGEREF _Toc199917456 \h </w:instrText>
            </w:r>
            <w:r>
              <w:rPr>
                <w:noProof/>
                <w:webHidden/>
              </w:rPr>
            </w:r>
            <w:r>
              <w:rPr>
                <w:noProof/>
                <w:webHidden/>
              </w:rPr>
              <w:fldChar w:fldCharType="separate"/>
            </w:r>
            <w:r w:rsidR="006B52BA">
              <w:rPr>
                <w:noProof/>
                <w:webHidden/>
              </w:rPr>
              <w:t>4</w:t>
            </w:r>
            <w:r>
              <w:rPr>
                <w:noProof/>
                <w:webHidden/>
              </w:rPr>
              <w:fldChar w:fldCharType="end"/>
            </w:r>
          </w:hyperlink>
        </w:p>
        <w:p w14:paraId="0F79D711" w14:textId="6D5479C7" w:rsidR="00925738" w:rsidRDefault="00925738">
          <w:pPr>
            <w:pStyle w:val="Verzeichnis1"/>
            <w:tabs>
              <w:tab w:val="right" w:leader="dot" w:pos="9062"/>
            </w:tabs>
            <w:rPr>
              <w:rFonts w:eastAsiaTheme="minorEastAsia"/>
              <w:noProof/>
              <w:lang w:eastAsia="de-DE"/>
            </w:rPr>
          </w:pPr>
          <w:hyperlink w:anchor="_Toc199917457" w:history="1">
            <w:r w:rsidRPr="0058525D">
              <w:rPr>
                <w:rStyle w:val="Hyperlink"/>
                <w:rFonts w:ascii="Bahnschrift" w:hAnsi="Bahnschrift" w:cs="Arial"/>
                <w:noProof/>
              </w:rPr>
              <w:t>7. Qualitätsanforderungen</w:t>
            </w:r>
            <w:r>
              <w:rPr>
                <w:noProof/>
                <w:webHidden/>
              </w:rPr>
              <w:tab/>
            </w:r>
            <w:r>
              <w:rPr>
                <w:noProof/>
                <w:webHidden/>
              </w:rPr>
              <w:fldChar w:fldCharType="begin"/>
            </w:r>
            <w:r>
              <w:rPr>
                <w:noProof/>
                <w:webHidden/>
              </w:rPr>
              <w:instrText xml:space="preserve"> PAGEREF _Toc199917457 \h </w:instrText>
            </w:r>
            <w:r>
              <w:rPr>
                <w:noProof/>
                <w:webHidden/>
              </w:rPr>
            </w:r>
            <w:r>
              <w:rPr>
                <w:noProof/>
                <w:webHidden/>
              </w:rPr>
              <w:fldChar w:fldCharType="separate"/>
            </w:r>
            <w:r w:rsidR="006B52BA">
              <w:rPr>
                <w:noProof/>
                <w:webHidden/>
              </w:rPr>
              <w:t>4</w:t>
            </w:r>
            <w:r>
              <w:rPr>
                <w:noProof/>
                <w:webHidden/>
              </w:rPr>
              <w:fldChar w:fldCharType="end"/>
            </w:r>
          </w:hyperlink>
        </w:p>
        <w:p w14:paraId="503C5D80" w14:textId="4C381649" w:rsidR="00925738" w:rsidRDefault="00925738">
          <w:pPr>
            <w:pStyle w:val="Verzeichnis1"/>
            <w:tabs>
              <w:tab w:val="right" w:leader="dot" w:pos="9062"/>
            </w:tabs>
            <w:rPr>
              <w:rFonts w:eastAsiaTheme="minorEastAsia"/>
              <w:noProof/>
              <w:lang w:eastAsia="de-DE"/>
            </w:rPr>
          </w:pPr>
          <w:hyperlink w:anchor="_Toc199917458" w:history="1">
            <w:r w:rsidRPr="0058525D">
              <w:rPr>
                <w:rStyle w:val="Hyperlink"/>
                <w:rFonts w:ascii="Bahnschrift" w:hAnsi="Bahnschrift" w:cs="Arial"/>
                <w:noProof/>
              </w:rPr>
              <w:t>8. Randbedingungen</w:t>
            </w:r>
            <w:r>
              <w:rPr>
                <w:noProof/>
                <w:webHidden/>
              </w:rPr>
              <w:tab/>
            </w:r>
            <w:r>
              <w:rPr>
                <w:noProof/>
                <w:webHidden/>
              </w:rPr>
              <w:fldChar w:fldCharType="begin"/>
            </w:r>
            <w:r>
              <w:rPr>
                <w:noProof/>
                <w:webHidden/>
              </w:rPr>
              <w:instrText xml:space="preserve"> PAGEREF _Toc199917458 \h </w:instrText>
            </w:r>
            <w:r>
              <w:rPr>
                <w:noProof/>
                <w:webHidden/>
              </w:rPr>
            </w:r>
            <w:r>
              <w:rPr>
                <w:noProof/>
                <w:webHidden/>
              </w:rPr>
              <w:fldChar w:fldCharType="separate"/>
            </w:r>
            <w:r w:rsidR="006B52BA">
              <w:rPr>
                <w:noProof/>
                <w:webHidden/>
              </w:rPr>
              <w:t>5</w:t>
            </w:r>
            <w:r>
              <w:rPr>
                <w:noProof/>
                <w:webHidden/>
              </w:rPr>
              <w:fldChar w:fldCharType="end"/>
            </w:r>
          </w:hyperlink>
        </w:p>
        <w:p w14:paraId="36DBC56D" w14:textId="26301584" w:rsidR="00925738" w:rsidRDefault="00925738">
          <w:pPr>
            <w:pStyle w:val="Verzeichnis1"/>
            <w:tabs>
              <w:tab w:val="right" w:leader="dot" w:pos="9062"/>
            </w:tabs>
            <w:rPr>
              <w:rFonts w:eastAsiaTheme="minorEastAsia"/>
              <w:noProof/>
              <w:lang w:eastAsia="de-DE"/>
            </w:rPr>
          </w:pPr>
          <w:hyperlink w:anchor="_Toc199917459" w:history="1">
            <w:r w:rsidRPr="0058525D">
              <w:rPr>
                <w:rStyle w:val="Hyperlink"/>
                <w:rFonts w:ascii="Bahnschrift" w:hAnsi="Bahnschrift" w:cs="Arial"/>
                <w:noProof/>
              </w:rPr>
              <w:t>9. Risiken und Annahmen</w:t>
            </w:r>
            <w:r>
              <w:rPr>
                <w:noProof/>
                <w:webHidden/>
              </w:rPr>
              <w:tab/>
            </w:r>
            <w:r>
              <w:rPr>
                <w:noProof/>
                <w:webHidden/>
              </w:rPr>
              <w:fldChar w:fldCharType="begin"/>
            </w:r>
            <w:r>
              <w:rPr>
                <w:noProof/>
                <w:webHidden/>
              </w:rPr>
              <w:instrText xml:space="preserve"> PAGEREF _Toc199917459 \h </w:instrText>
            </w:r>
            <w:r>
              <w:rPr>
                <w:noProof/>
                <w:webHidden/>
              </w:rPr>
            </w:r>
            <w:r>
              <w:rPr>
                <w:noProof/>
                <w:webHidden/>
              </w:rPr>
              <w:fldChar w:fldCharType="separate"/>
            </w:r>
            <w:r w:rsidR="006B52BA">
              <w:rPr>
                <w:noProof/>
                <w:webHidden/>
              </w:rPr>
              <w:t>5</w:t>
            </w:r>
            <w:r>
              <w:rPr>
                <w:noProof/>
                <w:webHidden/>
              </w:rPr>
              <w:fldChar w:fldCharType="end"/>
            </w:r>
          </w:hyperlink>
        </w:p>
        <w:p w14:paraId="39620E6C" w14:textId="2831BCD8" w:rsidR="00EA7557" w:rsidRPr="00EA7557" w:rsidRDefault="00EA7557">
          <w:pPr>
            <w:rPr>
              <w:rFonts w:ascii="Bahnschrift" w:hAnsi="Bahnschrift" w:cs="Arial"/>
            </w:rPr>
          </w:pPr>
          <w:r w:rsidRPr="00EA7557">
            <w:rPr>
              <w:rFonts w:ascii="Bahnschrift" w:hAnsi="Bahnschrift" w:cs="Arial"/>
              <w:b/>
              <w:bCs/>
            </w:rPr>
            <w:fldChar w:fldCharType="end"/>
          </w:r>
        </w:p>
      </w:sdtContent>
    </w:sdt>
    <w:p w14:paraId="685BD57D" w14:textId="070FA564" w:rsidR="00EA7557" w:rsidRDefault="00EA7557">
      <w:pPr>
        <w:rPr>
          <w:rFonts w:ascii="Bahnschrift" w:hAnsi="Bahnschrift" w:cs="Arial"/>
          <w:b/>
          <w:bCs/>
        </w:rPr>
      </w:pPr>
      <w:r>
        <w:rPr>
          <w:rFonts w:ascii="Bahnschrift" w:hAnsi="Bahnschrift" w:cs="Arial"/>
          <w:b/>
          <w:bCs/>
        </w:rPr>
        <w:br w:type="page"/>
      </w:r>
    </w:p>
    <w:p w14:paraId="2A8C93DC" w14:textId="070FA564" w:rsidR="003B16F2" w:rsidRPr="00EA7557" w:rsidRDefault="003B16F2" w:rsidP="00EA7557">
      <w:pPr>
        <w:pStyle w:val="berschrift1"/>
        <w:rPr>
          <w:rFonts w:ascii="Bahnschrift" w:hAnsi="Bahnschrift" w:cs="Arial"/>
        </w:rPr>
      </w:pPr>
      <w:bookmarkStart w:id="0" w:name="_Toc199917450"/>
      <w:r w:rsidRPr="00EA7557">
        <w:rPr>
          <w:rFonts w:ascii="Bahnschrift" w:hAnsi="Bahnschrift" w:cs="Arial"/>
        </w:rPr>
        <w:lastRenderedPageBreak/>
        <w:t>1. Projektbezeichnung</w:t>
      </w:r>
      <w:bookmarkEnd w:id="0"/>
    </w:p>
    <w:p w14:paraId="6E112B0C" w14:textId="0B99F5FB" w:rsidR="003B16F2" w:rsidRPr="00E508F0" w:rsidRDefault="00E508F0" w:rsidP="003B16F2">
      <w:pPr>
        <w:rPr>
          <w:rFonts w:ascii="Bahnschrift" w:hAnsi="Bahnschrift" w:cs="Arial"/>
        </w:rPr>
      </w:pPr>
      <w:r w:rsidRPr="00E508F0">
        <w:rPr>
          <w:rFonts w:ascii="Bahnschrift" w:hAnsi="Bahnschrift" w:cs="Arial"/>
        </w:rPr>
        <w:t>Entwicklung eines lokalen Passwortmanagers in Python mit sicherer Speicherung und Benutzerverwaltung</w:t>
      </w:r>
      <w:r w:rsidR="002408A4">
        <w:rPr>
          <w:rFonts w:ascii="Bahnschrift" w:hAnsi="Bahnschrift" w:cs="Arial"/>
        </w:rPr>
        <w:t>.</w:t>
      </w:r>
    </w:p>
    <w:p w14:paraId="23AD5A2E" w14:textId="77777777" w:rsidR="003B16F2" w:rsidRPr="00EA7557" w:rsidRDefault="003B16F2" w:rsidP="00EA7557">
      <w:pPr>
        <w:pStyle w:val="berschrift1"/>
        <w:rPr>
          <w:rFonts w:ascii="Bahnschrift" w:hAnsi="Bahnschrift" w:cs="Arial"/>
        </w:rPr>
      </w:pPr>
      <w:bookmarkStart w:id="1" w:name="_Toc199917451"/>
      <w:r w:rsidRPr="00EA7557">
        <w:rPr>
          <w:rFonts w:ascii="Bahnschrift" w:hAnsi="Bahnschrift" w:cs="Arial"/>
        </w:rPr>
        <w:t>2. Ausgangssituation / Ist-Zustand</w:t>
      </w:r>
      <w:bookmarkEnd w:id="1"/>
    </w:p>
    <w:p w14:paraId="4C696310" w14:textId="0C9FE51A" w:rsidR="003B16F2" w:rsidRPr="00EA7557" w:rsidRDefault="00E508F0" w:rsidP="003B16F2">
      <w:pPr>
        <w:rPr>
          <w:rFonts w:ascii="Bahnschrift" w:hAnsi="Bahnschrift" w:cs="Arial"/>
        </w:rPr>
      </w:pPr>
      <w:r w:rsidRPr="00E508F0">
        <w:rPr>
          <w:rFonts w:ascii="Bahnschrift" w:hAnsi="Bahnschrift" w:cs="Arial"/>
        </w:rPr>
        <w:t>Viele Nutzer speichern ihre Passwörter unsicher, z.</w:t>
      </w:r>
      <w:r w:rsidRPr="00E508F0">
        <w:rPr>
          <w:rFonts w:ascii="Arial" w:hAnsi="Arial" w:cs="Arial"/>
        </w:rPr>
        <w:t> </w:t>
      </w:r>
      <w:r w:rsidRPr="00E508F0">
        <w:rPr>
          <w:rFonts w:ascii="Bahnschrift" w:hAnsi="Bahnschrift" w:cs="Arial"/>
        </w:rPr>
        <w:t>B. in unverschl</w:t>
      </w:r>
      <w:r w:rsidRPr="00E508F0">
        <w:rPr>
          <w:rFonts w:ascii="Bahnschrift" w:hAnsi="Bahnschrift" w:cs="Bahnschrift"/>
        </w:rPr>
        <w:t>ü</w:t>
      </w:r>
      <w:r w:rsidRPr="00E508F0">
        <w:rPr>
          <w:rFonts w:ascii="Bahnschrift" w:hAnsi="Bahnschrift" w:cs="Arial"/>
        </w:rPr>
        <w:t>sselten Notizen oder auf Papier. Es fehlt eine einfach zu bedienende, lokal ausf</w:t>
      </w:r>
      <w:r w:rsidRPr="00E508F0">
        <w:rPr>
          <w:rFonts w:ascii="Bahnschrift" w:hAnsi="Bahnschrift" w:cs="Bahnschrift"/>
        </w:rPr>
        <w:t>ü</w:t>
      </w:r>
      <w:r w:rsidRPr="00E508F0">
        <w:rPr>
          <w:rFonts w:ascii="Bahnschrift" w:hAnsi="Bahnschrift" w:cs="Arial"/>
        </w:rPr>
        <w:t>hrbare Softwarel</w:t>
      </w:r>
      <w:r w:rsidRPr="00E508F0">
        <w:rPr>
          <w:rFonts w:ascii="Bahnschrift" w:hAnsi="Bahnschrift" w:cs="Bahnschrift"/>
        </w:rPr>
        <w:t>ö</w:t>
      </w:r>
      <w:r w:rsidRPr="00E508F0">
        <w:rPr>
          <w:rFonts w:ascii="Bahnschrift" w:hAnsi="Bahnschrift" w:cs="Arial"/>
        </w:rPr>
        <w:t>sung, die eine sichere Passwortverwaltung erm</w:t>
      </w:r>
      <w:r w:rsidRPr="00E508F0">
        <w:rPr>
          <w:rFonts w:ascii="Bahnschrift" w:hAnsi="Bahnschrift" w:cs="Bahnschrift"/>
        </w:rPr>
        <w:t>ö</w:t>
      </w:r>
      <w:r w:rsidRPr="00E508F0">
        <w:rPr>
          <w:rFonts w:ascii="Bahnschrift" w:hAnsi="Bahnschrift" w:cs="Arial"/>
        </w:rPr>
        <w:t>glicht. Besonders f</w:t>
      </w:r>
      <w:r w:rsidRPr="00E508F0">
        <w:rPr>
          <w:rFonts w:ascii="Bahnschrift" w:hAnsi="Bahnschrift" w:cs="Bahnschrift"/>
        </w:rPr>
        <w:t>ü</w:t>
      </w:r>
      <w:r w:rsidRPr="00E508F0">
        <w:rPr>
          <w:rFonts w:ascii="Bahnschrift" w:hAnsi="Bahnschrift" w:cs="Arial"/>
        </w:rPr>
        <w:t>r technisch weniger versierte Anwender ist der Bedarf nach einer vertrauensw</w:t>
      </w:r>
      <w:r w:rsidRPr="00E508F0">
        <w:rPr>
          <w:rFonts w:ascii="Bahnschrift" w:hAnsi="Bahnschrift" w:cs="Bahnschrift"/>
        </w:rPr>
        <w:t>ü</w:t>
      </w:r>
      <w:r w:rsidRPr="00E508F0">
        <w:rPr>
          <w:rFonts w:ascii="Bahnschrift" w:hAnsi="Bahnschrift" w:cs="Arial"/>
        </w:rPr>
        <w:t>rdigen Anwendung hoch, die ohne Cloud-Anbindung funktioniert.</w:t>
      </w:r>
    </w:p>
    <w:p w14:paraId="020A3A2D" w14:textId="77777777" w:rsidR="003B16F2" w:rsidRPr="00EA7557" w:rsidRDefault="003B16F2" w:rsidP="00EA7557">
      <w:pPr>
        <w:pStyle w:val="berschrift1"/>
        <w:rPr>
          <w:rFonts w:ascii="Bahnschrift" w:hAnsi="Bahnschrift" w:cs="Arial"/>
        </w:rPr>
      </w:pPr>
      <w:bookmarkStart w:id="2" w:name="_Toc199917452"/>
      <w:r w:rsidRPr="00EA7557">
        <w:rPr>
          <w:rFonts w:ascii="Bahnschrift" w:hAnsi="Bahnschrift" w:cs="Arial"/>
        </w:rPr>
        <w:t>3. Zielsetzung</w:t>
      </w:r>
      <w:bookmarkEnd w:id="2"/>
    </w:p>
    <w:p w14:paraId="5D669043" w14:textId="51DC2493" w:rsidR="003B16F2" w:rsidRPr="00EA7557" w:rsidRDefault="00E508F0" w:rsidP="003B16F2">
      <w:pPr>
        <w:rPr>
          <w:rFonts w:ascii="Bahnschrift" w:hAnsi="Bahnschrift" w:cs="Arial"/>
        </w:rPr>
      </w:pPr>
      <w:r w:rsidRPr="00E508F0">
        <w:rPr>
          <w:rFonts w:ascii="Bahnschrift" w:hAnsi="Bahnschrift" w:cs="Arial"/>
        </w:rPr>
        <w:t>Ziel ist die Entwicklung eines benutzerfreundlichen Passwortmanagers, der eine sichere Speicherung von Zugangsdaten ermöglicht und durch Zugriffsschutz vor unbefugtem Zugriff schützt. Die Anwendung soll lokal auf einem Rechner lauffähig sein, mit einer SQL-Datenbank im Hintergrund arbeiten und datenschutzrechtliche Anforderungen ber</w:t>
      </w:r>
      <w:r w:rsidRPr="00E508F0">
        <w:rPr>
          <w:rFonts w:ascii="Bahnschrift" w:hAnsi="Bahnschrift" w:cs="Bahnschrift"/>
        </w:rPr>
        <w:t>ü</w:t>
      </w:r>
      <w:r w:rsidRPr="00E508F0">
        <w:rPr>
          <w:rFonts w:ascii="Bahnschrift" w:hAnsi="Bahnschrift" w:cs="Arial"/>
        </w:rPr>
        <w:t>cksichtigen.</w:t>
      </w:r>
    </w:p>
    <w:p w14:paraId="37AB0050" w14:textId="0724C535" w:rsidR="00B8632A" w:rsidRPr="00EA7557" w:rsidRDefault="00B8632A" w:rsidP="00EA7557">
      <w:pPr>
        <w:pStyle w:val="berschrift1"/>
        <w:rPr>
          <w:rFonts w:ascii="Bahnschrift" w:hAnsi="Bahnschrift" w:cs="Arial"/>
        </w:rPr>
      </w:pPr>
      <w:bookmarkStart w:id="3" w:name="_Toc199917453"/>
      <w:r w:rsidRPr="00EA7557">
        <w:rPr>
          <w:rFonts w:ascii="Bahnschrift" w:hAnsi="Bahnschrift" w:cs="Arial"/>
        </w:rPr>
        <w:t>3. Aufteilung (Rollen)</w:t>
      </w:r>
      <w:bookmarkEnd w:id="3"/>
    </w:p>
    <w:p w14:paraId="4E7CC736" w14:textId="1DE3E770" w:rsidR="00E508F0" w:rsidRPr="00CF26EF" w:rsidRDefault="00E508F0" w:rsidP="00B8632A">
      <w:pPr>
        <w:rPr>
          <w:rFonts w:ascii="Bahnschrift" w:hAnsi="Bahnschrift" w:cs="Arial"/>
          <w:b/>
          <w:bCs/>
        </w:rPr>
      </w:pPr>
      <w:r w:rsidRPr="00E508F0">
        <w:rPr>
          <w:rFonts w:ascii="Bahnschrift" w:hAnsi="Bahnschrift" w:cs="Arial"/>
        </w:rPr>
        <w:t xml:space="preserve">Die Teammitglieder übernehmen jeweils spezifische Rollen zur Projektorganisation und setzen eigenverantwortlich Teilaufgaben um. Die folgende Tabelle zeigt die </w:t>
      </w:r>
      <w:r w:rsidRPr="00CF26EF">
        <w:rPr>
          <w:rFonts w:ascii="Bahnschrift" w:hAnsi="Bahnschrift" w:cs="Arial"/>
        </w:rPr>
        <w:t>Aufgabenverteilung:</w:t>
      </w:r>
    </w:p>
    <w:tbl>
      <w:tblPr>
        <w:tblStyle w:val="Tabellenraster"/>
        <w:tblW w:w="0" w:type="auto"/>
        <w:tblLook w:val="04A0" w:firstRow="1" w:lastRow="0" w:firstColumn="1" w:lastColumn="0" w:noHBand="0" w:noVBand="1"/>
      </w:tblPr>
      <w:tblGrid>
        <w:gridCol w:w="3020"/>
        <w:gridCol w:w="3021"/>
        <w:gridCol w:w="3021"/>
      </w:tblGrid>
      <w:tr w:rsidR="00E508F0" w:rsidRPr="00CF26EF" w14:paraId="4111BE40" w14:textId="77777777" w:rsidTr="00CF26EF">
        <w:tc>
          <w:tcPr>
            <w:tcW w:w="3020" w:type="dxa"/>
            <w:vAlign w:val="center"/>
          </w:tcPr>
          <w:p w14:paraId="1AE3BD1B" w14:textId="6E96D5C6" w:rsidR="00E508F0" w:rsidRPr="00CF26EF" w:rsidRDefault="00E508F0" w:rsidP="00CF26EF">
            <w:pPr>
              <w:jc w:val="center"/>
              <w:rPr>
                <w:rFonts w:ascii="Bahnschrift" w:hAnsi="Bahnschrift" w:cs="Arial"/>
                <w:b/>
                <w:bCs/>
              </w:rPr>
            </w:pPr>
            <w:r w:rsidRPr="00CF26EF">
              <w:rPr>
                <w:rFonts w:ascii="Bahnschrift" w:hAnsi="Bahnschrift" w:cs="Arial"/>
                <w:b/>
                <w:bCs/>
              </w:rPr>
              <w:t>Rolle</w:t>
            </w:r>
          </w:p>
        </w:tc>
        <w:tc>
          <w:tcPr>
            <w:tcW w:w="3021" w:type="dxa"/>
            <w:vAlign w:val="center"/>
          </w:tcPr>
          <w:p w14:paraId="2DDA6630" w14:textId="34F3ADE3" w:rsidR="00E508F0" w:rsidRPr="00CF26EF" w:rsidRDefault="00CF26EF" w:rsidP="00CF26EF">
            <w:pPr>
              <w:jc w:val="center"/>
              <w:rPr>
                <w:rFonts w:ascii="Bahnschrift" w:hAnsi="Bahnschrift" w:cs="Arial"/>
                <w:b/>
                <w:bCs/>
              </w:rPr>
            </w:pPr>
            <w:r w:rsidRPr="00CF26EF">
              <w:rPr>
                <w:rFonts w:ascii="Bahnschrift" w:hAnsi="Bahnschrift" w:cs="Arial"/>
                <w:b/>
                <w:bCs/>
              </w:rPr>
              <w:t>Verantwortlicher</w:t>
            </w:r>
          </w:p>
        </w:tc>
        <w:tc>
          <w:tcPr>
            <w:tcW w:w="3021" w:type="dxa"/>
            <w:vAlign w:val="center"/>
          </w:tcPr>
          <w:p w14:paraId="2E8F0DD0" w14:textId="327A727E" w:rsidR="00E508F0" w:rsidRPr="00CF26EF" w:rsidRDefault="00E508F0" w:rsidP="00CF26EF">
            <w:pPr>
              <w:jc w:val="center"/>
              <w:rPr>
                <w:rFonts w:ascii="Bahnschrift" w:hAnsi="Bahnschrift" w:cs="Arial"/>
                <w:b/>
                <w:bCs/>
              </w:rPr>
            </w:pPr>
            <w:r w:rsidRPr="00CF26EF">
              <w:rPr>
                <w:rFonts w:ascii="Bahnschrift" w:hAnsi="Bahnschrift" w:cs="Arial"/>
                <w:b/>
                <w:bCs/>
              </w:rPr>
              <w:t>Aufgabenbereich</w:t>
            </w:r>
          </w:p>
        </w:tc>
      </w:tr>
      <w:tr w:rsidR="00E508F0" w14:paraId="7E8A830C" w14:textId="77777777" w:rsidTr="00CF26EF">
        <w:tc>
          <w:tcPr>
            <w:tcW w:w="3020" w:type="dxa"/>
            <w:vAlign w:val="center"/>
          </w:tcPr>
          <w:p w14:paraId="60BC8759" w14:textId="41081E52" w:rsidR="00E508F0" w:rsidRDefault="00E508F0" w:rsidP="00CF26EF">
            <w:pPr>
              <w:jc w:val="center"/>
              <w:rPr>
                <w:rFonts w:ascii="Bahnschrift" w:hAnsi="Bahnschrift" w:cs="Arial"/>
              </w:rPr>
            </w:pPr>
            <w:r>
              <w:rPr>
                <w:rFonts w:ascii="Bahnschrift" w:hAnsi="Bahnschrift" w:cs="Arial"/>
              </w:rPr>
              <w:t>Zeitwächter</w:t>
            </w:r>
          </w:p>
        </w:tc>
        <w:tc>
          <w:tcPr>
            <w:tcW w:w="3021" w:type="dxa"/>
            <w:vAlign w:val="center"/>
          </w:tcPr>
          <w:p w14:paraId="3BA142F7" w14:textId="746624D5" w:rsidR="00E508F0" w:rsidRDefault="00E508F0" w:rsidP="00CF26EF">
            <w:pPr>
              <w:jc w:val="center"/>
              <w:rPr>
                <w:rFonts w:ascii="Bahnschrift" w:hAnsi="Bahnschrift" w:cs="Arial"/>
              </w:rPr>
            </w:pPr>
            <w:r>
              <w:rPr>
                <w:rFonts w:ascii="Bahnschrift" w:hAnsi="Bahnschrift" w:cs="Arial"/>
              </w:rPr>
              <w:t>Joel</w:t>
            </w:r>
          </w:p>
        </w:tc>
        <w:tc>
          <w:tcPr>
            <w:tcW w:w="3021" w:type="dxa"/>
            <w:vAlign w:val="center"/>
          </w:tcPr>
          <w:p w14:paraId="3492CB35" w14:textId="2D3CD1DF" w:rsidR="00E508F0" w:rsidRDefault="00E508F0" w:rsidP="00CF26EF">
            <w:pPr>
              <w:jc w:val="center"/>
              <w:rPr>
                <w:rFonts w:ascii="Bahnschrift" w:hAnsi="Bahnschrift" w:cs="Arial"/>
              </w:rPr>
            </w:pPr>
            <w:r>
              <w:rPr>
                <w:rFonts w:ascii="Bahnschrift" w:hAnsi="Bahnschrift" w:cs="Arial"/>
              </w:rPr>
              <w:t>Überwachung der Zeitplanung</w:t>
            </w:r>
          </w:p>
        </w:tc>
      </w:tr>
      <w:tr w:rsidR="00E508F0" w14:paraId="4CEF9FC1" w14:textId="77777777" w:rsidTr="00CF26EF">
        <w:tc>
          <w:tcPr>
            <w:tcW w:w="3020" w:type="dxa"/>
            <w:vAlign w:val="center"/>
          </w:tcPr>
          <w:p w14:paraId="22D2588D" w14:textId="19D8269E" w:rsidR="00E508F0" w:rsidRDefault="00E508F0" w:rsidP="00CF26EF">
            <w:pPr>
              <w:jc w:val="center"/>
              <w:rPr>
                <w:rFonts w:ascii="Bahnschrift" w:hAnsi="Bahnschrift" w:cs="Arial"/>
              </w:rPr>
            </w:pPr>
            <w:r>
              <w:rPr>
                <w:rFonts w:ascii="Bahnschrift" w:hAnsi="Bahnschrift" w:cs="Arial"/>
              </w:rPr>
              <w:t>Moderator</w:t>
            </w:r>
          </w:p>
        </w:tc>
        <w:tc>
          <w:tcPr>
            <w:tcW w:w="3021" w:type="dxa"/>
            <w:vAlign w:val="center"/>
          </w:tcPr>
          <w:p w14:paraId="7A9BCFFE" w14:textId="6C47ADFB" w:rsidR="00E508F0" w:rsidRDefault="00E508F0" w:rsidP="00CF26EF">
            <w:pPr>
              <w:jc w:val="center"/>
              <w:rPr>
                <w:rFonts w:ascii="Bahnschrift" w:hAnsi="Bahnschrift" w:cs="Arial"/>
              </w:rPr>
            </w:pPr>
            <w:r>
              <w:rPr>
                <w:rFonts w:ascii="Bahnschrift" w:hAnsi="Bahnschrift" w:cs="Arial"/>
              </w:rPr>
              <w:t>Matthis</w:t>
            </w:r>
          </w:p>
        </w:tc>
        <w:tc>
          <w:tcPr>
            <w:tcW w:w="3021" w:type="dxa"/>
            <w:vAlign w:val="center"/>
          </w:tcPr>
          <w:p w14:paraId="46873B02" w14:textId="6E3BECE4" w:rsidR="00E508F0" w:rsidRDefault="00E508F0" w:rsidP="00CF26EF">
            <w:pPr>
              <w:jc w:val="center"/>
              <w:rPr>
                <w:rFonts w:ascii="Bahnschrift" w:hAnsi="Bahnschrift" w:cs="Arial"/>
              </w:rPr>
            </w:pPr>
            <w:r>
              <w:rPr>
                <w:rFonts w:ascii="Bahnschrift" w:hAnsi="Bahnschrift" w:cs="Arial"/>
              </w:rPr>
              <w:t>Koordination der Zusammenarbeit</w:t>
            </w:r>
          </w:p>
        </w:tc>
      </w:tr>
      <w:tr w:rsidR="00E508F0" w14:paraId="6D2D2B42" w14:textId="77777777" w:rsidTr="00CF26EF">
        <w:tc>
          <w:tcPr>
            <w:tcW w:w="3020" w:type="dxa"/>
            <w:vAlign w:val="center"/>
          </w:tcPr>
          <w:p w14:paraId="1FD09BC3" w14:textId="04519F34" w:rsidR="00E508F0" w:rsidRDefault="00E508F0" w:rsidP="00CF26EF">
            <w:pPr>
              <w:jc w:val="center"/>
              <w:rPr>
                <w:rFonts w:ascii="Bahnschrift" w:hAnsi="Bahnschrift" w:cs="Arial"/>
              </w:rPr>
            </w:pPr>
            <w:r>
              <w:rPr>
                <w:rFonts w:ascii="Bahnschrift" w:hAnsi="Bahnschrift" w:cs="Arial"/>
              </w:rPr>
              <w:t>Protokollant</w:t>
            </w:r>
          </w:p>
        </w:tc>
        <w:tc>
          <w:tcPr>
            <w:tcW w:w="3021" w:type="dxa"/>
            <w:vAlign w:val="center"/>
          </w:tcPr>
          <w:p w14:paraId="20F449DB" w14:textId="2EF404E8" w:rsidR="00E508F0" w:rsidRDefault="00E508F0" w:rsidP="00CF26EF">
            <w:pPr>
              <w:jc w:val="center"/>
              <w:rPr>
                <w:rFonts w:ascii="Bahnschrift" w:hAnsi="Bahnschrift" w:cs="Arial"/>
              </w:rPr>
            </w:pPr>
            <w:r>
              <w:rPr>
                <w:rFonts w:ascii="Bahnschrift" w:hAnsi="Bahnschrift" w:cs="Arial"/>
              </w:rPr>
              <w:t>Nico</w:t>
            </w:r>
          </w:p>
        </w:tc>
        <w:tc>
          <w:tcPr>
            <w:tcW w:w="3021" w:type="dxa"/>
            <w:vAlign w:val="center"/>
          </w:tcPr>
          <w:p w14:paraId="56C20B02" w14:textId="629BDF2C" w:rsidR="00E508F0" w:rsidRDefault="00E508F0" w:rsidP="00CF26EF">
            <w:pPr>
              <w:jc w:val="center"/>
              <w:rPr>
                <w:rFonts w:ascii="Bahnschrift" w:hAnsi="Bahnschrift" w:cs="Arial"/>
              </w:rPr>
            </w:pPr>
            <w:r>
              <w:rPr>
                <w:rFonts w:ascii="Bahnschrift" w:hAnsi="Bahnschrift" w:cs="Arial"/>
              </w:rPr>
              <w:t>Dokumentation der Sitzungen</w:t>
            </w:r>
          </w:p>
        </w:tc>
      </w:tr>
      <w:tr w:rsidR="00E508F0" w14:paraId="7EBD1464" w14:textId="77777777" w:rsidTr="00F82E01">
        <w:trPr>
          <w:trHeight w:val="480"/>
        </w:trPr>
        <w:tc>
          <w:tcPr>
            <w:tcW w:w="3020" w:type="dxa"/>
            <w:vAlign w:val="center"/>
          </w:tcPr>
          <w:p w14:paraId="7C0CA602" w14:textId="530B91F7" w:rsidR="00E508F0" w:rsidRDefault="00E508F0" w:rsidP="00CF26EF">
            <w:pPr>
              <w:jc w:val="center"/>
              <w:rPr>
                <w:rFonts w:ascii="Bahnschrift" w:hAnsi="Bahnschrift" w:cs="Arial"/>
              </w:rPr>
            </w:pPr>
            <w:r>
              <w:rPr>
                <w:rFonts w:ascii="Bahnschrift" w:hAnsi="Bahnschrift" w:cs="Arial"/>
              </w:rPr>
              <w:t>Statusmanager</w:t>
            </w:r>
          </w:p>
        </w:tc>
        <w:tc>
          <w:tcPr>
            <w:tcW w:w="3021" w:type="dxa"/>
            <w:vAlign w:val="center"/>
          </w:tcPr>
          <w:p w14:paraId="0C499FE1" w14:textId="7CD942D8" w:rsidR="00E508F0" w:rsidRDefault="00E508F0" w:rsidP="00CF26EF">
            <w:pPr>
              <w:jc w:val="center"/>
              <w:rPr>
                <w:rFonts w:ascii="Bahnschrift" w:hAnsi="Bahnschrift" w:cs="Arial"/>
              </w:rPr>
            </w:pPr>
            <w:r>
              <w:rPr>
                <w:rFonts w:ascii="Bahnschrift" w:hAnsi="Bahnschrift" w:cs="Arial"/>
              </w:rPr>
              <w:t>Nils</w:t>
            </w:r>
          </w:p>
        </w:tc>
        <w:tc>
          <w:tcPr>
            <w:tcW w:w="3021" w:type="dxa"/>
            <w:vAlign w:val="center"/>
          </w:tcPr>
          <w:p w14:paraId="7F8725AB" w14:textId="07ECEE8B" w:rsidR="00E508F0" w:rsidRDefault="00E508F0" w:rsidP="00CF26EF">
            <w:pPr>
              <w:jc w:val="center"/>
              <w:rPr>
                <w:rFonts w:ascii="Bahnschrift" w:hAnsi="Bahnschrift" w:cs="Arial"/>
              </w:rPr>
            </w:pPr>
            <w:r>
              <w:rPr>
                <w:rFonts w:ascii="Bahnschrift" w:hAnsi="Bahnschrift" w:cs="Arial"/>
              </w:rPr>
              <w:t>Fortschrittüberwachung</w:t>
            </w:r>
          </w:p>
        </w:tc>
      </w:tr>
    </w:tbl>
    <w:p w14:paraId="14C97CAC" w14:textId="5B1FC62A" w:rsidR="00E508F0" w:rsidRDefault="00E508F0" w:rsidP="00B8632A">
      <w:pPr>
        <w:rPr>
          <w:rFonts w:ascii="Bahnschrift" w:hAnsi="Bahnschrift" w:cs="Arial"/>
        </w:rPr>
      </w:pPr>
    </w:p>
    <w:p w14:paraId="05136734" w14:textId="42613600" w:rsidR="00CF26EF" w:rsidRPr="00CF26EF" w:rsidRDefault="00CF26EF" w:rsidP="00B8632A">
      <w:pPr>
        <w:rPr>
          <w:rFonts w:ascii="Bahnschrift" w:hAnsi="Bahnschrift" w:cs="Arial"/>
          <w:b/>
          <w:bCs/>
        </w:rPr>
      </w:pPr>
      <w:r w:rsidRPr="00CF26EF">
        <w:rPr>
          <w:rFonts w:ascii="Bahnschrift" w:hAnsi="Bahnschrift" w:cs="Arial"/>
          <w:b/>
          <w:bCs/>
        </w:rPr>
        <w:t>Technische Aufgabenverteilung:</w:t>
      </w:r>
    </w:p>
    <w:tbl>
      <w:tblPr>
        <w:tblStyle w:val="Tabellenraster"/>
        <w:tblW w:w="0" w:type="auto"/>
        <w:tblLook w:val="04A0" w:firstRow="1" w:lastRow="0" w:firstColumn="1" w:lastColumn="0" w:noHBand="0" w:noVBand="1"/>
      </w:tblPr>
      <w:tblGrid>
        <w:gridCol w:w="4531"/>
        <w:gridCol w:w="4531"/>
      </w:tblGrid>
      <w:tr w:rsidR="00CF26EF" w:rsidRPr="00CF26EF" w14:paraId="5E09B7ED" w14:textId="77777777" w:rsidTr="00CF26EF">
        <w:tc>
          <w:tcPr>
            <w:tcW w:w="4531" w:type="dxa"/>
            <w:vAlign w:val="center"/>
          </w:tcPr>
          <w:p w14:paraId="76A2A1E6" w14:textId="2454A04C" w:rsidR="00CF26EF" w:rsidRPr="00CF26EF" w:rsidRDefault="00CF26EF" w:rsidP="00CF26EF">
            <w:pPr>
              <w:jc w:val="center"/>
              <w:rPr>
                <w:rFonts w:ascii="Bahnschrift" w:hAnsi="Bahnschrift" w:cs="Arial"/>
                <w:b/>
                <w:bCs/>
              </w:rPr>
            </w:pPr>
            <w:r w:rsidRPr="00CF26EF">
              <w:rPr>
                <w:rFonts w:ascii="Bahnschrift" w:hAnsi="Bahnschrift" w:cs="Arial"/>
                <w:b/>
                <w:bCs/>
              </w:rPr>
              <w:t>Aufgabe</w:t>
            </w:r>
          </w:p>
        </w:tc>
        <w:tc>
          <w:tcPr>
            <w:tcW w:w="4531" w:type="dxa"/>
            <w:vAlign w:val="center"/>
          </w:tcPr>
          <w:p w14:paraId="5829FE32" w14:textId="50C38466" w:rsidR="00CF26EF" w:rsidRPr="00CF26EF" w:rsidRDefault="00CF26EF" w:rsidP="00CF26EF">
            <w:pPr>
              <w:jc w:val="center"/>
              <w:rPr>
                <w:rFonts w:ascii="Bahnschrift" w:hAnsi="Bahnschrift" w:cs="Arial"/>
                <w:b/>
                <w:bCs/>
              </w:rPr>
            </w:pPr>
            <w:r w:rsidRPr="00CF26EF">
              <w:rPr>
                <w:rFonts w:ascii="Bahnschrift" w:hAnsi="Bahnschrift" w:cs="Arial"/>
                <w:b/>
                <w:bCs/>
              </w:rPr>
              <w:t>Verantwortlicher</w:t>
            </w:r>
          </w:p>
        </w:tc>
      </w:tr>
      <w:tr w:rsidR="00CF26EF" w14:paraId="6BC57FC6" w14:textId="77777777" w:rsidTr="00CF26EF">
        <w:tc>
          <w:tcPr>
            <w:tcW w:w="4531" w:type="dxa"/>
            <w:vAlign w:val="center"/>
          </w:tcPr>
          <w:p w14:paraId="35E1F14A" w14:textId="13EE569B" w:rsidR="00CF26EF" w:rsidRDefault="00CF26EF" w:rsidP="00CF26EF">
            <w:pPr>
              <w:jc w:val="center"/>
              <w:rPr>
                <w:rFonts w:ascii="Bahnschrift" w:hAnsi="Bahnschrift" w:cs="Arial"/>
              </w:rPr>
            </w:pPr>
            <w:r>
              <w:rPr>
                <w:rFonts w:ascii="Bahnschrift" w:hAnsi="Bahnschrift" w:cs="Arial"/>
              </w:rPr>
              <w:t>GUI &amp; Navigation</w:t>
            </w:r>
          </w:p>
        </w:tc>
        <w:tc>
          <w:tcPr>
            <w:tcW w:w="4531" w:type="dxa"/>
            <w:vAlign w:val="center"/>
          </w:tcPr>
          <w:p w14:paraId="37F276D4" w14:textId="694CDAD5" w:rsidR="00CF26EF" w:rsidRDefault="00CF26EF" w:rsidP="00CF26EF">
            <w:pPr>
              <w:jc w:val="center"/>
              <w:rPr>
                <w:rFonts w:ascii="Bahnschrift" w:hAnsi="Bahnschrift" w:cs="Arial"/>
              </w:rPr>
            </w:pPr>
            <w:r>
              <w:rPr>
                <w:rFonts w:ascii="Bahnschrift" w:hAnsi="Bahnschrift" w:cs="Arial"/>
              </w:rPr>
              <w:t>Nils</w:t>
            </w:r>
          </w:p>
        </w:tc>
      </w:tr>
      <w:tr w:rsidR="00CF26EF" w14:paraId="67B7DBA7" w14:textId="77777777" w:rsidTr="00CF26EF">
        <w:tc>
          <w:tcPr>
            <w:tcW w:w="4531" w:type="dxa"/>
            <w:vAlign w:val="center"/>
          </w:tcPr>
          <w:p w14:paraId="12C3CA31" w14:textId="7380ABC9" w:rsidR="00CF26EF" w:rsidRDefault="00CF26EF" w:rsidP="00CF26EF">
            <w:pPr>
              <w:jc w:val="center"/>
              <w:rPr>
                <w:rFonts w:ascii="Bahnschrift" w:hAnsi="Bahnschrift" w:cs="Arial"/>
              </w:rPr>
            </w:pPr>
            <w:r>
              <w:rPr>
                <w:rFonts w:ascii="Bahnschrift" w:hAnsi="Bahnschrift" w:cs="Arial"/>
              </w:rPr>
              <w:t>Verschlüsselung &amp; Speicherung</w:t>
            </w:r>
          </w:p>
        </w:tc>
        <w:tc>
          <w:tcPr>
            <w:tcW w:w="4531" w:type="dxa"/>
            <w:vAlign w:val="center"/>
          </w:tcPr>
          <w:p w14:paraId="7C3065A1" w14:textId="7678AC14" w:rsidR="00CF26EF" w:rsidRDefault="00CF26EF" w:rsidP="00CF26EF">
            <w:pPr>
              <w:jc w:val="center"/>
              <w:rPr>
                <w:rFonts w:ascii="Bahnschrift" w:hAnsi="Bahnschrift" w:cs="Arial"/>
              </w:rPr>
            </w:pPr>
            <w:r>
              <w:rPr>
                <w:rFonts w:ascii="Bahnschrift" w:hAnsi="Bahnschrift" w:cs="Arial"/>
              </w:rPr>
              <w:t>Nico</w:t>
            </w:r>
          </w:p>
        </w:tc>
      </w:tr>
      <w:tr w:rsidR="00CF26EF" w14:paraId="501F4706" w14:textId="77777777" w:rsidTr="00CF26EF">
        <w:tc>
          <w:tcPr>
            <w:tcW w:w="4531" w:type="dxa"/>
            <w:vAlign w:val="center"/>
          </w:tcPr>
          <w:p w14:paraId="137293C6" w14:textId="2E435907" w:rsidR="00CF26EF" w:rsidRDefault="00CF26EF" w:rsidP="00CF26EF">
            <w:pPr>
              <w:jc w:val="center"/>
              <w:rPr>
                <w:rFonts w:ascii="Bahnschrift" w:hAnsi="Bahnschrift" w:cs="Arial"/>
              </w:rPr>
            </w:pPr>
            <w:r>
              <w:rPr>
                <w:rFonts w:ascii="Bahnschrift" w:hAnsi="Bahnschrift" w:cs="Arial"/>
              </w:rPr>
              <w:t>Passwortgenerierung</w:t>
            </w:r>
          </w:p>
        </w:tc>
        <w:tc>
          <w:tcPr>
            <w:tcW w:w="4531" w:type="dxa"/>
            <w:vAlign w:val="center"/>
          </w:tcPr>
          <w:p w14:paraId="2D9BE14E" w14:textId="4F96B820" w:rsidR="00CF26EF" w:rsidRDefault="00CF26EF" w:rsidP="00CF26EF">
            <w:pPr>
              <w:jc w:val="center"/>
              <w:rPr>
                <w:rFonts w:ascii="Bahnschrift" w:hAnsi="Bahnschrift" w:cs="Arial"/>
              </w:rPr>
            </w:pPr>
            <w:r>
              <w:rPr>
                <w:rFonts w:ascii="Bahnschrift" w:hAnsi="Bahnschrift" w:cs="Arial"/>
              </w:rPr>
              <w:t>Joel</w:t>
            </w:r>
          </w:p>
        </w:tc>
      </w:tr>
      <w:tr w:rsidR="00CF26EF" w14:paraId="15E32714" w14:textId="77777777" w:rsidTr="00CF26EF">
        <w:tc>
          <w:tcPr>
            <w:tcW w:w="4531" w:type="dxa"/>
            <w:vAlign w:val="center"/>
          </w:tcPr>
          <w:p w14:paraId="5AF49B47" w14:textId="61E7F0B0" w:rsidR="00CF26EF" w:rsidRDefault="00CF26EF" w:rsidP="00CF26EF">
            <w:pPr>
              <w:jc w:val="center"/>
              <w:rPr>
                <w:rFonts w:ascii="Bahnschrift" w:hAnsi="Bahnschrift" w:cs="Arial"/>
              </w:rPr>
            </w:pPr>
            <w:r>
              <w:rPr>
                <w:rFonts w:ascii="Bahnschrift" w:hAnsi="Bahnschrift" w:cs="Arial"/>
              </w:rPr>
              <w:t>Passwort-Sicherheitsscheck</w:t>
            </w:r>
          </w:p>
        </w:tc>
        <w:tc>
          <w:tcPr>
            <w:tcW w:w="4531" w:type="dxa"/>
            <w:vAlign w:val="center"/>
          </w:tcPr>
          <w:p w14:paraId="74F5D46C" w14:textId="6012FFDE" w:rsidR="00CF26EF" w:rsidRDefault="00CF26EF" w:rsidP="00CF26EF">
            <w:pPr>
              <w:jc w:val="center"/>
              <w:rPr>
                <w:rFonts w:ascii="Bahnschrift" w:hAnsi="Bahnschrift" w:cs="Arial"/>
              </w:rPr>
            </w:pPr>
            <w:r>
              <w:rPr>
                <w:rFonts w:ascii="Bahnschrift" w:hAnsi="Bahnschrift" w:cs="Arial"/>
              </w:rPr>
              <w:t>Matthis</w:t>
            </w:r>
          </w:p>
        </w:tc>
      </w:tr>
    </w:tbl>
    <w:p w14:paraId="023F9BCD" w14:textId="77777777" w:rsidR="00CF26EF" w:rsidRPr="00E508F0" w:rsidRDefault="00CF26EF" w:rsidP="00B8632A">
      <w:pPr>
        <w:rPr>
          <w:rFonts w:ascii="Bahnschrift" w:hAnsi="Bahnschrift" w:cs="Arial"/>
        </w:rPr>
      </w:pPr>
    </w:p>
    <w:p w14:paraId="42B931DC" w14:textId="60AAA1D3" w:rsidR="003B16F2" w:rsidRPr="00CF26EF" w:rsidRDefault="003B16F2" w:rsidP="00EA7557">
      <w:pPr>
        <w:pStyle w:val="berschrift1"/>
        <w:rPr>
          <w:rFonts w:ascii="Bahnschrift" w:hAnsi="Bahnschrift" w:cs="Arial"/>
          <w:lang w:val="en-US"/>
        </w:rPr>
      </w:pPr>
      <w:bookmarkStart w:id="4" w:name="_Toc199917454"/>
      <w:r w:rsidRPr="00EA7557">
        <w:rPr>
          <w:rFonts w:ascii="Bahnschrift" w:hAnsi="Bahnschrift" w:cs="Arial"/>
        </w:rPr>
        <w:lastRenderedPageBreak/>
        <w:t>4. Muss-Kriterien</w:t>
      </w:r>
      <w:bookmarkEnd w:id="4"/>
    </w:p>
    <w:p w14:paraId="7B9072E6" w14:textId="77777777" w:rsidR="002408A4" w:rsidRDefault="003B16F2" w:rsidP="002408A4">
      <w:pPr>
        <w:pStyle w:val="Listenabsatz"/>
        <w:numPr>
          <w:ilvl w:val="0"/>
          <w:numId w:val="1"/>
        </w:numPr>
        <w:rPr>
          <w:rFonts w:ascii="Bahnschrift" w:hAnsi="Bahnschrift" w:cs="Arial"/>
        </w:rPr>
      </w:pPr>
      <w:r w:rsidRPr="002408A4">
        <w:rPr>
          <w:rFonts w:ascii="Bahnschrift" w:hAnsi="Bahnschrift" w:cs="Arial"/>
        </w:rPr>
        <w:t>Passwortdatenbank mit Benutzer-Login</w:t>
      </w:r>
    </w:p>
    <w:p w14:paraId="6EC1E8F5" w14:textId="69689CAF" w:rsidR="002408A4" w:rsidRPr="002408A4" w:rsidRDefault="00CF26EF" w:rsidP="002408A4">
      <w:pPr>
        <w:pStyle w:val="Listenabsatz"/>
        <w:numPr>
          <w:ilvl w:val="1"/>
          <w:numId w:val="15"/>
        </w:numPr>
        <w:rPr>
          <w:rFonts w:ascii="Bahnschrift" w:hAnsi="Bahnschrift" w:cs="Arial"/>
        </w:rPr>
      </w:pPr>
      <w:r w:rsidRPr="002408A4">
        <w:rPr>
          <w:rFonts w:ascii="Bahnschrift" w:hAnsi="Bahnschrift" w:cs="Arial"/>
        </w:rPr>
        <w:t>Beim Start der Anwendung erscheint ein Login-Fenster. Nur nach erfolgreicher Authentifizierung wird der Zugriff auf gespeicherte Passwörter ermöglicht.</w:t>
      </w:r>
    </w:p>
    <w:p w14:paraId="720220AD" w14:textId="6A7D1620" w:rsidR="003B16F2" w:rsidRPr="00EA7557" w:rsidRDefault="003B16F2" w:rsidP="003B16F2">
      <w:pPr>
        <w:numPr>
          <w:ilvl w:val="0"/>
          <w:numId w:val="1"/>
        </w:numPr>
        <w:rPr>
          <w:rFonts w:ascii="Bahnschrift" w:hAnsi="Bahnschrift" w:cs="Arial"/>
        </w:rPr>
      </w:pPr>
      <w:r w:rsidRPr="00EA7557">
        <w:rPr>
          <w:rFonts w:ascii="Bahnschrift" w:hAnsi="Bahnschrift" w:cs="Arial"/>
        </w:rPr>
        <w:t xml:space="preserve">GUI </w:t>
      </w:r>
      <w:r w:rsidR="005046CD" w:rsidRPr="00EA7557">
        <w:rPr>
          <w:rFonts w:ascii="Bahnschrift" w:hAnsi="Bahnschrift" w:cs="Arial"/>
        </w:rPr>
        <w:t xml:space="preserve">für alle Benutzereingaben und </w:t>
      </w:r>
      <w:r w:rsidRPr="00EA7557">
        <w:rPr>
          <w:rFonts w:ascii="Bahnschrift" w:hAnsi="Bahnschrift" w:cs="Arial"/>
        </w:rPr>
        <w:t>zur Passwortverwaltung</w:t>
      </w:r>
    </w:p>
    <w:p w14:paraId="56AC76A5" w14:textId="798E800F" w:rsidR="003B16F2" w:rsidRPr="002408A4" w:rsidRDefault="003B16F2" w:rsidP="002408A4">
      <w:pPr>
        <w:pStyle w:val="Listenabsatz"/>
        <w:numPr>
          <w:ilvl w:val="1"/>
          <w:numId w:val="18"/>
        </w:numPr>
        <w:rPr>
          <w:rFonts w:ascii="Bahnschrift" w:hAnsi="Bahnschrift" w:cs="Arial"/>
        </w:rPr>
      </w:pPr>
      <w:r w:rsidRPr="002408A4">
        <w:rPr>
          <w:rFonts w:ascii="Bahnschrift" w:hAnsi="Bahnschrift" w:cs="Arial"/>
        </w:rPr>
        <w:t>Speichern, Bearbeiten und Löschen von Passworteinträgen</w:t>
      </w:r>
    </w:p>
    <w:p w14:paraId="0A735F14" w14:textId="77777777" w:rsidR="002408A4" w:rsidRDefault="003B16F2" w:rsidP="002408A4">
      <w:pPr>
        <w:numPr>
          <w:ilvl w:val="0"/>
          <w:numId w:val="1"/>
        </w:numPr>
        <w:rPr>
          <w:rFonts w:ascii="Bahnschrift" w:hAnsi="Bahnschrift" w:cs="Arial"/>
        </w:rPr>
      </w:pPr>
      <w:r w:rsidRPr="00EA7557">
        <w:rPr>
          <w:rFonts w:ascii="Bahnschrift" w:hAnsi="Bahnschrift" w:cs="Arial"/>
        </w:rPr>
        <w:t>Verbindung zu MySQL-Datenbank</w:t>
      </w:r>
      <w:r w:rsidR="002408A4">
        <w:rPr>
          <w:rFonts w:ascii="Bahnschrift" w:hAnsi="Bahnschrift" w:cs="Arial"/>
        </w:rPr>
        <w:t xml:space="preserve"> </w:t>
      </w:r>
    </w:p>
    <w:p w14:paraId="78E737C5" w14:textId="63DCD7A7" w:rsidR="003B16F2" w:rsidRPr="002408A4" w:rsidRDefault="00CF26EF" w:rsidP="002408A4">
      <w:pPr>
        <w:pStyle w:val="Listenabsatz"/>
        <w:numPr>
          <w:ilvl w:val="1"/>
          <w:numId w:val="20"/>
        </w:numPr>
        <w:rPr>
          <w:rFonts w:ascii="Bahnschrift" w:hAnsi="Bahnschrift" w:cs="Arial"/>
        </w:rPr>
      </w:pPr>
      <w:r w:rsidRPr="002408A4">
        <w:rPr>
          <w:rFonts w:ascii="Bahnschrift" w:hAnsi="Bahnschrift" w:cs="Arial"/>
        </w:rPr>
        <w:t>Speicherung der Passwörter erfolgt verschlüsselt, z.</w:t>
      </w:r>
      <w:r w:rsidRPr="002408A4">
        <w:rPr>
          <w:rFonts w:ascii="Arial" w:hAnsi="Arial" w:cs="Arial"/>
        </w:rPr>
        <w:t> </w:t>
      </w:r>
      <w:r w:rsidRPr="002408A4">
        <w:rPr>
          <w:rFonts w:ascii="Bahnschrift" w:hAnsi="Bahnschrift" w:cs="Arial"/>
        </w:rPr>
        <w:t xml:space="preserve">B. mit AES (Advanced Encryption Standard) oder </w:t>
      </w:r>
      <w:r w:rsidRPr="002408A4">
        <w:rPr>
          <w:rFonts w:ascii="Bahnschrift" w:hAnsi="Bahnschrift" w:cs="Bahnschrift"/>
        </w:rPr>
        <w:t>ä</w:t>
      </w:r>
      <w:r w:rsidRPr="002408A4">
        <w:rPr>
          <w:rFonts w:ascii="Bahnschrift" w:hAnsi="Bahnschrift" w:cs="Arial"/>
        </w:rPr>
        <w:t>hnlichem Verfahren.</w:t>
      </w:r>
    </w:p>
    <w:p w14:paraId="0D599B3F" w14:textId="77777777" w:rsidR="002408A4" w:rsidRDefault="003B16F2" w:rsidP="002408A4">
      <w:pPr>
        <w:numPr>
          <w:ilvl w:val="0"/>
          <w:numId w:val="1"/>
        </w:numPr>
        <w:rPr>
          <w:rFonts w:ascii="Bahnschrift" w:hAnsi="Bahnschrift" w:cs="Arial"/>
        </w:rPr>
      </w:pPr>
      <w:r w:rsidRPr="00EA7557">
        <w:rPr>
          <w:rFonts w:ascii="Bahnschrift" w:hAnsi="Bahnschrift" w:cs="Arial"/>
        </w:rPr>
        <w:t>Benutzerverwaltung</w:t>
      </w:r>
    </w:p>
    <w:p w14:paraId="6F03D7B1" w14:textId="4AAAFDA9" w:rsidR="005046CD" w:rsidRPr="002408A4" w:rsidRDefault="005046CD" w:rsidP="002408A4">
      <w:pPr>
        <w:pStyle w:val="Listenabsatz"/>
        <w:numPr>
          <w:ilvl w:val="1"/>
          <w:numId w:val="22"/>
        </w:numPr>
        <w:rPr>
          <w:rFonts w:ascii="Bahnschrift" w:hAnsi="Bahnschrift" w:cs="Arial"/>
        </w:rPr>
      </w:pPr>
      <w:r w:rsidRPr="002408A4">
        <w:rPr>
          <w:rFonts w:ascii="Bahnschrift" w:hAnsi="Bahnschrift" w:cs="Arial"/>
        </w:rPr>
        <w:t>Es soll nur einen Benutzer geben, sein Passwort soll allerdings anpassbar sein.</w:t>
      </w:r>
    </w:p>
    <w:p w14:paraId="7238260E" w14:textId="00ED6E65" w:rsidR="003B16F2" w:rsidRPr="00EA7557" w:rsidRDefault="003B16F2" w:rsidP="00EA7557">
      <w:pPr>
        <w:pStyle w:val="berschrift1"/>
        <w:rPr>
          <w:rFonts w:ascii="Bahnschrift" w:hAnsi="Bahnschrift" w:cs="Arial"/>
        </w:rPr>
      </w:pPr>
      <w:bookmarkStart w:id="5" w:name="_Toc199917455"/>
      <w:r w:rsidRPr="00EA7557">
        <w:rPr>
          <w:rFonts w:ascii="Bahnschrift" w:hAnsi="Bahnschrift" w:cs="Arial"/>
        </w:rPr>
        <w:t>5. Wunsch-Kriterien</w:t>
      </w:r>
      <w:bookmarkEnd w:id="5"/>
    </w:p>
    <w:p w14:paraId="6F18D0E2" w14:textId="77777777" w:rsidR="003B16F2" w:rsidRPr="00EA7557" w:rsidRDefault="003B16F2" w:rsidP="003B16F2">
      <w:pPr>
        <w:numPr>
          <w:ilvl w:val="0"/>
          <w:numId w:val="2"/>
        </w:numPr>
        <w:rPr>
          <w:rFonts w:ascii="Bahnschrift" w:hAnsi="Bahnschrift" w:cs="Arial"/>
        </w:rPr>
      </w:pPr>
      <w:r w:rsidRPr="00EA7557">
        <w:rPr>
          <w:rFonts w:ascii="Bahnschrift" w:hAnsi="Bahnschrift" w:cs="Arial"/>
        </w:rPr>
        <w:t>Passwortgenerator</w:t>
      </w:r>
    </w:p>
    <w:p w14:paraId="291C1ABE" w14:textId="57BBF303" w:rsidR="003B16F2" w:rsidRPr="00EA7557" w:rsidRDefault="003B16F2" w:rsidP="005046CD">
      <w:pPr>
        <w:numPr>
          <w:ilvl w:val="0"/>
          <w:numId w:val="2"/>
        </w:numPr>
        <w:rPr>
          <w:rFonts w:ascii="Bahnschrift" w:hAnsi="Bahnschrift" w:cs="Arial"/>
        </w:rPr>
      </w:pPr>
      <w:r w:rsidRPr="00EA7557">
        <w:rPr>
          <w:rFonts w:ascii="Bahnschrift" w:hAnsi="Bahnschrift" w:cs="Arial"/>
        </w:rPr>
        <w:t>Passwort-Sicherheitsbewertung</w:t>
      </w:r>
    </w:p>
    <w:p w14:paraId="363AC34A" w14:textId="77777777" w:rsidR="003B16F2" w:rsidRPr="00EA7557" w:rsidRDefault="003B16F2" w:rsidP="003B16F2">
      <w:pPr>
        <w:numPr>
          <w:ilvl w:val="0"/>
          <w:numId w:val="2"/>
        </w:numPr>
        <w:rPr>
          <w:rFonts w:ascii="Bahnschrift" w:hAnsi="Bahnschrift" w:cs="Arial"/>
        </w:rPr>
      </w:pPr>
      <w:r w:rsidRPr="00EA7557">
        <w:rPr>
          <w:rFonts w:ascii="Bahnschrift" w:hAnsi="Bahnschrift" w:cs="Arial"/>
        </w:rPr>
        <w:t>Export-Funktion (verschlüsselte Datei)</w:t>
      </w:r>
    </w:p>
    <w:p w14:paraId="0762C6AD" w14:textId="77777777" w:rsidR="003B16F2" w:rsidRPr="00EA7557" w:rsidRDefault="003B16F2" w:rsidP="00EA7557">
      <w:pPr>
        <w:pStyle w:val="berschrift1"/>
        <w:rPr>
          <w:rFonts w:ascii="Bahnschrift" w:hAnsi="Bahnschrift" w:cs="Arial"/>
        </w:rPr>
      </w:pPr>
      <w:bookmarkStart w:id="6" w:name="_Toc199917456"/>
      <w:r w:rsidRPr="00EA7557">
        <w:rPr>
          <w:rFonts w:ascii="Bahnschrift" w:hAnsi="Bahnschrift" w:cs="Arial"/>
        </w:rPr>
        <w:t>6. Nicht-Ziele</w:t>
      </w:r>
      <w:bookmarkEnd w:id="6"/>
    </w:p>
    <w:p w14:paraId="736C97B0" w14:textId="5B2BD8C9" w:rsidR="003B16F2" w:rsidRPr="00EA7557" w:rsidRDefault="005046CD" w:rsidP="003B16F2">
      <w:pPr>
        <w:numPr>
          <w:ilvl w:val="0"/>
          <w:numId w:val="3"/>
        </w:numPr>
        <w:rPr>
          <w:rFonts w:ascii="Bahnschrift" w:hAnsi="Bahnschrift" w:cs="Arial"/>
        </w:rPr>
      </w:pPr>
      <w:r w:rsidRPr="00EA7557">
        <w:rPr>
          <w:rFonts w:ascii="Bahnschrift" w:hAnsi="Bahnschrift" w:cs="Arial"/>
        </w:rPr>
        <w:t>K</w:t>
      </w:r>
      <w:r w:rsidR="003B16F2" w:rsidRPr="00EA7557">
        <w:rPr>
          <w:rFonts w:ascii="Bahnschrift" w:hAnsi="Bahnschrift" w:cs="Arial"/>
        </w:rPr>
        <w:t>eine Cloud-Anbindung</w:t>
      </w:r>
    </w:p>
    <w:p w14:paraId="280427A9" w14:textId="77777777" w:rsidR="003B16F2" w:rsidRPr="00EA7557" w:rsidRDefault="003B16F2" w:rsidP="003B16F2">
      <w:pPr>
        <w:numPr>
          <w:ilvl w:val="0"/>
          <w:numId w:val="3"/>
        </w:numPr>
        <w:rPr>
          <w:rFonts w:ascii="Bahnschrift" w:hAnsi="Bahnschrift" w:cs="Arial"/>
        </w:rPr>
      </w:pPr>
      <w:r w:rsidRPr="00EA7557">
        <w:rPr>
          <w:rFonts w:ascii="Bahnschrift" w:hAnsi="Bahnschrift" w:cs="Arial"/>
        </w:rPr>
        <w:t>Keine mobile App</w:t>
      </w:r>
    </w:p>
    <w:p w14:paraId="42724773" w14:textId="77777777" w:rsidR="003B16F2" w:rsidRPr="00EA7557" w:rsidRDefault="003B16F2" w:rsidP="00EA7557">
      <w:pPr>
        <w:pStyle w:val="berschrift1"/>
        <w:rPr>
          <w:rFonts w:ascii="Bahnschrift" w:hAnsi="Bahnschrift" w:cs="Arial"/>
        </w:rPr>
      </w:pPr>
      <w:bookmarkStart w:id="7" w:name="_Toc199917457"/>
      <w:r w:rsidRPr="00EA7557">
        <w:rPr>
          <w:rFonts w:ascii="Bahnschrift" w:hAnsi="Bahnschrift" w:cs="Arial"/>
        </w:rPr>
        <w:t>7. Qualitätsanforderungen</w:t>
      </w:r>
      <w:bookmarkEnd w:id="7"/>
    </w:p>
    <w:p w14:paraId="352BE470" w14:textId="77777777" w:rsidR="003B16F2" w:rsidRPr="00EA7557" w:rsidRDefault="003B16F2" w:rsidP="003B16F2">
      <w:pPr>
        <w:numPr>
          <w:ilvl w:val="0"/>
          <w:numId w:val="4"/>
        </w:numPr>
        <w:rPr>
          <w:rFonts w:ascii="Bahnschrift" w:hAnsi="Bahnschrift" w:cs="Arial"/>
        </w:rPr>
      </w:pPr>
      <w:r w:rsidRPr="00EA7557">
        <w:rPr>
          <w:rFonts w:ascii="Bahnschrift" w:hAnsi="Bahnschrift" w:cs="Arial"/>
        </w:rPr>
        <w:t>Benutzerfreundliche GUI</w:t>
      </w:r>
    </w:p>
    <w:p w14:paraId="6FE77879" w14:textId="77777777" w:rsidR="003B16F2" w:rsidRPr="00EA7557" w:rsidRDefault="003B16F2" w:rsidP="003B16F2">
      <w:pPr>
        <w:numPr>
          <w:ilvl w:val="0"/>
          <w:numId w:val="4"/>
        </w:numPr>
        <w:rPr>
          <w:rFonts w:ascii="Bahnschrift" w:hAnsi="Bahnschrift" w:cs="Arial"/>
        </w:rPr>
      </w:pPr>
      <w:r w:rsidRPr="00EA7557">
        <w:rPr>
          <w:rFonts w:ascii="Bahnschrift" w:hAnsi="Bahnschrift" w:cs="Arial"/>
        </w:rPr>
        <w:t>Datensicherheit und Datenschutz</w:t>
      </w:r>
    </w:p>
    <w:p w14:paraId="1E05A75B" w14:textId="77777777" w:rsidR="003B16F2" w:rsidRPr="00EA7557" w:rsidRDefault="003B16F2" w:rsidP="003B16F2">
      <w:pPr>
        <w:numPr>
          <w:ilvl w:val="0"/>
          <w:numId w:val="4"/>
        </w:numPr>
        <w:rPr>
          <w:rFonts w:ascii="Bahnschrift" w:hAnsi="Bahnschrift" w:cs="Arial"/>
        </w:rPr>
      </w:pPr>
      <w:r w:rsidRPr="00EA7557">
        <w:rPr>
          <w:rFonts w:ascii="Bahnschrift" w:hAnsi="Bahnschrift" w:cs="Arial"/>
        </w:rPr>
        <w:t>Stabilität und einfache Installation</w:t>
      </w:r>
    </w:p>
    <w:p w14:paraId="59F20907" w14:textId="77777777" w:rsidR="003B16F2" w:rsidRDefault="003B16F2" w:rsidP="003B16F2">
      <w:pPr>
        <w:numPr>
          <w:ilvl w:val="0"/>
          <w:numId w:val="4"/>
        </w:numPr>
        <w:rPr>
          <w:rFonts w:ascii="Bahnschrift" w:hAnsi="Bahnschrift" w:cs="Arial"/>
        </w:rPr>
      </w:pPr>
      <w:r w:rsidRPr="00EA7557">
        <w:rPr>
          <w:rFonts w:ascii="Bahnschrift" w:hAnsi="Bahnschrift" w:cs="Arial"/>
        </w:rPr>
        <w:t>Wartbarkeit des Codes</w:t>
      </w:r>
    </w:p>
    <w:p w14:paraId="4F748DDC" w14:textId="77777777" w:rsidR="00CF26EF" w:rsidRPr="00EA7557" w:rsidRDefault="00CF26EF" w:rsidP="00CF26EF">
      <w:pPr>
        <w:rPr>
          <w:rFonts w:ascii="Bahnschrift" w:hAnsi="Bahnschrift" w:cs="Arial"/>
        </w:rPr>
      </w:pPr>
    </w:p>
    <w:p w14:paraId="35512982" w14:textId="77777777" w:rsidR="003B16F2" w:rsidRPr="00EA7557" w:rsidRDefault="003B16F2" w:rsidP="00EA7557">
      <w:pPr>
        <w:pStyle w:val="berschrift1"/>
        <w:rPr>
          <w:rFonts w:ascii="Bahnschrift" w:hAnsi="Bahnschrift" w:cs="Arial"/>
        </w:rPr>
      </w:pPr>
      <w:bookmarkStart w:id="8" w:name="_Toc199917458"/>
      <w:r w:rsidRPr="00EA7557">
        <w:rPr>
          <w:rFonts w:ascii="Bahnschrift" w:hAnsi="Bahnschrift" w:cs="Arial"/>
        </w:rPr>
        <w:lastRenderedPageBreak/>
        <w:t>8. Randbedingungen</w:t>
      </w:r>
      <w:bookmarkEnd w:id="8"/>
    </w:p>
    <w:p w14:paraId="05B24383" w14:textId="77777777" w:rsidR="003B16F2" w:rsidRPr="00EA7557" w:rsidRDefault="003B16F2" w:rsidP="003B16F2">
      <w:pPr>
        <w:numPr>
          <w:ilvl w:val="0"/>
          <w:numId w:val="5"/>
        </w:numPr>
        <w:rPr>
          <w:rFonts w:ascii="Bahnschrift" w:hAnsi="Bahnschrift" w:cs="Arial"/>
        </w:rPr>
      </w:pPr>
      <w:r w:rsidRPr="00EA7557">
        <w:rPr>
          <w:rFonts w:ascii="Bahnschrift" w:hAnsi="Bahnschrift" w:cs="Arial"/>
        </w:rPr>
        <w:t>Programmiersprache: Python 3.x</w:t>
      </w:r>
    </w:p>
    <w:p w14:paraId="22D49F8E" w14:textId="67A31163" w:rsidR="003B16F2" w:rsidRPr="00EA7557" w:rsidRDefault="003B16F2" w:rsidP="003B16F2">
      <w:pPr>
        <w:numPr>
          <w:ilvl w:val="0"/>
          <w:numId w:val="5"/>
        </w:numPr>
        <w:rPr>
          <w:rFonts w:ascii="Bahnschrift" w:hAnsi="Bahnschrift" w:cs="Arial"/>
        </w:rPr>
      </w:pPr>
      <w:r w:rsidRPr="00EA7557">
        <w:rPr>
          <w:rFonts w:ascii="Bahnschrift" w:hAnsi="Bahnschrift" w:cs="Arial"/>
        </w:rPr>
        <w:t>Datenbank: MySQL</w:t>
      </w:r>
      <w:r w:rsidR="005046CD" w:rsidRPr="00EA7557">
        <w:rPr>
          <w:rFonts w:ascii="Bahnschrift" w:hAnsi="Bahnschrift" w:cs="Arial"/>
        </w:rPr>
        <w:t xml:space="preserve"> / SQLite</w:t>
      </w:r>
    </w:p>
    <w:p w14:paraId="51F9CF72" w14:textId="7D1AAF64" w:rsidR="003B16F2" w:rsidRPr="00EA7557" w:rsidRDefault="003B16F2" w:rsidP="003B16F2">
      <w:pPr>
        <w:numPr>
          <w:ilvl w:val="0"/>
          <w:numId w:val="5"/>
        </w:numPr>
        <w:rPr>
          <w:rFonts w:ascii="Bahnschrift" w:hAnsi="Bahnschrift" w:cs="Arial"/>
        </w:rPr>
      </w:pPr>
      <w:r w:rsidRPr="00EA7557">
        <w:rPr>
          <w:rFonts w:ascii="Bahnschrift" w:hAnsi="Bahnschrift" w:cs="Arial"/>
        </w:rPr>
        <w:t>Open</w:t>
      </w:r>
      <w:r w:rsidR="00EA7557" w:rsidRPr="00EA7557">
        <w:rPr>
          <w:rFonts w:ascii="Bahnschrift" w:hAnsi="Bahnschrift" w:cs="Arial"/>
        </w:rPr>
        <w:t>-</w:t>
      </w:r>
      <w:r w:rsidRPr="00EA7557">
        <w:rPr>
          <w:rFonts w:ascii="Bahnschrift" w:hAnsi="Bahnschrift" w:cs="Arial"/>
        </w:rPr>
        <w:t>Source Bibliotheken erlaubt (z.</w:t>
      </w:r>
      <w:r w:rsidRPr="00EA7557">
        <w:rPr>
          <w:rFonts w:ascii="Arial" w:hAnsi="Arial" w:cs="Arial"/>
        </w:rPr>
        <w:t> </w:t>
      </w:r>
      <w:r w:rsidRPr="00EA7557">
        <w:rPr>
          <w:rFonts w:ascii="Bahnschrift" w:hAnsi="Bahnschrift" w:cs="Arial"/>
        </w:rPr>
        <w:t>B. cryptography, pymysql)</w:t>
      </w:r>
    </w:p>
    <w:p w14:paraId="06D6B154" w14:textId="0541D48D" w:rsidR="00E36956" w:rsidRDefault="003B16F2" w:rsidP="003B16F2">
      <w:pPr>
        <w:numPr>
          <w:ilvl w:val="0"/>
          <w:numId w:val="5"/>
        </w:numPr>
        <w:rPr>
          <w:rFonts w:ascii="Bahnschrift" w:hAnsi="Bahnschrift" w:cs="Arial"/>
        </w:rPr>
      </w:pPr>
      <w:r w:rsidRPr="00EA7557">
        <w:rPr>
          <w:rFonts w:ascii="Bahnschrift" w:hAnsi="Bahnschrift" w:cs="Arial"/>
        </w:rPr>
        <w:t>Projektzeitraum: bis 1</w:t>
      </w:r>
      <w:r w:rsidR="005046CD" w:rsidRPr="00EA7557">
        <w:rPr>
          <w:rFonts w:ascii="Bahnschrift" w:hAnsi="Bahnschrift" w:cs="Arial"/>
        </w:rPr>
        <w:t>1</w:t>
      </w:r>
      <w:r w:rsidRPr="00EA7557">
        <w:rPr>
          <w:rFonts w:ascii="Bahnschrift" w:hAnsi="Bahnschrift" w:cs="Arial"/>
        </w:rPr>
        <w:t>. Juni, Zwischenstand 22. Mai</w:t>
      </w:r>
    </w:p>
    <w:p w14:paraId="4A1E8CDF" w14:textId="4A77400E" w:rsidR="00CF26EF" w:rsidRPr="00306434" w:rsidRDefault="0001310A" w:rsidP="00CF26EF">
      <w:pPr>
        <w:pStyle w:val="berschrift1"/>
        <w:rPr>
          <w:rFonts w:ascii="Bahnschrift" w:hAnsi="Bahnschrift" w:cs="Arial"/>
        </w:rPr>
      </w:pPr>
      <w:bookmarkStart w:id="9" w:name="_Toc199917459"/>
      <w:r>
        <w:rPr>
          <w:rFonts w:ascii="Bahnschrift" w:hAnsi="Bahnschrift" w:cs="Arial"/>
        </w:rPr>
        <w:t>9.</w:t>
      </w:r>
      <w:r w:rsidR="00306434">
        <w:rPr>
          <w:rFonts w:ascii="Bahnschrift" w:hAnsi="Bahnschrift" w:cs="Arial"/>
        </w:rPr>
        <w:t xml:space="preserve"> Risiken und Annahmen</w:t>
      </w:r>
      <w:bookmarkEnd w:id="9"/>
    </w:p>
    <w:p w14:paraId="110F323D" w14:textId="77777777" w:rsidR="00CF26EF" w:rsidRPr="00CF26EF" w:rsidRDefault="00CF26EF" w:rsidP="00CF26EF">
      <w:pPr>
        <w:numPr>
          <w:ilvl w:val="0"/>
          <w:numId w:val="6"/>
        </w:numPr>
        <w:rPr>
          <w:rFonts w:ascii="Bahnschrift" w:hAnsi="Bahnschrift" w:cs="Arial"/>
        </w:rPr>
      </w:pPr>
      <w:r w:rsidRPr="00CF26EF">
        <w:rPr>
          <w:rFonts w:ascii="Bahnschrift" w:hAnsi="Bahnschrift" w:cs="Arial"/>
        </w:rPr>
        <w:t>Risiken: Verzögerungen bei der Implementierung der Verschlüsselung, Probleme mit GUI-Bibliotheken</w:t>
      </w:r>
    </w:p>
    <w:p w14:paraId="2075ECAE" w14:textId="3DA6BF4C" w:rsidR="00CF26EF" w:rsidRPr="00CF26EF" w:rsidRDefault="00CF26EF" w:rsidP="00CF26EF">
      <w:pPr>
        <w:numPr>
          <w:ilvl w:val="0"/>
          <w:numId w:val="6"/>
        </w:numPr>
        <w:rPr>
          <w:rFonts w:ascii="Bahnschrift" w:hAnsi="Bahnschrift" w:cs="Arial"/>
        </w:rPr>
      </w:pPr>
      <w:r w:rsidRPr="00CF26EF">
        <w:rPr>
          <w:rFonts w:ascii="Bahnschrift" w:hAnsi="Bahnschrift" w:cs="Arial"/>
        </w:rPr>
        <w:t>Annahmen: Alle Teammitglieder haben Zugriff auf Entwicklungsumgebung mit Python, MySQL und IDE</w:t>
      </w:r>
    </w:p>
    <w:sectPr w:rsidR="00CF26EF" w:rsidRPr="00CF26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4346"/>
    <w:multiLevelType w:val="multilevel"/>
    <w:tmpl w:val="0BD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51097"/>
    <w:multiLevelType w:val="multilevel"/>
    <w:tmpl w:val="4E4AEFB0"/>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245A5553"/>
    <w:multiLevelType w:val="multilevel"/>
    <w:tmpl w:val="23165128"/>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F173F8C"/>
    <w:multiLevelType w:val="multilevel"/>
    <w:tmpl w:val="2E106E86"/>
    <w:lvl w:ilvl="0">
      <w:start w:val="1"/>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3AE805A9"/>
    <w:multiLevelType w:val="multilevel"/>
    <w:tmpl w:val="C162823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B880E51"/>
    <w:multiLevelType w:val="multilevel"/>
    <w:tmpl w:val="F47E1C4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BF9078F"/>
    <w:multiLevelType w:val="multilevel"/>
    <w:tmpl w:val="5CACC0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DE40B44"/>
    <w:multiLevelType w:val="multilevel"/>
    <w:tmpl w:val="B7D02B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3951C3"/>
    <w:multiLevelType w:val="multilevel"/>
    <w:tmpl w:val="E2CC5C22"/>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479C7848"/>
    <w:multiLevelType w:val="multilevel"/>
    <w:tmpl w:val="7796193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2E31A23"/>
    <w:multiLevelType w:val="multilevel"/>
    <w:tmpl w:val="C4E4D856"/>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5481311C"/>
    <w:multiLevelType w:val="multilevel"/>
    <w:tmpl w:val="55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9664E"/>
    <w:multiLevelType w:val="multilevel"/>
    <w:tmpl w:val="243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57C17"/>
    <w:multiLevelType w:val="multilevel"/>
    <w:tmpl w:val="89CCDB7E"/>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DDA3BE3"/>
    <w:multiLevelType w:val="multilevel"/>
    <w:tmpl w:val="43C8D79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E180290"/>
    <w:multiLevelType w:val="multilevel"/>
    <w:tmpl w:val="D7707E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8B5354A"/>
    <w:multiLevelType w:val="multilevel"/>
    <w:tmpl w:val="0AEAFD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DDE36BF"/>
    <w:multiLevelType w:val="multilevel"/>
    <w:tmpl w:val="0AACBC0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FC700F2"/>
    <w:multiLevelType w:val="multilevel"/>
    <w:tmpl w:val="9FE825C4"/>
    <w:lvl w:ilvl="0">
      <w:start w:val="1"/>
      <w:numFmt w:val="decimal"/>
      <w:lvlText w:val="%1."/>
      <w:lvlJc w:val="left"/>
      <w:pPr>
        <w:tabs>
          <w:tab w:val="num" w:pos="720"/>
        </w:tabs>
        <w:ind w:left="720" w:hanging="360"/>
      </w:pPr>
      <w:rPr>
        <w:rFonts w:ascii="Bahnschrift" w:eastAsiaTheme="minorHAnsi" w:hAnsi="Bahnschrift"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D7BE9"/>
    <w:multiLevelType w:val="multilevel"/>
    <w:tmpl w:val="C0C6036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71DE300E"/>
    <w:multiLevelType w:val="multilevel"/>
    <w:tmpl w:val="8AD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66B17"/>
    <w:multiLevelType w:val="multilevel"/>
    <w:tmpl w:val="5A5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913890">
    <w:abstractNumId w:val="18"/>
  </w:num>
  <w:num w:numId="2" w16cid:durableId="1150439068">
    <w:abstractNumId w:val="12"/>
  </w:num>
  <w:num w:numId="3" w16cid:durableId="914975614">
    <w:abstractNumId w:val="21"/>
  </w:num>
  <w:num w:numId="4" w16cid:durableId="1406027432">
    <w:abstractNumId w:val="0"/>
  </w:num>
  <w:num w:numId="5" w16cid:durableId="1283342563">
    <w:abstractNumId w:val="11"/>
  </w:num>
  <w:num w:numId="6" w16cid:durableId="419522417">
    <w:abstractNumId w:val="20"/>
  </w:num>
  <w:num w:numId="7" w16cid:durableId="65765198">
    <w:abstractNumId w:val="9"/>
  </w:num>
  <w:num w:numId="8" w16cid:durableId="1311985014">
    <w:abstractNumId w:val="3"/>
  </w:num>
  <w:num w:numId="9" w16cid:durableId="21788226">
    <w:abstractNumId w:val="16"/>
  </w:num>
  <w:num w:numId="10" w16cid:durableId="108083880">
    <w:abstractNumId w:val="6"/>
  </w:num>
  <w:num w:numId="11" w16cid:durableId="2083217886">
    <w:abstractNumId w:val="10"/>
  </w:num>
  <w:num w:numId="12" w16cid:durableId="1967156604">
    <w:abstractNumId w:val="17"/>
  </w:num>
  <w:num w:numId="13" w16cid:durableId="403767723">
    <w:abstractNumId w:val="15"/>
  </w:num>
  <w:num w:numId="14" w16cid:durableId="33585625">
    <w:abstractNumId w:val="2"/>
  </w:num>
  <w:num w:numId="15" w16cid:durableId="2004044575">
    <w:abstractNumId w:val="14"/>
  </w:num>
  <w:num w:numId="16" w16cid:durableId="617416288">
    <w:abstractNumId w:val="5"/>
  </w:num>
  <w:num w:numId="17" w16cid:durableId="818618510">
    <w:abstractNumId w:val="7"/>
  </w:num>
  <w:num w:numId="18" w16cid:durableId="1365903169">
    <w:abstractNumId w:val="19"/>
  </w:num>
  <w:num w:numId="19" w16cid:durableId="195436887">
    <w:abstractNumId w:val="8"/>
  </w:num>
  <w:num w:numId="20" w16cid:durableId="1274436030">
    <w:abstractNumId w:val="4"/>
  </w:num>
  <w:num w:numId="21" w16cid:durableId="1579049168">
    <w:abstractNumId w:val="1"/>
  </w:num>
  <w:num w:numId="22" w16cid:durableId="2950683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F2"/>
    <w:rsid w:val="0001310A"/>
    <w:rsid w:val="00101E3F"/>
    <w:rsid w:val="001F1C94"/>
    <w:rsid w:val="001F3F1E"/>
    <w:rsid w:val="002408A4"/>
    <w:rsid w:val="00293458"/>
    <w:rsid w:val="00306434"/>
    <w:rsid w:val="003B16F2"/>
    <w:rsid w:val="004C5E03"/>
    <w:rsid w:val="004F7AC8"/>
    <w:rsid w:val="005046CD"/>
    <w:rsid w:val="00536372"/>
    <w:rsid w:val="00562D4F"/>
    <w:rsid w:val="005B402B"/>
    <w:rsid w:val="006B52BA"/>
    <w:rsid w:val="006F4851"/>
    <w:rsid w:val="00837FBF"/>
    <w:rsid w:val="00925738"/>
    <w:rsid w:val="00A367B7"/>
    <w:rsid w:val="00B32951"/>
    <w:rsid w:val="00B8632A"/>
    <w:rsid w:val="00C720F6"/>
    <w:rsid w:val="00CF26EF"/>
    <w:rsid w:val="00E36956"/>
    <w:rsid w:val="00E508F0"/>
    <w:rsid w:val="00EA7557"/>
    <w:rsid w:val="00F82E01"/>
    <w:rsid w:val="00FE1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04A4"/>
  <w15:chartTrackingRefBased/>
  <w15:docId w15:val="{C25E75FD-C056-481A-8029-9BA4859A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B1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B16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B16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B16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B16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16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16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16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6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B16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B16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B16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B16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B16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16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16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16F2"/>
    <w:rPr>
      <w:rFonts w:eastAsiaTheme="majorEastAsia" w:cstheme="majorBidi"/>
      <w:color w:val="272727" w:themeColor="text1" w:themeTint="D8"/>
    </w:rPr>
  </w:style>
  <w:style w:type="paragraph" w:styleId="Titel">
    <w:name w:val="Title"/>
    <w:basedOn w:val="Standard"/>
    <w:next w:val="Standard"/>
    <w:link w:val="TitelZchn"/>
    <w:uiPriority w:val="10"/>
    <w:qFormat/>
    <w:rsid w:val="003B1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16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16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16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16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16F2"/>
    <w:rPr>
      <w:i/>
      <w:iCs/>
      <w:color w:val="404040" w:themeColor="text1" w:themeTint="BF"/>
    </w:rPr>
  </w:style>
  <w:style w:type="paragraph" w:styleId="Listenabsatz">
    <w:name w:val="List Paragraph"/>
    <w:basedOn w:val="Standard"/>
    <w:uiPriority w:val="34"/>
    <w:qFormat/>
    <w:rsid w:val="003B16F2"/>
    <w:pPr>
      <w:ind w:left="720"/>
      <w:contextualSpacing/>
    </w:pPr>
  </w:style>
  <w:style w:type="character" w:styleId="IntensiveHervorhebung">
    <w:name w:val="Intense Emphasis"/>
    <w:basedOn w:val="Absatz-Standardschriftart"/>
    <w:uiPriority w:val="21"/>
    <w:qFormat/>
    <w:rsid w:val="003B16F2"/>
    <w:rPr>
      <w:i/>
      <w:iCs/>
      <w:color w:val="0F4761" w:themeColor="accent1" w:themeShade="BF"/>
    </w:rPr>
  </w:style>
  <w:style w:type="paragraph" w:styleId="IntensivesZitat">
    <w:name w:val="Intense Quote"/>
    <w:basedOn w:val="Standard"/>
    <w:next w:val="Standard"/>
    <w:link w:val="IntensivesZitatZchn"/>
    <w:uiPriority w:val="30"/>
    <w:qFormat/>
    <w:rsid w:val="003B1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B16F2"/>
    <w:rPr>
      <w:i/>
      <w:iCs/>
      <w:color w:val="0F4761" w:themeColor="accent1" w:themeShade="BF"/>
    </w:rPr>
  </w:style>
  <w:style w:type="character" w:styleId="IntensiverVerweis">
    <w:name w:val="Intense Reference"/>
    <w:basedOn w:val="Absatz-Standardschriftart"/>
    <w:uiPriority w:val="32"/>
    <w:qFormat/>
    <w:rsid w:val="003B16F2"/>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A7557"/>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EA7557"/>
    <w:pPr>
      <w:spacing w:after="100"/>
    </w:pPr>
  </w:style>
  <w:style w:type="character" w:styleId="Hyperlink">
    <w:name w:val="Hyperlink"/>
    <w:basedOn w:val="Absatz-Standardschriftart"/>
    <w:uiPriority w:val="99"/>
    <w:unhideWhenUsed/>
    <w:rsid w:val="00EA7557"/>
    <w:rPr>
      <w:color w:val="467886" w:themeColor="hyperlink"/>
      <w:u w:val="single"/>
    </w:rPr>
  </w:style>
  <w:style w:type="table" w:styleId="Tabellenraster">
    <w:name w:val="Table Grid"/>
    <w:basedOn w:val="NormaleTabelle"/>
    <w:uiPriority w:val="39"/>
    <w:rsid w:val="00E50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07440">
      <w:bodyDiv w:val="1"/>
      <w:marLeft w:val="0"/>
      <w:marRight w:val="0"/>
      <w:marTop w:val="0"/>
      <w:marBottom w:val="0"/>
      <w:divBdr>
        <w:top w:val="none" w:sz="0" w:space="0" w:color="auto"/>
        <w:left w:val="none" w:sz="0" w:space="0" w:color="auto"/>
        <w:bottom w:val="none" w:sz="0" w:space="0" w:color="auto"/>
        <w:right w:val="none" w:sz="0" w:space="0" w:color="auto"/>
      </w:divBdr>
    </w:div>
    <w:div w:id="1065639418">
      <w:bodyDiv w:val="1"/>
      <w:marLeft w:val="0"/>
      <w:marRight w:val="0"/>
      <w:marTop w:val="0"/>
      <w:marBottom w:val="0"/>
      <w:divBdr>
        <w:top w:val="none" w:sz="0" w:space="0" w:color="auto"/>
        <w:left w:val="none" w:sz="0" w:space="0" w:color="auto"/>
        <w:bottom w:val="none" w:sz="0" w:space="0" w:color="auto"/>
        <w:right w:val="none" w:sz="0" w:space="0" w:color="auto"/>
      </w:divBdr>
    </w:div>
    <w:div w:id="1074471291">
      <w:bodyDiv w:val="1"/>
      <w:marLeft w:val="0"/>
      <w:marRight w:val="0"/>
      <w:marTop w:val="0"/>
      <w:marBottom w:val="0"/>
      <w:divBdr>
        <w:top w:val="none" w:sz="0" w:space="0" w:color="auto"/>
        <w:left w:val="none" w:sz="0" w:space="0" w:color="auto"/>
        <w:bottom w:val="none" w:sz="0" w:space="0" w:color="auto"/>
        <w:right w:val="none" w:sz="0" w:space="0" w:color="auto"/>
      </w:divBdr>
      <w:divsChild>
        <w:div w:id="1006640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456785">
      <w:bodyDiv w:val="1"/>
      <w:marLeft w:val="0"/>
      <w:marRight w:val="0"/>
      <w:marTop w:val="0"/>
      <w:marBottom w:val="0"/>
      <w:divBdr>
        <w:top w:val="none" w:sz="0" w:space="0" w:color="auto"/>
        <w:left w:val="none" w:sz="0" w:space="0" w:color="auto"/>
        <w:bottom w:val="none" w:sz="0" w:space="0" w:color="auto"/>
        <w:right w:val="none" w:sz="0" w:space="0" w:color="auto"/>
      </w:divBdr>
      <w:divsChild>
        <w:div w:id="488256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799589">
      <w:bodyDiv w:val="1"/>
      <w:marLeft w:val="0"/>
      <w:marRight w:val="0"/>
      <w:marTop w:val="0"/>
      <w:marBottom w:val="0"/>
      <w:divBdr>
        <w:top w:val="none" w:sz="0" w:space="0" w:color="auto"/>
        <w:left w:val="none" w:sz="0" w:space="0" w:color="auto"/>
        <w:bottom w:val="none" w:sz="0" w:space="0" w:color="auto"/>
        <w:right w:val="none" w:sz="0" w:space="0" w:color="auto"/>
      </w:divBdr>
    </w:div>
    <w:div w:id="19907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53D2-68C8-40B4-AE66-8870738A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507</Words>
  <Characters>3196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 DarkPlugins</dc:creator>
  <cp:keywords/>
  <dc:description/>
  <cp:lastModifiedBy>Nico Kirchner (Vogelsang)</cp:lastModifiedBy>
  <cp:revision>16</cp:revision>
  <cp:lastPrinted>2025-06-04T06:17:00Z</cp:lastPrinted>
  <dcterms:created xsi:type="dcterms:W3CDTF">2025-05-08T12:16:00Z</dcterms:created>
  <dcterms:modified xsi:type="dcterms:W3CDTF">2025-06-04T06:17:00Z</dcterms:modified>
</cp:coreProperties>
</file>