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center"/>
        <w:rPr>
          <w:rFonts w:ascii="Times New Roman" w:cs="Times New Roman" w:eastAsia="Times New Roman" w:hAnsi="Times New Roman"/>
          <w:sz w:val="40"/>
          <w:szCs w:val="40"/>
        </w:rPr>
      </w:pPr>
      <w:bookmarkStart w:colFirst="0" w:colLast="0" w:name="_i1evmxv17gqw" w:id="0"/>
      <w:bookmarkEnd w:id="0"/>
      <w:r w:rsidDel="00000000" w:rsidR="00000000" w:rsidRPr="00000000">
        <w:rPr>
          <w:rFonts w:ascii="Times New Roman" w:cs="Times New Roman" w:eastAsia="Times New Roman" w:hAnsi="Times New Roman"/>
          <w:b w:val="1"/>
          <w:sz w:val="48"/>
          <w:szCs w:val="48"/>
          <w:rtl w:val="0"/>
        </w:rPr>
        <w:t xml:space="preserve">Institute of Information Technology</w:t>
        <w:br w:type="textWrapping"/>
      </w:r>
      <w:r w:rsidDel="00000000" w:rsidR="00000000" w:rsidRPr="00000000">
        <w:rPr>
          <w:rFonts w:ascii="Times New Roman" w:cs="Times New Roman" w:eastAsia="Times New Roman" w:hAnsi="Times New Roman"/>
          <w:b w:val="1"/>
          <w:sz w:val="40"/>
          <w:szCs w:val="40"/>
          <w:rtl w:val="0"/>
        </w:rPr>
        <w:t xml:space="preserve">University of Dhaka</w:t>
      </w:r>
      <w:r w:rsidDel="00000000" w:rsidR="00000000" w:rsidRPr="00000000">
        <w:rPr>
          <w:rtl w:val="0"/>
        </w:rPr>
      </w:r>
    </w:p>
    <w:p w:rsidR="00000000" w:rsidDel="00000000" w:rsidP="00000000" w:rsidRDefault="00000000" w:rsidRPr="00000000" w14:paraId="00000002">
      <w:pPr>
        <w:spacing w:line="276" w:lineRule="auto"/>
        <w:jc w:val="cente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spacing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SPL_2 Proposal Form</w:t>
      </w:r>
    </w:p>
    <w:p w:rsidR="00000000" w:rsidDel="00000000" w:rsidP="00000000" w:rsidRDefault="00000000" w:rsidRPr="00000000" w14:paraId="00000006">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8">
      <w:pPr>
        <w:pStyle w:val="Title"/>
        <w:spacing w:line="276" w:lineRule="auto"/>
        <w:jc w:val="center"/>
        <w:rPr>
          <w:rFonts w:ascii="Times New Roman" w:cs="Times New Roman" w:eastAsia="Times New Roman" w:hAnsi="Times New Roman"/>
          <w:b w:val="1"/>
          <w:sz w:val="28"/>
          <w:szCs w:val="28"/>
        </w:rPr>
      </w:pPr>
      <w:bookmarkStart w:colFirst="0" w:colLast="0" w:name="_gjdgxs" w:id="1"/>
      <w:bookmarkEnd w:id="1"/>
      <w:r w:rsidDel="00000000" w:rsidR="00000000" w:rsidRPr="00000000">
        <w:rPr>
          <w:rFonts w:ascii="Times New Roman" w:cs="Times New Roman" w:eastAsia="Times New Roman" w:hAnsi="Times New Roman"/>
          <w:b w:val="1"/>
          <w:sz w:val="48"/>
          <w:szCs w:val="48"/>
          <w:rtl w:val="0"/>
        </w:rPr>
        <w:t xml:space="preserve">Dhaka University Swimming Pool Management System</w:t>
      </w:r>
      <w:r w:rsidDel="00000000" w:rsidR="00000000" w:rsidRPr="00000000">
        <w:rPr>
          <w:rtl w:val="0"/>
        </w:rPr>
      </w:r>
    </w:p>
    <w:p w:rsidR="00000000" w:rsidDel="00000000" w:rsidP="00000000" w:rsidRDefault="00000000" w:rsidRPr="00000000" w14:paraId="00000009">
      <w:pPr>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line="276" w:lineRule="auto"/>
        <w:jc w:val="cente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0B">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Supervised By</w:t>
      </w:r>
    </w:p>
    <w:p w:rsidR="00000000" w:rsidDel="00000000" w:rsidP="00000000" w:rsidRDefault="00000000" w:rsidRPr="00000000" w14:paraId="0000000C">
      <w:pPr>
        <w:spacing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Abdus Satter</w:t>
      </w:r>
    </w:p>
    <w:p w:rsidR="00000000" w:rsidDel="00000000" w:rsidP="00000000" w:rsidRDefault="00000000" w:rsidRPr="00000000" w14:paraId="0000000D">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Assistant Professor,</w:t>
      </w:r>
    </w:p>
    <w:p w:rsidR="00000000" w:rsidDel="00000000" w:rsidP="00000000" w:rsidRDefault="00000000" w:rsidRPr="00000000" w14:paraId="0000000E">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Institute of Information Technology</w:t>
      </w:r>
    </w:p>
    <w:p w:rsidR="00000000" w:rsidDel="00000000" w:rsidP="00000000" w:rsidRDefault="00000000" w:rsidRPr="00000000" w14:paraId="0000000F">
      <w:pPr>
        <w:spacing w:line="276"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28"/>
          <w:szCs w:val="28"/>
          <w:rtl w:val="0"/>
        </w:rPr>
        <w:t xml:space="preserve">University of Dhaka</w:t>
      </w:r>
      <w:r w:rsidDel="00000000" w:rsidR="00000000" w:rsidRPr="00000000">
        <w:rPr>
          <w:rtl w:val="0"/>
        </w:rPr>
      </w:r>
    </w:p>
    <w:p w:rsidR="00000000" w:rsidDel="00000000" w:rsidP="00000000" w:rsidRDefault="00000000" w:rsidRPr="00000000" w14:paraId="00000010">
      <w:pPr>
        <w:spacing w:line="276" w:lineRule="auto"/>
        <w:jc w:val="cente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11">
      <w:pPr>
        <w:spacing w:line="276" w:lineRule="auto"/>
        <w:jc w:val="cente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12">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Submitted By</w:t>
      </w:r>
    </w:p>
    <w:p w:rsidR="00000000" w:rsidDel="00000000" w:rsidP="00000000" w:rsidRDefault="00000000" w:rsidRPr="00000000" w14:paraId="00000013">
      <w:pPr>
        <w:spacing w:line="276"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6"/>
          <w:szCs w:val="36"/>
          <w:rtl w:val="0"/>
        </w:rPr>
        <w:t xml:space="preserve">Ibne Bin Rafid</w:t>
      </w:r>
      <w:r w:rsidDel="00000000" w:rsidR="00000000" w:rsidRPr="00000000">
        <w:rPr>
          <w:rtl w:val="0"/>
        </w:rPr>
      </w:r>
    </w:p>
    <w:p w:rsidR="00000000" w:rsidDel="00000000" w:rsidP="00000000" w:rsidRDefault="00000000" w:rsidRPr="00000000" w14:paraId="00000014">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BSSE Roll : 1330</w:t>
      </w:r>
    </w:p>
    <w:p w:rsidR="00000000" w:rsidDel="00000000" w:rsidP="00000000" w:rsidRDefault="00000000" w:rsidRPr="00000000" w14:paraId="00000015">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&amp;</w:t>
      </w:r>
    </w:p>
    <w:p w:rsidR="00000000" w:rsidDel="00000000" w:rsidP="00000000" w:rsidRDefault="00000000" w:rsidRPr="00000000" w14:paraId="00000016">
      <w:pPr>
        <w:spacing w:line="276"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6"/>
          <w:szCs w:val="36"/>
          <w:rtl w:val="0"/>
        </w:rPr>
        <w:t xml:space="preserve">Eftekhar Mahmud Efty</w:t>
      </w:r>
      <w:r w:rsidDel="00000000" w:rsidR="00000000" w:rsidRPr="00000000">
        <w:rPr>
          <w:rtl w:val="0"/>
        </w:rPr>
      </w:r>
    </w:p>
    <w:p w:rsidR="00000000" w:rsidDel="00000000" w:rsidP="00000000" w:rsidRDefault="00000000" w:rsidRPr="00000000" w14:paraId="00000017">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BSSE Roll : 1309</w:t>
      </w:r>
    </w:p>
    <w:p w:rsidR="00000000" w:rsidDel="00000000" w:rsidP="00000000" w:rsidRDefault="00000000" w:rsidRPr="00000000" w14:paraId="00000018">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276"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______________________________</w:t>
      </w:r>
    </w:p>
    <w:p w:rsidR="00000000" w:rsidDel="00000000" w:rsidP="00000000" w:rsidRDefault="00000000" w:rsidRPr="00000000" w14:paraId="0000001E">
      <w:pPr>
        <w:spacing w:line="276" w:lineRule="auto"/>
        <w:jc w:val="righ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Supervisor’s Signature</w:t>
      </w:r>
    </w:p>
    <w:p w:rsidR="00000000" w:rsidDel="00000000" w:rsidP="00000000" w:rsidRDefault="00000000" w:rsidRPr="00000000" w14:paraId="0000001F">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2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response to the growing need for efficient management of Dhaka University's swimming pools, we propose the development of a comprehensive Swimming Pool Management System. This system aims to streamline various administrative tasks, enhance user experience, and improve overall operational efficiency.</w:t>
      </w:r>
    </w:p>
    <w:p w:rsidR="00000000" w:rsidDel="00000000" w:rsidP="00000000" w:rsidRDefault="00000000" w:rsidRPr="00000000" w14:paraId="0000002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Scope:</w:t>
      </w:r>
    </w:p>
    <w:p w:rsidR="00000000" w:rsidDel="00000000" w:rsidP="00000000" w:rsidRDefault="00000000" w:rsidRPr="00000000" w14:paraId="0000002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Swimming Pool Management System will be a web-based platform accessible to students, faculty, staff, administrators and other users of Dhaka University. Key features include:</w:t>
      </w:r>
    </w:p>
    <w:p w:rsidR="00000000" w:rsidDel="00000000" w:rsidP="00000000" w:rsidRDefault="00000000" w:rsidRPr="00000000" w14:paraId="0000002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Online Functionality:</w:t>
      </w:r>
      <w:r w:rsidDel="00000000" w:rsidR="00000000" w:rsidRPr="00000000">
        <w:rPr>
          <w:rFonts w:ascii="Times New Roman" w:cs="Times New Roman" w:eastAsia="Times New Roman" w:hAnsi="Times New Roman"/>
          <w:sz w:val="28"/>
          <w:szCs w:val="28"/>
          <w:rtl w:val="0"/>
        </w:rPr>
        <w:t xml:space="preserve"> The system will offer seamless online experiences, including admission processes, transaction capabilities, and user account management, to enhance accessibility and convenience.</w:t>
      </w:r>
    </w:p>
    <w:p w:rsidR="00000000" w:rsidDel="00000000" w:rsidP="00000000" w:rsidRDefault="00000000" w:rsidRPr="00000000" w14:paraId="00000026">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Communication and Notification:</w:t>
      </w:r>
      <w:r w:rsidDel="00000000" w:rsidR="00000000" w:rsidRPr="00000000">
        <w:rPr>
          <w:rFonts w:ascii="Times New Roman" w:cs="Times New Roman" w:eastAsia="Times New Roman" w:hAnsi="Times New Roman"/>
          <w:sz w:val="28"/>
          <w:szCs w:val="28"/>
          <w:rtl w:val="0"/>
        </w:rPr>
        <w:t xml:space="preserve"> Administrators will have the ability to communicate with users via centralized notice systems, while users can provide feedback and reviews online, fostering engagement and transparency.</w:t>
      </w:r>
    </w:p>
    <w:p w:rsidR="00000000" w:rsidDel="00000000" w:rsidP="00000000" w:rsidRDefault="00000000" w:rsidRPr="00000000" w14:paraId="00000027">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Database Management:</w:t>
      </w:r>
      <w:r w:rsidDel="00000000" w:rsidR="00000000" w:rsidRPr="00000000">
        <w:rPr>
          <w:rFonts w:ascii="Times New Roman" w:cs="Times New Roman" w:eastAsia="Times New Roman" w:hAnsi="Times New Roman"/>
          <w:sz w:val="28"/>
          <w:szCs w:val="28"/>
          <w:rtl w:val="0"/>
        </w:rPr>
        <w:t xml:space="preserve"> A robust database will securely store and manage user information, schedules, and financial data, facilitating efficient operation and decision-making.</w:t>
      </w:r>
    </w:p>
    <w:p w:rsidR="00000000" w:rsidDel="00000000" w:rsidP="00000000" w:rsidRDefault="00000000" w:rsidRPr="00000000" w14:paraId="00000028">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Financial Insights:</w:t>
      </w:r>
      <w:r w:rsidDel="00000000" w:rsidR="00000000" w:rsidRPr="00000000">
        <w:rPr>
          <w:rFonts w:ascii="Times New Roman" w:cs="Times New Roman" w:eastAsia="Times New Roman" w:hAnsi="Times New Roman"/>
          <w:sz w:val="28"/>
          <w:szCs w:val="28"/>
          <w:rtl w:val="0"/>
        </w:rPr>
        <w:t xml:space="preserve"> Financial performance tracking features will provide administrators with insights into the swimming pool's profit and loss, enabling informed decision-making and resource allocation.</w:t>
      </w:r>
    </w:p>
    <w:p w:rsidR="00000000" w:rsidDel="00000000" w:rsidP="00000000" w:rsidRDefault="00000000" w:rsidRPr="00000000" w14:paraId="00000029">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Operational Efficiency:</w:t>
      </w:r>
      <w:r w:rsidDel="00000000" w:rsidR="00000000" w:rsidRPr="00000000">
        <w:rPr>
          <w:rFonts w:ascii="Times New Roman" w:cs="Times New Roman" w:eastAsia="Times New Roman" w:hAnsi="Times New Roman"/>
          <w:sz w:val="28"/>
          <w:szCs w:val="28"/>
          <w:rtl w:val="0"/>
        </w:rPr>
        <w:t xml:space="preserve"> The system will streamline operations through comprehensive schedule management, staff coordination, and event planning capabilities, ensuring optimal utilization of resources and enhanced user experiences.</w:t>
      </w:r>
    </w:p>
    <w:p w:rsidR="00000000" w:rsidDel="00000000" w:rsidP="00000000" w:rsidRDefault="00000000" w:rsidRPr="00000000" w14:paraId="0000002A">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Motivation:</w:t>
      </w:r>
    </w:p>
    <w:p w:rsidR="00000000" w:rsidDel="00000000" w:rsidP="00000000" w:rsidRDefault="00000000" w:rsidRPr="00000000" w14:paraId="0000002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motivation behind this project is to address the challenges faced by Dhaka University in managing its swimming pool facilities effectively. By implementing a centralized management system, we aim to improve accessibility, efficiency, and safety for all stakeholders involved.</w:t>
      </w:r>
    </w:p>
    <w:p w:rsidR="00000000" w:rsidDel="00000000" w:rsidP="00000000" w:rsidRDefault="00000000" w:rsidRPr="00000000" w14:paraId="0000002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Workplan:</w:t>
      </w:r>
    </w:p>
    <w:p w:rsidR="00000000" w:rsidDel="00000000" w:rsidP="00000000" w:rsidRDefault="00000000" w:rsidRPr="00000000" w14:paraId="0000002F">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Requirement Analysis:</w:t>
      </w:r>
      <w:r w:rsidDel="00000000" w:rsidR="00000000" w:rsidRPr="00000000">
        <w:rPr>
          <w:rFonts w:ascii="Times New Roman" w:cs="Times New Roman" w:eastAsia="Times New Roman" w:hAnsi="Times New Roman"/>
          <w:sz w:val="28"/>
          <w:szCs w:val="28"/>
          <w:rtl w:val="0"/>
        </w:rPr>
        <w:t xml:space="preserve"> Conduct stakeholder meetings and surveys to gather requirements and preferences.</w:t>
      </w:r>
    </w:p>
    <w:p w:rsidR="00000000" w:rsidDel="00000000" w:rsidP="00000000" w:rsidRDefault="00000000" w:rsidRPr="00000000" w14:paraId="00000031">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Design:</w:t>
      </w:r>
      <w:r w:rsidDel="00000000" w:rsidR="00000000" w:rsidRPr="00000000">
        <w:rPr>
          <w:rFonts w:ascii="Times New Roman" w:cs="Times New Roman" w:eastAsia="Times New Roman" w:hAnsi="Times New Roman"/>
          <w:sz w:val="28"/>
          <w:szCs w:val="28"/>
          <w:rtl w:val="0"/>
        </w:rPr>
        <w:t xml:space="preserve"> Develop a system architecture and user interface design based on collected requirements.</w:t>
      </w:r>
    </w:p>
    <w:p w:rsidR="00000000" w:rsidDel="00000000" w:rsidP="00000000" w:rsidRDefault="00000000" w:rsidRPr="00000000" w14:paraId="00000032">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Development:</w:t>
      </w:r>
      <w:r w:rsidDel="00000000" w:rsidR="00000000" w:rsidRPr="00000000">
        <w:rPr>
          <w:rFonts w:ascii="Times New Roman" w:cs="Times New Roman" w:eastAsia="Times New Roman" w:hAnsi="Times New Roman"/>
          <w:sz w:val="28"/>
          <w:szCs w:val="28"/>
          <w:rtl w:val="0"/>
        </w:rPr>
        <w:t xml:space="preserve"> Utilize modern web development technologies to build the system.</w:t>
      </w:r>
    </w:p>
    <w:p w:rsidR="00000000" w:rsidDel="00000000" w:rsidP="00000000" w:rsidRDefault="00000000" w:rsidRPr="00000000" w14:paraId="00000033">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Deployment:</w:t>
      </w:r>
      <w:r w:rsidDel="00000000" w:rsidR="00000000" w:rsidRPr="00000000">
        <w:rPr>
          <w:rFonts w:ascii="Times New Roman" w:cs="Times New Roman" w:eastAsia="Times New Roman" w:hAnsi="Times New Roman"/>
          <w:sz w:val="28"/>
          <w:szCs w:val="28"/>
          <w:rtl w:val="0"/>
        </w:rPr>
        <w:t xml:space="preserve"> After completing testing and quality assurance, we'll aim to deploy the system on Dhaka University's servers. Despite being in a learning phase, our team is dedicated to ensuring a smooth integration and compatibility with the existing infrastructure.</w:t>
      </w:r>
    </w:p>
    <w:p w:rsidR="00000000" w:rsidDel="00000000" w:rsidP="00000000" w:rsidRDefault="00000000" w:rsidRPr="00000000" w14:paraId="0000003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Technologies to be Used:</w:t>
      </w:r>
    </w:p>
    <w:p w:rsidR="00000000" w:rsidDel="00000000" w:rsidP="00000000" w:rsidRDefault="00000000" w:rsidRPr="00000000" w14:paraId="0000003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numPr>
          <w:ilvl w:val="0"/>
          <w:numId w:val="3"/>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Front-end:</w:t>
      </w:r>
      <w:r w:rsidDel="00000000" w:rsidR="00000000" w:rsidRPr="00000000">
        <w:rPr>
          <w:rFonts w:ascii="Times New Roman" w:cs="Times New Roman" w:eastAsia="Times New Roman" w:hAnsi="Times New Roman"/>
          <w:sz w:val="28"/>
          <w:szCs w:val="28"/>
          <w:rtl w:val="0"/>
        </w:rPr>
        <w:t xml:space="preserve"> HTML, CSS, JavaScript, ReactJS</w:t>
      </w:r>
    </w:p>
    <w:p w:rsidR="00000000" w:rsidDel="00000000" w:rsidP="00000000" w:rsidRDefault="00000000" w:rsidRPr="00000000" w14:paraId="00000038">
      <w:pPr>
        <w:numPr>
          <w:ilvl w:val="0"/>
          <w:numId w:val="3"/>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Back-end:</w:t>
      </w:r>
      <w:r w:rsidDel="00000000" w:rsidR="00000000" w:rsidRPr="00000000">
        <w:rPr>
          <w:rFonts w:ascii="Times New Roman" w:cs="Times New Roman" w:eastAsia="Times New Roman" w:hAnsi="Times New Roman"/>
          <w:sz w:val="28"/>
          <w:szCs w:val="28"/>
          <w:rtl w:val="0"/>
        </w:rPr>
        <w:t xml:space="preserve"> NodeJS</w:t>
      </w:r>
    </w:p>
    <w:p w:rsidR="00000000" w:rsidDel="00000000" w:rsidP="00000000" w:rsidRDefault="00000000" w:rsidRPr="00000000" w14:paraId="00000039">
      <w:pPr>
        <w:numPr>
          <w:ilvl w:val="0"/>
          <w:numId w:val="3"/>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Database:</w:t>
      </w:r>
      <w:r w:rsidDel="00000000" w:rsidR="00000000" w:rsidRPr="00000000">
        <w:rPr>
          <w:rFonts w:ascii="Times New Roman" w:cs="Times New Roman" w:eastAsia="Times New Roman" w:hAnsi="Times New Roman"/>
          <w:sz w:val="28"/>
          <w:szCs w:val="28"/>
          <w:rtl w:val="0"/>
        </w:rPr>
        <w:t xml:space="preserve"> MongoDB</w:t>
      </w:r>
    </w:p>
    <w:p w:rsidR="00000000" w:rsidDel="00000000" w:rsidP="00000000" w:rsidRDefault="00000000" w:rsidRPr="00000000" w14:paraId="0000003A">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w:t>
      </w:r>
    </w:p>
    <w:p w:rsidR="00000000" w:rsidDel="00000000" w:rsidP="00000000" w:rsidRDefault="00000000" w:rsidRPr="00000000" w14:paraId="0000003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Dhaka University Swimming Pool Management System represents a significant step towards modernizing and optimizing the management of swimming pool facilities at Dhaka University. By implementing this system, we aim to enhance user experience, improve operational efficiency, and contribute to a safer and more enjoyable swimming experience for all members of the university community.</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