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759211366"/>
        <w:docPartObj>
          <w:docPartGallery w:val="Cover Pages"/>
          <w:docPartUnique/>
        </w:docPartObj>
      </w:sdtPr>
      <w:sdtEndPr/>
      <w:sdtContent>
        <w:p w14:paraId="7F46B0B8" w14:textId="77777777" w:rsidR="008E0E4E" w:rsidRPr="00996291" w:rsidRDefault="008E0E4E">
          <w:pPr>
            <w:rPr>
              <w:lang w:val="en-US"/>
            </w:rPr>
          </w:pPr>
        </w:p>
        <w:p w14:paraId="55F678EE" w14:textId="77777777" w:rsidR="00A35070" w:rsidRPr="00996291" w:rsidRDefault="008E0E4E">
          <w:pPr>
            <w:spacing w:line="264" w:lineRule="auto"/>
            <w:rPr>
              <w:lang w:val="en-US"/>
            </w:rPr>
          </w:pPr>
          <w:r w:rsidRPr="00996291">
            <w:rPr>
              <w:noProof/>
              <w:lang w:val="en-US"/>
            </w:rPr>
            <mc:AlternateContent>
              <mc:Choice Requires="wps">
                <w:drawing>
                  <wp:anchor distT="0" distB="0" distL="182880" distR="182880" simplePos="0" relativeHeight="251658240" behindDoc="0" locked="0" layoutInCell="1" allowOverlap="1" wp14:anchorId="014A2BBC" wp14:editId="157C8179">
                    <wp:simplePos x="0" y="0"/>
                    <wp:positionH relativeFrom="margin">
                      <wp:posOffset>671830</wp:posOffset>
                    </wp:positionH>
                    <wp:positionV relativeFrom="page">
                      <wp:posOffset>1909738</wp:posOffset>
                    </wp:positionV>
                    <wp:extent cx="4686300" cy="6720840"/>
                    <wp:effectExtent l="0" t="0" r="10160"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A61A1" w14:textId="3344FC15" w:rsidR="00A77F32" w:rsidRDefault="00E276C4" w:rsidP="008E0E4E">
                                <w:pPr>
                                  <w:pStyle w:val="NoSpacing"/>
                                  <w:spacing w:before="40" w:after="560" w:line="216" w:lineRule="auto"/>
                                  <w:jc w:val="center"/>
                                  <w:rPr>
                                    <w:color w:val="284C9C" w:themeColor="accent1"/>
                                    <w:sz w:val="72"/>
                                    <w:szCs w:val="72"/>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B87B3E">
                                      <w:rPr>
                                        <w:rStyle w:val="TitleChar"/>
                                      </w:rPr>
                                      <w:t>Modbus Script Documentation</w:t>
                                    </w:r>
                                  </w:sdtContent>
                                </w:sdt>
                              </w:p>
                              <w:sdt>
                                <w:sdtPr>
                                  <w:rPr>
                                    <w:caps/>
                                    <w:color w:val="606562"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FA013F6" w14:textId="2AC65B25" w:rsidR="00A77F32" w:rsidRDefault="00A77F32" w:rsidP="008E0E4E">
                                    <w:pPr>
                                      <w:pStyle w:val="NoSpacing"/>
                                      <w:spacing w:before="40" w:after="40"/>
                                      <w:jc w:val="center"/>
                                      <w:rPr>
                                        <w:caps/>
                                        <w:color w:val="606562" w:themeColor="accent5" w:themeShade="80"/>
                                        <w:sz w:val="28"/>
                                        <w:szCs w:val="28"/>
                                      </w:rPr>
                                    </w:pPr>
                                    <w:r>
                                      <w:rPr>
                                        <w:caps/>
                                        <w:color w:val="606562" w:themeColor="accent5" w:themeShade="80"/>
                                        <w:sz w:val="28"/>
                                        <w:szCs w:val="28"/>
                                      </w:rPr>
                                      <w:t>Leaf Controller</w:t>
                                    </w:r>
                                  </w:p>
                                </w:sdtContent>
                              </w:sdt>
                              <w:p w14:paraId="1B2AA03B" w14:textId="77777777" w:rsidR="00A77F32" w:rsidRDefault="00A77F32" w:rsidP="008E0E4E">
                                <w:pPr>
                                  <w:pStyle w:val="NoSpacing"/>
                                  <w:spacing w:before="40" w:after="40"/>
                                  <w:jc w:val="center"/>
                                  <w:rPr>
                                    <w:caps/>
                                    <w:color w:val="606562" w:themeColor="accent5" w:themeShade="80"/>
                                    <w:sz w:val="28"/>
                                    <w:szCs w:val="28"/>
                                  </w:rPr>
                                </w:pPr>
                              </w:p>
                              <w:p w14:paraId="4D51C56F" w14:textId="77777777" w:rsidR="00A77F32" w:rsidRDefault="00A77F32" w:rsidP="008E0E4E">
                                <w:pPr>
                                  <w:pStyle w:val="NoSpacing"/>
                                  <w:spacing w:before="40" w:after="40"/>
                                  <w:jc w:val="center"/>
                                  <w:rPr>
                                    <w:caps/>
                                    <w:color w:val="606562" w:themeColor="accent5" w:themeShade="80"/>
                                    <w:sz w:val="28"/>
                                    <w:szCs w:val="28"/>
                                  </w:rPr>
                                </w:pPr>
                              </w:p>
                              <w:p w14:paraId="55101089" w14:textId="78837875" w:rsidR="00A77F32" w:rsidRDefault="00A77F32" w:rsidP="005A3BB7">
                                <w:pPr>
                                  <w:jc w:val="center"/>
                                </w:pPr>
                                <w:r>
                                  <w:t>[</w:t>
                                </w:r>
                                <w:r w:rsidR="00362B8F">
                                  <w:t>16</w:t>
                                </w:r>
                                <w:r w:rsidR="00EF5E59">
                                  <w:rPr>
                                    <w:vertAlign w:val="superscript"/>
                                  </w:rPr>
                                  <w:t>th</w:t>
                                </w:r>
                                <w:r>
                                  <w:t xml:space="preserve"> </w:t>
                                </w:r>
                                <w:r w:rsidR="00362B8F">
                                  <w:t>February</w:t>
                                </w:r>
                                <w:r>
                                  <w:t xml:space="preserve"> 202</w:t>
                                </w:r>
                                <w:r w:rsidR="00EF5E59">
                                  <w:t>1</w:t>
                                </w:r>
                                <w:r>
                                  <w:t>]</w:t>
                                </w:r>
                              </w:p>
                              <w:p w14:paraId="6457301C" w14:textId="77777777" w:rsidR="00A77F32" w:rsidRDefault="00A77F32" w:rsidP="008E0E4E">
                                <w:pPr>
                                  <w:jc w:val="center"/>
                                </w:pPr>
                              </w:p>
                              <w:p w14:paraId="7FDD81ED" w14:textId="30B15A93" w:rsidR="00A77F32" w:rsidRDefault="00A77F32" w:rsidP="008E7340">
                                <w:pPr>
                                  <w:ind w:left="2160"/>
                                </w:pPr>
                                <w:r>
                                  <w:t>Document Control Number:</w:t>
                                </w:r>
                              </w:p>
                              <w:p w14:paraId="6FCE668B" w14:textId="7FD5DED8" w:rsidR="00A77F32" w:rsidRDefault="00A77F32" w:rsidP="008E7340">
                                <w:pPr>
                                  <w:ind w:left="2160"/>
                                </w:pPr>
                                <w:r>
                                  <w:t xml:space="preserve">Revision Number: </w:t>
                                </w:r>
                                <w:bookmarkStart w:id="0" w:name="RevNumb"/>
                                <w:bookmarkEnd w:id="0"/>
                                <w:r w:rsidR="00362B8F">
                                  <w:t>0.1</w:t>
                                </w:r>
                              </w:p>
                              <w:p w14:paraId="5C40CFAA" w14:textId="77777777" w:rsidR="00A77F32" w:rsidRDefault="00A77F32" w:rsidP="008E7340">
                                <w:pPr>
                                  <w:ind w:left="2160"/>
                                </w:pPr>
                                <w:r>
                                  <w:t>Expiration Date:</w:t>
                                </w:r>
                              </w:p>
                              <w:p w14:paraId="3D6B9FA0" w14:textId="77777777" w:rsidR="00A77F32" w:rsidRDefault="00A77F32" w:rsidP="008E7340">
                                <w:pPr>
                                  <w:ind w:left="2160"/>
                                </w:pPr>
                              </w:p>
                              <w:p w14:paraId="64D7820F" w14:textId="77777777" w:rsidR="00A77F32" w:rsidRDefault="00A77F32" w:rsidP="008E7340">
                                <w:pPr>
                                  <w:ind w:left="2160"/>
                                </w:pPr>
                              </w:p>
                              <w:p w14:paraId="3AA5577C" w14:textId="295CC38E" w:rsidR="00A77F32" w:rsidRDefault="00A77F32" w:rsidP="008E7340">
                                <w:pPr>
                                  <w:ind w:left="2160"/>
                                </w:pPr>
                                <w:r>
                                  <w:t xml:space="preserve">Author: </w:t>
                                </w:r>
                                <w:r w:rsidR="00633585">
                                  <w:t>Georg Kordowich</w:t>
                                </w:r>
                              </w:p>
                              <w:p w14:paraId="741A084F" w14:textId="77777777" w:rsidR="00A77F32" w:rsidRDefault="00A77F32" w:rsidP="008E7340">
                                <w:pPr>
                                  <w:ind w:left="2160"/>
                                </w:pPr>
                              </w:p>
                              <w:p w14:paraId="25BDBDDB" w14:textId="77777777" w:rsidR="00A77F32" w:rsidRDefault="00A77F32" w:rsidP="008E7340">
                                <w:pPr>
                                  <w:ind w:left="2160"/>
                                </w:pPr>
                                <w:r>
                                  <w:br/>
                                  <w:t>Approval: ____________________________________</w:t>
                                </w:r>
                              </w:p>
                              <w:p w14:paraId="7B293779" w14:textId="77777777" w:rsidR="00A77F32" w:rsidRPr="008E0E4E" w:rsidRDefault="00A77F32" w:rsidP="008E0E4E">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4A2BBC" id="_x0000_t202" coordsize="21600,21600" o:spt="202" path="m,l,21600r21600,l21600,xe">
                    <v:stroke joinstyle="miter"/>
                    <v:path gradientshapeok="t" o:connecttype="rect"/>
                  </v:shapetype>
                  <v:shape id="Text Box 131" o:spid="_x0000_s1026" type="#_x0000_t202" style="position:absolute;margin-left:52.9pt;margin-top:150.35pt;width:369pt;height:529.2pt;z-index:25165824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TZh8i+IAAAAM&#10;AQAADwAAAGRycy9kb3ducmV2LnhtbEyPwU7DMBBE70j8g7VI3Khd0kIJcSooggPqAUol4ObGSxIR&#10;r0PsJilfz3KC4+yMZt9ky9E1oscu1J40TCcKBFLhbU2lhu3L/dkCRIiGrGk8oYYDBljmx0eZSa0f&#10;6Bn7TSwFl1BIjYYqxjaVMhQVOhMmvkVi78N3zkSWXSltZwYud408V+pCOlMTf6hMi6sKi8/N3mn4&#10;egoztbodHt/M9+HudfvQv6/XvdanJ+PNNYiIY/wLwy8+o0POTDu/JxtEw1rNGT1qSJS6BMGJxSzh&#10;y46tZH41BZln8v+I/AcAAP//AwBQSwECLQAUAAYACAAAACEAtoM4kv4AAADhAQAAEwAAAAAAAAAA&#10;AAAAAAAAAAAAW0NvbnRlbnRfVHlwZXNdLnhtbFBLAQItABQABgAIAAAAIQA4/SH/1gAAAJQBAAAL&#10;AAAAAAAAAAAAAAAAAC8BAABfcmVscy8ucmVsc1BLAQItABQABgAIAAAAIQBR7gKvdQIAAFcFAAAO&#10;AAAAAAAAAAAAAAAAAC4CAABkcnMvZTJvRG9jLnhtbFBLAQItABQABgAIAAAAIQBNmHyL4gAAAAwB&#10;AAAPAAAAAAAAAAAAAAAAAM8EAABkcnMvZG93bnJldi54bWxQSwUGAAAAAAQABADzAAAA3gUAAAAA&#10;" filled="f" stroked="f" strokeweight=".5pt">
                    <v:textbox style="mso-fit-shape-to-text:t" inset="0,0,0,0">
                      <w:txbxContent>
                        <w:p w14:paraId="0A9A61A1" w14:textId="3344FC15" w:rsidR="00A77F32" w:rsidRDefault="00BD0889" w:rsidP="008E0E4E">
                          <w:pPr>
                            <w:pStyle w:val="NoSpacing"/>
                            <w:spacing w:before="40" w:after="560" w:line="216" w:lineRule="auto"/>
                            <w:jc w:val="center"/>
                            <w:rPr>
                              <w:color w:val="284C9C" w:themeColor="accent1"/>
                              <w:sz w:val="72"/>
                              <w:szCs w:val="72"/>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B87B3E">
                                <w:rPr>
                                  <w:rStyle w:val="TitleChar"/>
                                </w:rPr>
                                <w:t>Modbus Script Documentation</w:t>
                              </w:r>
                            </w:sdtContent>
                          </w:sdt>
                        </w:p>
                        <w:sdt>
                          <w:sdtPr>
                            <w:rPr>
                              <w:caps/>
                              <w:color w:val="606562"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FA013F6" w14:textId="2AC65B25" w:rsidR="00A77F32" w:rsidRDefault="00A77F32" w:rsidP="008E0E4E">
                              <w:pPr>
                                <w:pStyle w:val="NoSpacing"/>
                                <w:spacing w:before="40" w:after="40"/>
                                <w:jc w:val="center"/>
                                <w:rPr>
                                  <w:caps/>
                                  <w:color w:val="606562" w:themeColor="accent5" w:themeShade="80"/>
                                  <w:sz w:val="28"/>
                                  <w:szCs w:val="28"/>
                                </w:rPr>
                              </w:pPr>
                              <w:r>
                                <w:rPr>
                                  <w:caps/>
                                  <w:color w:val="606562" w:themeColor="accent5" w:themeShade="80"/>
                                  <w:sz w:val="28"/>
                                  <w:szCs w:val="28"/>
                                </w:rPr>
                                <w:t>Leaf Controller</w:t>
                              </w:r>
                            </w:p>
                          </w:sdtContent>
                        </w:sdt>
                        <w:p w14:paraId="1B2AA03B" w14:textId="77777777" w:rsidR="00A77F32" w:rsidRDefault="00A77F32" w:rsidP="008E0E4E">
                          <w:pPr>
                            <w:pStyle w:val="NoSpacing"/>
                            <w:spacing w:before="40" w:after="40"/>
                            <w:jc w:val="center"/>
                            <w:rPr>
                              <w:caps/>
                              <w:color w:val="606562" w:themeColor="accent5" w:themeShade="80"/>
                              <w:sz w:val="28"/>
                              <w:szCs w:val="28"/>
                            </w:rPr>
                          </w:pPr>
                        </w:p>
                        <w:p w14:paraId="4D51C56F" w14:textId="77777777" w:rsidR="00A77F32" w:rsidRDefault="00A77F32" w:rsidP="008E0E4E">
                          <w:pPr>
                            <w:pStyle w:val="NoSpacing"/>
                            <w:spacing w:before="40" w:after="40"/>
                            <w:jc w:val="center"/>
                            <w:rPr>
                              <w:caps/>
                              <w:color w:val="606562" w:themeColor="accent5" w:themeShade="80"/>
                              <w:sz w:val="28"/>
                              <w:szCs w:val="28"/>
                            </w:rPr>
                          </w:pPr>
                        </w:p>
                        <w:p w14:paraId="55101089" w14:textId="78837875" w:rsidR="00A77F32" w:rsidRDefault="00A77F32" w:rsidP="005A3BB7">
                          <w:pPr>
                            <w:jc w:val="center"/>
                          </w:pPr>
                          <w:r>
                            <w:t>[</w:t>
                          </w:r>
                          <w:r w:rsidR="00362B8F">
                            <w:t>16</w:t>
                          </w:r>
                          <w:r w:rsidR="00EF5E59">
                            <w:rPr>
                              <w:vertAlign w:val="superscript"/>
                            </w:rPr>
                            <w:t>th</w:t>
                          </w:r>
                          <w:r>
                            <w:t xml:space="preserve"> </w:t>
                          </w:r>
                          <w:r w:rsidR="00362B8F">
                            <w:t>February</w:t>
                          </w:r>
                          <w:r>
                            <w:t xml:space="preserve"> 202</w:t>
                          </w:r>
                          <w:r w:rsidR="00EF5E59">
                            <w:t>1</w:t>
                          </w:r>
                          <w:r>
                            <w:t>]</w:t>
                          </w:r>
                        </w:p>
                        <w:p w14:paraId="6457301C" w14:textId="77777777" w:rsidR="00A77F32" w:rsidRDefault="00A77F32" w:rsidP="008E0E4E">
                          <w:pPr>
                            <w:jc w:val="center"/>
                          </w:pPr>
                        </w:p>
                        <w:p w14:paraId="7FDD81ED" w14:textId="30B15A93" w:rsidR="00A77F32" w:rsidRDefault="00A77F32" w:rsidP="008E7340">
                          <w:pPr>
                            <w:ind w:left="2160"/>
                          </w:pPr>
                          <w:r>
                            <w:t>Document Control Number:</w:t>
                          </w:r>
                        </w:p>
                        <w:p w14:paraId="6FCE668B" w14:textId="7FD5DED8" w:rsidR="00A77F32" w:rsidRDefault="00A77F32" w:rsidP="008E7340">
                          <w:pPr>
                            <w:ind w:left="2160"/>
                          </w:pPr>
                          <w:r>
                            <w:t xml:space="preserve">Revision Number: </w:t>
                          </w:r>
                          <w:bookmarkStart w:id="1" w:name="RevNumb"/>
                          <w:bookmarkEnd w:id="1"/>
                          <w:r w:rsidR="00362B8F">
                            <w:t>0.1</w:t>
                          </w:r>
                        </w:p>
                        <w:p w14:paraId="5C40CFAA" w14:textId="77777777" w:rsidR="00A77F32" w:rsidRDefault="00A77F32" w:rsidP="008E7340">
                          <w:pPr>
                            <w:ind w:left="2160"/>
                          </w:pPr>
                          <w:r>
                            <w:t>Expiration Date:</w:t>
                          </w:r>
                        </w:p>
                        <w:p w14:paraId="3D6B9FA0" w14:textId="77777777" w:rsidR="00A77F32" w:rsidRDefault="00A77F32" w:rsidP="008E7340">
                          <w:pPr>
                            <w:ind w:left="2160"/>
                          </w:pPr>
                        </w:p>
                        <w:p w14:paraId="64D7820F" w14:textId="77777777" w:rsidR="00A77F32" w:rsidRDefault="00A77F32" w:rsidP="008E7340">
                          <w:pPr>
                            <w:ind w:left="2160"/>
                          </w:pPr>
                        </w:p>
                        <w:p w14:paraId="3AA5577C" w14:textId="295CC38E" w:rsidR="00A77F32" w:rsidRDefault="00A77F32" w:rsidP="008E7340">
                          <w:pPr>
                            <w:ind w:left="2160"/>
                          </w:pPr>
                          <w:r>
                            <w:t xml:space="preserve">Author: </w:t>
                          </w:r>
                          <w:r w:rsidR="00633585">
                            <w:t>Georg Kordowich</w:t>
                          </w:r>
                        </w:p>
                        <w:p w14:paraId="741A084F" w14:textId="77777777" w:rsidR="00A77F32" w:rsidRDefault="00A77F32" w:rsidP="008E7340">
                          <w:pPr>
                            <w:ind w:left="2160"/>
                          </w:pPr>
                        </w:p>
                        <w:p w14:paraId="25BDBDDB" w14:textId="77777777" w:rsidR="00A77F32" w:rsidRDefault="00A77F32" w:rsidP="008E7340">
                          <w:pPr>
                            <w:ind w:left="2160"/>
                          </w:pPr>
                          <w:r>
                            <w:br/>
                            <w:t>Approval: ____________________________________</w:t>
                          </w:r>
                        </w:p>
                        <w:p w14:paraId="7B293779" w14:textId="77777777" w:rsidR="00A77F32" w:rsidRPr="008E0E4E" w:rsidRDefault="00A77F32" w:rsidP="008E0E4E">
                          <w:pPr>
                            <w:jc w:val="center"/>
                          </w:pPr>
                        </w:p>
                      </w:txbxContent>
                    </v:textbox>
                    <w10:wrap type="square" anchorx="margin" anchory="page"/>
                  </v:shape>
                </w:pict>
              </mc:Fallback>
            </mc:AlternateContent>
          </w:r>
          <w:r w:rsidRPr="00996291">
            <w:rPr>
              <w:lang w:val="en-US"/>
            </w:rPr>
            <w:br w:type="page"/>
          </w:r>
        </w:p>
        <w:p w14:paraId="6B8A267D" w14:textId="77777777" w:rsidR="00A35070" w:rsidRPr="00996291" w:rsidRDefault="00A35070" w:rsidP="00A35070">
          <w:pPr>
            <w:pStyle w:val="TOCHeading"/>
            <w:rPr>
              <w:lang w:val="en-US"/>
            </w:rPr>
          </w:pPr>
          <w:r w:rsidRPr="00996291">
            <w:rPr>
              <w:lang w:val="en-US"/>
            </w:rPr>
            <w:lastRenderedPageBreak/>
            <w:t>Revision History</w:t>
          </w:r>
        </w:p>
        <w:p w14:paraId="2DF3760F" w14:textId="77777777" w:rsidR="00A35070" w:rsidRPr="00996291" w:rsidRDefault="00A35070">
          <w:pPr>
            <w:spacing w:line="264" w:lineRule="auto"/>
            <w:rPr>
              <w:lang w:val="en-US"/>
            </w:rPr>
          </w:pPr>
        </w:p>
        <w:tbl>
          <w:tblPr>
            <w:tblStyle w:val="FluenceTableStyle1"/>
            <w:tblW w:w="0" w:type="auto"/>
            <w:tblLook w:val="04A0" w:firstRow="1" w:lastRow="0" w:firstColumn="1" w:lastColumn="0" w:noHBand="0" w:noVBand="1"/>
          </w:tblPr>
          <w:tblGrid>
            <w:gridCol w:w="2547"/>
            <w:gridCol w:w="2128"/>
            <w:gridCol w:w="4675"/>
          </w:tblGrid>
          <w:tr w:rsidR="00A35070" w:rsidRPr="00996291" w14:paraId="1F489FB7" w14:textId="77777777" w:rsidTr="00C66EE8">
            <w:trPr>
              <w:cnfStyle w:val="100000000000" w:firstRow="1" w:lastRow="0" w:firstColumn="0" w:lastColumn="0" w:oddVBand="0" w:evenVBand="0" w:oddHBand="0" w:evenHBand="0" w:firstRowFirstColumn="0" w:firstRowLastColumn="0" w:lastRowFirstColumn="0" w:lastRowLastColumn="0"/>
            </w:trPr>
            <w:tc>
              <w:tcPr>
                <w:tcW w:w="2547" w:type="dxa"/>
              </w:tcPr>
              <w:p w14:paraId="7004DF9C" w14:textId="77777777" w:rsidR="00A35070" w:rsidRPr="00996291" w:rsidRDefault="008804E2">
                <w:pPr>
                  <w:spacing w:line="264" w:lineRule="auto"/>
                  <w:rPr>
                    <w:lang w:val="en-US"/>
                  </w:rPr>
                </w:pPr>
                <w:r w:rsidRPr="00996291">
                  <w:rPr>
                    <w:lang w:val="en-US"/>
                  </w:rPr>
                  <w:t>Date</w:t>
                </w:r>
              </w:p>
            </w:tc>
            <w:tc>
              <w:tcPr>
                <w:tcW w:w="2128" w:type="dxa"/>
              </w:tcPr>
              <w:p w14:paraId="06034C6D" w14:textId="77777777" w:rsidR="00A35070" w:rsidRPr="00996291" w:rsidRDefault="008804E2">
                <w:pPr>
                  <w:spacing w:line="264" w:lineRule="auto"/>
                  <w:rPr>
                    <w:lang w:val="en-US"/>
                  </w:rPr>
                </w:pPr>
                <w:r w:rsidRPr="00996291">
                  <w:rPr>
                    <w:lang w:val="en-US"/>
                  </w:rPr>
                  <w:t>Revision Number</w:t>
                </w:r>
              </w:p>
            </w:tc>
            <w:tc>
              <w:tcPr>
                <w:tcW w:w="4675" w:type="dxa"/>
              </w:tcPr>
              <w:p w14:paraId="4797A2AD" w14:textId="77777777" w:rsidR="00A35070" w:rsidRPr="00996291" w:rsidRDefault="008804E2">
                <w:pPr>
                  <w:spacing w:line="264" w:lineRule="auto"/>
                  <w:rPr>
                    <w:lang w:val="en-US"/>
                  </w:rPr>
                </w:pPr>
                <w:r w:rsidRPr="00996291">
                  <w:rPr>
                    <w:lang w:val="en-US"/>
                  </w:rPr>
                  <w:t>Pages Affected</w:t>
                </w:r>
              </w:p>
            </w:tc>
          </w:tr>
          <w:tr w:rsidR="000C68D0" w:rsidRPr="00996291" w14:paraId="7A182E26" w14:textId="77777777" w:rsidTr="00C66EE8">
            <w:tc>
              <w:tcPr>
                <w:tcW w:w="2547" w:type="dxa"/>
              </w:tcPr>
              <w:p w14:paraId="606F9190" w14:textId="47534A45" w:rsidR="000C68D0" w:rsidRDefault="000C68D0" w:rsidP="00770DAF">
                <w:pPr>
                  <w:spacing w:line="264" w:lineRule="auto"/>
                  <w:rPr>
                    <w:lang w:val="en-US"/>
                  </w:rPr>
                </w:pPr>
                <w:r>
                  <w:rPr>
                    <w:lang w:val="en-US"/>
                  </w:rPr>
                  <w:t xml:space="preserve">20th </w:t>
                </w:r>
                <w:r w:rsidR="00633585">
                  <w:rPr>
                    <w:lang w:val="en-US"/>
                  </w:rPr>
                  <w:t>February</w:t>
                </w:r>
                <w:r>
                  <w:rPr>
                    <w:lang w:val="en-US"/>
                  </w:rPr>
                  <w:t xml:space="preserve"> 2021</w:t>
                </w:r>
              </w:p>
            </w:tc>
            <w:tc>
              <w:tcPr>
                <w:tcW w:w="2128" w:type="dxa"/>
              </w:tcPr>
              <w:p w14:paraId="33301AB4" w14:textId="09EF4456" w:rsidR="000C68D0" w:rsidRDefault="00633585" w:rsidP="00770DAF">
                <w:pPr>
                  <w:spacing w:line="264" w:lineRule="auto"/>
                  <w:rPr>
                    <w:lang w:val="en-US"/>
                  </w:rPr>
                </w:pPr>
                <w:r>
                  <w:rPr>
                    <w:lang w:val="en-US"/>
                  </w:rPr>
                  <w:t>0.1</w:t>
                </w:r>
              </w:p>
            </w:tc>
            <w:tc>
              <w:tcPr>
                <w:tcW w:w="4675" w:type="dxa"/>
              </w:tcPr>
              <w:p w14:paraId="577D399D" w14:textId="57F00D23" w:rsidR="000C68D0" w:rsidRDefault="00633585" w:rsidP="00770DAF">
                <w:pPr>
                  <w:spacing w:line="264" w:lineRule="auto"/>
                  <w:rPr>
                    <w:lang w:val="en-US"/>
                  </w:rPr>
                </w:pPr>
                <w:r>
                  <w:rPr>
                    <w:lang w:val="en-US"/>
                  </w:rPr>
                  <w:t>Initial release</w:t>
                </w:r>
              </w:p>
            </w:tc>
          </w:tr>
        </w:tbl>
        <w:p w14:paraId="76A98BE7" w14:textId="77777777" w:rsidR="00A35070" w:rsidRPr="00996291" w:rsidRDefault="00A35070" w:rsidP="00A35070">
          <w:pPr>
            <w:spacing w:line="264" w:lineRule="auto"/>
            <w:jc w:val="both"/>
            <w:rPr>
              <w:lang w:val="en-US"/>
            </w:rPr>
          </w:pPr>
          <w:r w:rsidRPr="00996291">
            <w:rPr>
              <w:lang w:val="en-US"/>
            </w:rPr>
            <w:br w:type="page"/>
          </w:r>
        </w:p>
      </w:sdtContent>
    </w:sdt>
    <w:sdt>
      <w:sdtPr>
        <w:rPr>
          <w:rFonts w:asciiTheme="minorHAnsi" w:eastAsiaTheme="minorEastAsia" w:hAnsiTheme="minorHAnsi" w:cstheme="minorBidi"/>
          <w:color w:val="auto"/>
          <w:sz w:val="21"/>
          <w:szCs w:val="21"/>
          <w:lang w:val="en-US"/>
        </w:rPr>
        <w:id w:val="1238360036"/>
        <w:docPartObj>
          <w:docPartGallery w:val="Table of Contents"/>
          <w:docPartUnique/>
        </w:docPartObj>
      </w:sdtPr>
      <w:sdtEndPr>
        <w:rPr>
          <w:b/>
          <w:bCs/>
          <w:noProof/>
        </w:rPr>
      </w:sdtEndPr>
      <w:sdtContent>
        <w:p w14:paraId="61691806" w14:textId="77777777" w:rsidR="00F94925" w:rsidRPr="00996291" w:rsidRDefault="00F94925" w:rsidP="008208C2">
          <w:pPr>
            <w:pStyle w:val="TOCHeading"/>
            <w:rPr>
              <w:lang w:val="en-US"/>
            </w:rPr>
          </w:pPr>
          <w:r w:rsidRPr="00996291">
            <w:rPr>
              <w:lang w:val="en-US"/>
            </w:rPr>
            <w:t>Table of Contents</w:t>
          </w:r>
        </w:p>
        <w:p w14:paraId="518FF59E" w14:textId="04D83C8E" w:rsidR="006139F1" w:rsidRDefault="00F94925">
          <w:pPr>
            <w:pStyle w:val="TOC1"/>
            <w:tabs>
              <w:tab w:val="left" w:pos="420"/>
              <w:tab w:val="right" w:leader="dot" w:pos="9350"/>
            </w:tabs>
            <w:rPr>
              <w:noProof/>
              <w:sz w:val="22"/>
              <w:szCs w:val="22"/>
              <w:lang w:val="de-DE" w:eastAsia="de-DE"/>
            </w:rPr>
          </w:pPr>
          <w:r w:rsidRPr="00996291">
            <w:rPr>
              <w:b/>
              <w:bCs/>
              <w:noProof/>
              <w:lang w:val="en-US"/>
            </w:rPr>
            <w:fldChar w:fldCharType="begin"/>
          </w:r>
          <w:r w:rsidRPr="00996291">
            <w:rPr>
              <w:b/>
              <w:bCs/>
              <w:noProof/>
              <w:lang w:val="en-US"/>
            </w:rPr>
            <w:instrText xml:space="preserve"> TOC \o "1-3" \h \z \u </w:instrText>
          </w:r>
          <w:r w:rsidRPr="00996291">
            <w:rPr>
              <w:b/>
              <w:bCs/>
              <w:noProof/>
              <w:lang w:val="en-US"/>
            </w:rPr>
            <w:fldChar w:fldCharType="separate"/>
          </w:r>
          <w:hyperlink w:anchor="_Toc64445686" w:history="1">
            <w:r w:rsidR="006139F1" w:rsidRPr="00962C36">
              <w:rPr>
                <w:rStyle w:val="Hyperlink"/>
                <w:noProof/>
              </w:rPr>
              <w:t>1.</w:t>
            </w:r>
            <w:r w:rsidR="006139F1">
              <w:rPr>
                <w:noProof/>
                <w:sz w:val="22"/>
                <w:szCs w:val="22"/>
                <w:lang w:val="de-DE" w:eastAsia="de-DE"/>
              </w:rPr>
              <w:tab/>
            </w:r>
            <w:r w:rsidR="006139F1" w:rsidRPr="00962C36">
              <w:rPr>
                <w:rStyle w:val="Hyperlink"/>
                <w:noProof/>
              </w:rPr>
              <w:t>Using the Modbus Script</w:t>
            </w:r>
            <w:r w:rsidR="006139F1">
              <w:rPr>
                <w:noProof/>
                <w:webHidden/>
              </w:rPr>
              <w:tab/>
            </w:r>
            <w:r w:rsidR="006139F1">
              <w:rPr>
                <w:noProof/>
                <w:webHidden/>
              </w:rPr>
              <w:fldChar w:fldCharType="begin"/>
            </w:r>
            <w:r w:rsidR="006139F1">
              <w:rPr>
                <w:noProof/>
                <w:webHidden/>
              </w:rPr>
              <w:instrText xml:space="preserve"> PAGEREF _Toc64445686 \h </w:instrText>
            </w:r>
            <w:r w:rsidR="006139F1">
              <w:rPr>
                <w:noProof/>
                <w:webHidden/>
              </w:rPr>
            </w:r>
            <w:r w:rsidR="006139F1">
              <w:rPr>
                <w:noProof/>
                <w:webHidden/>
              </w:rPr>
              <w:fldChar w:fldCharType="separate"/>
            </w:r>
            <w:r w:rsidR="006139F1">
              <w:rPr>
                <w:noProof/>
                <w:webHidden/>
              </w:rPr>
              <w:t>2</w:t>
            </w:r>
            <w:r w:rsidR="006139F1">
              <w:rPr>
                <w:noProof/>
                <w:webHidden/>
              </w:rPr>
              <w:fldChar w:fldCharType="end"/>
            </w:r>
          </w:hyperlink>
        </w:p>
        <w:p w14:paraId="1ACEA251" w14:textId="493F731F" w:rsidR="006139F1" w:rsidRDefault="00E276C4">
          <w:pPr>
            <w:pStyle w:val="TOC2"/>
            <w:tabs>
              <w:tab w:val="left" w:pos="880"/>
              <w:tab w:val="right" w:leader="dot" w:pos="9350"/>
            </w:tabs>
            <w:rPr>
              <w:noProof/>
              <w:sz w:val="22"/>
              <w:szCs w:val="22"/>
              <w:lang w:val="de-DE" w:eastAsia="de-DE"/>
            </w:rPr>
          </w:pPr>
          <w:hyperlink w:anchor="_Toc64445687" w:history="1">
            <w:r w:rsidR="006139F1" w:rsidRPr="00962C36">
              <w:rPr>
                <w:rStyle w:val="Hyperlink"/>
                <w:noProof/>
                <w:lang w:val="en-US" w:eastAsia="en-US"/>
              </w:rPr>
              <w:t>1.1</w:t>
            </w:r>
            <w:r w:rsidR="006139F1">
              <w:rPr>
                <w:noProof/>
                <w:sz w:val="22"/>
                <w:szCs w:val="22"/>
                <w:lang w:val="de-DE" w:eastAsia="de-DE"/>
              </w:rPr>
              <w:tab/>
            </w:r>
            <w:r w:rsidR="006139F1" w:rsidRPr="00962C36">
              <w:rPr>
                <w:rStyle w:val="Hyperlink"/>
                <w:noProof/>
                <w:lang w:val="en-US" w:eastAsia="en-US"/>
              </w:rPr>
              <w:t>Using the Modbus Script with command line arguments</w:t>
            </w:r>
            <w:r w:rsidR="006139F1">
              <w:rPr>
                <w:noProof/>
                <w:webHidden/>
              </w:rPr>
              <w:tab/>
            </w:r>
            <w:r w:rsidR="006139F1">
              <w:rPr>
                <w:noProof/>
                <w:webHidden/>
              </w:rPr>
              <w:fldChar w:fldCharType="begin"/>
            </w:r>
            <w:r w:rsidR="006139F1">
              <w:rPr>
                <w:noProof/>
                <w:webHidden/>
              </w:rPr>
              <w:instrText xml:space="preserve"> PAGEREF _Toc64445687 \h </w:instrText>
            </w:r>
            <w:r w:rsidR="006139F1">
              <w:rPr>
                <w:noProof/>
                <w:webHidden/>
              </w:rPr>
            </w:r>
            <w:r w:rsidR="006139F1">
              <w:rPr>
                <w:noProof/>
                <w:webHidden/>
              </w:rPr>
              <w:fldChar w:fldCharType="separate"/>
            </w:r>
            <w:r w:rsidR="006139F1">
              <w:rPr>
                <w:noProof/>
                <w:webHidden/>
              </w:rPr>
              <w:t>2</w:t>
            </w:r>
            <w:r w:rsidR="006139F1">
              <w:rPr>
                <w:noProof/>
                <w:webHidden/>
              </w:rPr>
              <w:fldChar w:fldCharType="end"/>
            </w:r>
          </w:hyperlink>
        </w:p>
        <w:p w14:paraId="0435B0D5" w14:textId="54888EFF" w:rsidR="006139F1" w:rsidRDefault="00E276C4">
          <w:pPr>
            <w:pStyle w:val="TOC3"/>
            <w:tabs>
              <w:tab w:val="left" w:pos="1100"/>
              <w:tab w:val="right" w:leader="dot" w:pos="9350"/>
            </w:tabs>
            <w:rPr>
              <w:noProof/>
              <w:sz w:val="22"/>
              <w:szCs w:val="22"/>
              <w:lang w:val="de-DE" w:eastAsia="de-DE"/>
            </w:rPr>
          </w:pPr>
          <w:hyperlink w:anchor="_Toc64445688" w:history="1">
            <w:r w:rsidR="006139F1" w:rsidRPr="00962C36">
              <w:rPr>
                <w:rStyle w:val="Hyperlink"/>
                <w:noProof/>
              </w:rPr>
              <w:t>1.1.1</w:t>
            </w:r>
            <w:r w:rsidR="006139F1">
              <w:rPr>
                <w:noProof/>
                <w:sz w:val="22"/>
                <w:szCs w:val="22"/>
                <w:lang w:val="de-DE" w:eastAsia="de-DE"/>
              </w:rPr>
              <w:tab/>
            </w:r>
            <w:r w:rsidR="006139F1" w:rsidRPr="00962C36">
              <w:rPr>
                <w:rStyle w:val="Hyperlink"/>
                <w:noProof/>
              </w:rPr>
              <w:t>Setting the IP-Address and Port of the Clients</w:t>
            </w:r>
            <w:r w:rsidR="006139F1">
              <w:rPr>
                <w:noProof/>
                <w:webHidden/>
              </w:rPr>
              <w:tab/>
            </w:r>
            <w:r w:rsidR="006139F1">
              <w:rPr>
                <w:noProof/>
                <w:webHidden/>
              </w:rPr>
              <w:fldChar w:fldCharType="begin"/>
            </w:r>
            <w:r w:rsidR="006139F1">
              <w:rPr>
                <w:noProof/>
                <w:webHidden/>
              </w:rPr>
              <w:instrText xml:space="preserve"> PAGEREF _Toc64445688 \h </w:instrText>
            </w:r>
            <w:r w:rsidR="006139F1">
              <w:rPr>
                <w:noProof/>
                <w:webHidden/>
              </w:rPr>
            </w:r>
            <w:r w:rsidR="006139F1">
              <w:rPr>
                <w:noProof/>
                <w:webHidden/>
              </w:rPr>
              <w:fldChar w:fldCharType="separate"/>
            </w:r>
            <w:r w:rsidR="006139F1">
              <w:rPr>
                <w:noProof/>
                <w:webHidden/>
              </w:rPr>
              <w:t>3</w:t>
            </w:r>
            <w:r w:rsidR="006139F1">
              <w:rPr>
                <w:noProof/>
                <w:webHidden/>
              </w:rPr>
              <w:fldChar w:fldCharType="end"/>
            </w:r>
          </w:hyperlink>
        </w:p>
        <w:p w14:paraId="1ACD7FB9" w14:textId="43C280C9" w:rsidR="006139F1" w:rsidRDefault="00E276C4">
          <w:pPr>
            <w:pStyle w:val="TOC3"/>
            <w:tabs>
              <w:tab w:val="left" w:pos="1100"/>
              <w:tab w:val="right" w:leader="dot" w:pos="9350"/>
            </w:tabs>
            <w:rPr>
              <w:noProof/>
              <w:sz w:val="22"/>
              <w:szCs w:val="22"/>
              <w:lang w:val="de-DE" w:eastAsia="de-DE"/>
            </w:rPr>
          </w:pPr>
          <w:hyperlink w:anchor="_Toc64445689" w:history="1">
            <w:r w:rsidR="006139F1" w:rsidRPr="00962C36">
              <w:rPr>
                <w:rStyle w:val="Hyperlink"/>
                <w:noProof/>
              </w:rPr>
              <w:t>1.1.2</w:t>
            </w:r>
            <w:r w:rsidR="006139F1">
              <w:rPr>
                <w:noProof/>
                <w:sz w:val="22"/>
                <w:szCs w:val="22"/>
                <w:lang w:val="de-DE" w:eastAsia="de-DE"/>
              </w:rPr>
              <w:tab/>
            </w:r>
            <w:r w:rsidR="006139F1" w:rsidRPr="00962C36">
              <w:rPr>
                <w:rStyle w:val="Hyperlink"/>
                <w:noProof/>
              </w:rPr>
              <w:t>Reading devices from the command line</w:t>
            </w:r>
            <w:r w:rsidR="006139F1">
              <w:rPr>
                <w:noProof/>
                <w:webHidden/>
              </w:rPr>
              <w:tab/>
            </w:r>
            <w:r w:rsidR="006139F1">
              <w:rPr>
                <w:noProof/>
                <w:webHidden/>
              </w:rPr>
              <w:fldChar w:fldCharType="begin"/>
            </w:r>
            <w:r w:rsidR="006139F1">
              <w:rPr>
                <w:noProof/>
                <w:webHidden/>
              </w:rPr>
              <w:instrText xml:space="preserve"> PAGEREF _Toc64445689 \h </w:instrText>
            </w:r>
            <w:r w:rsidR="006139F1">
              <w:rPr>
                <w:noProof/>
                <w:webHidden/>
              </w:rPr>
            </w:r>
            <w:r w:rsidR="006139F1">
              <w:rPr>
                <w:noProof/>
                <w:webHidden/>
              </w:rPr>
              <w:fldChar w:fldCharType="separate"/>
            </w:r>
            <w:r w:rsidR="006139F1">
              <w:rPr>
                <w:noProof/>
                <w:webHidden/>
              </w:rPr>
              <w:t>4</w:t>
            </w:r>
            <w:r w:rsidR="006139F1">
              <w:rPr>
                <w:noProof/>
                <w:webHidden/>
              </w:rPr>
              <w:fldChar w:fldCharType="end"/>
            </w:r>
          </w:hyperlink>
        </w:p>
        <w:p w14:paraId="58A9935A" w14:textId="7E8EC718" w:rsidR="006139F1" w:rsidRDefault="00E276C4">
          <w:pPr>
            <w:pStyle w:val="TOC3"/>
            <w:tabs>
              <w:tab w:val="left" w:pos="1100"/>
              <w:tab w:val="right" w:leader="dot" w:pos="9350"/>
            </w:tabs>
            <w:rPr>
              <w:noProof/>
              <w:sz w:val="22"/>
              <w:szCs w:val="22"/>
              <w:lang w:val="de-DE" w:eastAsia="de-DE"/>
            </w:rPr>
          </w:pPr>
          <w:hyperlink w:anchor="_Toc64445690" w:history="1">
            <w:r w:rsidR="006139F1" w:rsidRPr="00962C36">
              <w:rPr>
                <w:rStyle w:val="Hyperlink"/>
                <w:noProof/>
              </w:rPr>
              <w:t>1.1.3</w:t>
            </w:r>
            <w:r w:rsidR="006139F1">
              <w:rPr>
                <w:noProof/>
                <w:sz w:val="22"/>
                <w:szCs w:val="22"/>
                <w:lang w:val="de-DE" w:eastAsia="de-DE"/>
              </w:rPr>
              <w:tab/>
            </w:r>
            <w:r w:rsidR="006139F1" w:rsidRPr="00962C36">
              <w:rPr>
                <w:rStyle w:val="Hyperlink"/>
                <w:noProof/>
              </w:rPr>
              <w:t>Advanced Settings (Cyclic Reading, Server function).</w:t>
            </w:r>
            <w:r w:rsidR="006139F1">
              <w:rPr>
                <w:noProof/>
                <w:webHidden/>
              </w:rPr>
              <w:tab/>
            </w:r>
            <w:r w:rsidR="006139F1">
              <w:rPr>
                <w:noProof/>
                <w:webHidden/>
              </w:rPr>
              <w:fldChar w:fldCharType="begin"/>
            </w:r>
            <w:r w:rsidR="006139F1">
              <w:rPr>
                <w:noProof/>
                <w:webHidden/>
              </w:rPr>
              <w:instrText xml:space="preserve"> PAGEREF _Toc64445690 \h </w:instrText>
            </w:r>
            <w:r w:rsidR="006139F1">
              <w:rPr>
                <w:noProof/>
                <w:webHidden/>
              </w:rPr>
            </w:r>
            <w:r w:rsidR="006139F1">
              <w:rPr>
                <w:noProof/>
                <w:webHidden/>
              </w:rPr>
              <w:fldChar w:fldCharType="separate"/>
            </w:r>
            <w:r w:rsidR="006139F1">
              <w:rPr>
                <w:noProof/>
                <w:webHidden/>
              </w:rPr>
              <w:t>4</w:t>
            </w:r>
            <w:r w:rsidR="006139F1">
              <w:rPr>
                <w:noProof/>
                <w:webHidden/>
              </w:rPr>
              <w:fldChar w:fldCharType="end"/>
            </w:r>
          </w:hyperlink>
        </w:p>
        <w:p w14:paraId="7C86D7E8" w14:textId="17511550" w:rsidR="006139F1" w:rsidRDefault="00E276C4">
          <w:pPr>
            <w:pStyle w:val="TOC3"/>
            <w:tabs>
              <w:tab w:val="left" w:pos="1100"/>
              <w:tab w:val="right" w:leader="dot" w:pos="9350"/>
            </w:tabs>
            <w:rPr>
              <w:noProof/>
              <w:sz w:val="22"/>
              <w:szCs w:val="22"/>
              <w:lang w:val="de-DE" w:eastAsia="de-DE"/>
            </w:rPr>
          </w:pPr>
          <w:hyperlink w:anchor="_Toc64445691" w:history="1">
            <w:r w:rsidR="006139F1" w:rsidRPr="00962C36">
              <w:rPr>
                <w:rStyle w:val="Hyperlink"/>
                <w:noProof/>
              </w:rPr>
              <w:t>1.1.4</w:t>
            </w:r>
            <w:r w:rsidR="006139F1">
              <w:rPr>
                <w:noProof/>
                <w:sz w:val="22"/>
                <w:szCs w:val="22"/>
                <w:lang w:val="de-DE" w:eastAsia="de-DE"/>
              </w:rPr>
              <w:tab/>
            </w:r>
            <w:r w:rsidR="006139F1" w:rsidRPr="00962C36">
              <w:rPr>
                <w:rStyle w:val="Hyperlink"/>
                <w:noProof/>
              </w:rPr>
              <w:t>Reading and writing single devices manually</w:t>
            </w:r>
            <w:r w:rsidR="006139F1">
              <w:rPr>
                <w:noProof/>
                <w:webHidden/>
              </w:rPr>
              <w:tab/>
            </w:r>
            <w:r w:rsidR="006139F1">
              <w:rPr>
                <w:noProof/>
                <w:webHidden/>
              </w:rPr>
              <w:fldChar w:fldCharType="begin"/>
            </w:r>
            <w:r w:rsidR="006139F1">
              <w:rPr>
                <w:noProof/>
                <w:webHidden/>
              </w:rPr>
              <w:instrText xml:space="preserve"> PAGEREF _Toc64445691 \h </w:instrText>
            </w:r>
            <w:r w:rsidR="006139F1">
              <w:rPr>
                <w:noProof/>
                <w:webHidden/>
              </w:rPr>
            </w:r>
            <w:r w:rsidR="006139F1">
              <w:rPr>
                <w:noProof/>
                <w:webHidden/>
              </w:rPr>
              <w:fldChar w:fldCharType="separate"/>
            </w:r>
            <w:r w:rsidR="006139F1">
              <w:rPr>
                <w:noProof/>
                <w:webHidden/>
              </w:rPr>
              <w:t>5</w:t>
            </w:r>
            <w:r w:rsidR="006139F1">
              <w:rPr>
                <w:noProof/>
                <w:webHidden/>
              </w:rPr>
              <w:fldChar w:fldCharType="end"/>
            </w:r>
          </w:hyperlink>
        </w:p>
        <w:p w14:paraId="5C15D4EB" w14:textId="1C2ED5A1" w:rsidR="006139F1" w:rsidRDefault="00E276C4">
          <w:pPr>
            <w:pStyle w:val="TOC2"/>
            <w:tabs>
              <w:tab w:val="left" w:pos="880"/>
              <w:tab w:val="right" w:leader="dot" w:pos="9350"/>
            </w:tabs>
            <w:rPr>
              <w:noProof/>
              <w:sz w:val="22"/>
              <w:szCs w:val="22"/>
              <w:lang w:val="de-DE" w:eastAsia="de-DE"/>
            </w:rPr>
          </w:pPr>
          <w:hyperlink w:anchor="_Toc64445692" w:history="1">
            <w:r w:rsidR="006139F1" w:rsidRPr="00962C36">
              <w:rPr>
                <w:rStyle w:val="Hyperlink"/>
                <w:noProof/>
                <w:lang w:val="en-US" w:eastAsia="en-US"/>
              </w:rPr>
              <w:t>1.2</w:t>
            </w:r>
            <w:r w:rsidR="006139F1">
              <w:rPr>
                <w:noProof/>
                <w:sz w:val="22"/>
                <w:szCs w:val="22"/>
                <w:lang w:val="de-DE" w:eastAsia="de-DE"/>
              </w:rPr>
              <w:tab/>
            </w:r>
            <w:r w:rsidR="006139F1" w:rsidRPr="00962C36">
              <w:rPr>
                <w:rStyle w:val="Hyperlink"/>
                <w:noProof/>
                <w:lang w:val="en-US" w:eastAsia="en-US"/>
              </w:rPr>
              <w:t>Using the Modbus Script with a config file</w:t>
            </w:r>
            <w:r w:rsidR="006139F1">
              <w:rPr>
                <w:noProof/>
                <w:webHidden/>
              </w:rPr>
              <w:tab/>
            </w:r>
            <w:r w:rsidR="006139F1">
              <w:rPr>
                <w:noProof/>
                <w:webHidden/>
              </w:rPr>
              <w:fldChar w:fldCharType="begin"/>
            </w:r>
            <w:r w:rsidR="006139F1">
              <w:rPr>
                <w:noProof/>
                <w:webHidden/>
              </w:rPr>
              <w:instrText xml:space="preserve"> PAGEREF _Toc64445692 \h </w:instrText>
            </w:r>
            <w:r w:rsidR="006139F1">
              <w:rPr>
                <w:noProof/>
                <w:webHidden/>
              </w:rPr>
            </w:r>
            <w:r w:rsidR="006139F1">
              <w:rPr>
                <w:noProof/>
                <w:webHidden/>
              </w:rPr>
              <w:fldChar w:fldCharType="separate"/>
            </w:r>
            <w:r w:rsidR="006139F1">
              <w:rPr>
                <w:noProof/>
                <w:webHidden/>
              </w:rPr>
              <w:t>7</w:t>
            </w:r>
            <w:r w:rsidR="006139F1">
              <w:rPr>
                <w:noProof/>
                <w:webHidden/>
              </w:rPr>
              <w:fldChar w:fldCharType="end"/>
            </w:r>
          </w:hyperlink>
        </w:p>
        <w:p w14:paraId="4C961C1A" w14:textId="447FBD3C" w:rsidR="006139F1" w:rsidRDefault="00E276C4">
          <w:pPr>
            <w:pStyle w:val="TOC1"/>
            <w:tabs>
              <w:tab w:val="left" w:pos="420"/>
              <w:tab w:val="right" w:leader="dot" w:pos="9350"/>
            </w:tabs>
            <w:rPr>
              <w:noProof/>
              <w:sz w:val="22"/>
              <w:szCs w:val="22"/>
              <w:lang w:val="de-DE" w:eastAsia="de-DE"/>
            </w:rPr>
          </w:pPr>
          <w:hyperlink w:anchor="_Toc64445693" w:history="1">
            <w:r w:rsidR="006139F1" w:rsidRPr="00962C36">
              <w:rPr>
                <w:rStyle w:val="Hyperlink"/>
                <w:noProof/>
              </w:rPr>
              <w:t>2.</w:t>
            </w:r>
            <w:r w:rsidR="006139F1">
              <w:rPr>
                <w:noProof/>
                <w:sz w:val="22"/>
                <w:szCs w:val="22"/>
                <w:lang w:val="de-DE" w:eastAsia="de-DE"/>
              </w:rPr>
              <w:tab/>
            </w:r>
            <w:r w:rsidR="006139F1" w:rsidRPr="00962C36">
              <w:rPr>
                <w:rStyle w:val="Hyperlink"/>
                <w:noProof/>
              </w:rPr>
              <w:t>Internal structure of the script</w:t>
            </w:r>
            <w:r w:rsidR="006139F1">
              <w:rPr>
                <w:noProof/>
                <w:webHidden/>
              </w:rPr>
              <w:tab/>
            </w:r>
            <w:r w:rsidR="006139F1">
              <w:rPr>
                <w:noProof/>
                <w:webHidden/>
              </w:rPr>
              <w:fldChar w:fldCharType="begin"/>
            </w:r>
            <w:r w:rsidR="006139F1">
              <w:rPr>
                <w:noProof/>
                <w:webHidden/>
              </w:rPr>
              <w:instrText xml:space="preserve"> PAGEREF _Toc64445693 \h </w:instrText>
            </w:r>
            <w:r w:rsidR="006139F1">
              <w:rPr>
                <w:noProof/>
                <w:webHidden/>
              </w:rPr>
            </w:r>
            <w:r w:rsidR="006139F1">
              <w:rPr>
                <w:noProof/>
                <w:webHidden/>
              </w:rPr>
              <w:fldChar w:fldCharType="separate"/>
            </w:r>
            <w:r w:rsidR="006139F1">
              <w:rPr>
                <w:noProof/>
                <w:webHidden/>
              </w:rPr>
              <w:t>9</w:t>
            </w:r>
            <w:r w:rsidR="006139F1">
              <w:rPr>
                <w:noProof/>
                <w:webHidden/>
              </w:rPr>
              <w:fldChar w:fldCharType="end"/>
            </w:r>
          </w:hyperlink>
        </w:p>
        <w:p w14:paraId="35C0FE64" w14:textId="556D7781" w:rsidR="006139F1" w:rsidRDefault="00E276C4">
          <w:pPr>
            <w:pStyle w:val="TOC2"/>
            <w:tabs>
              <w:tab w:val="left" w:pos="880"/>
              <w:tab w:val="right" w:leader="dot" w:pos="9350"/>
            </w:tabs>
            <w:rPr>
              <w:noProof/>
              <w:sz w:val="22"/>
              <w:szCs w:val="22"/>
              <w:lang w:val="de-DE" w:eastAsia="de-DE"/>
            </w:rPr>
          </w:pPr>
          <w:hyperlink w:anchor="_Toc64445694" w:history="1">
            <w:r w:rsidR="006139F1" w:rsidRPr="00962C36">
              <w:rPr>
                <w:rStyle w:val="Hyperlink"/>
                <w:noProof/>
                <w:lang w:val="en-US" w:eastAsia="en-US"/>
              </w:rPr>
              <w:t>2.1</w:t>
            </w:r>
            <w:r w:rsidR="006139F1">
              <w:rPr>
                <w:noProof/>
                <w:sz w:val="22"/>
                <w:szCs w:val="22"/>
                <w:lang w:val="de-DE" w:eastAsia="de-DE"/>
              </w:rPr>
              <w:tab/>
            </w:r>
            <w:r w:rsidR="006139F1" w:rsidRPr="00962C36">
              <w:rPr>
                <w:rStyle w:val="Hyperlink"/>
                <w:noProof/>
                <w:lang w:val="en-US" w:eastAsia="en-US"/>
              </w:rPr>
              <w:t>Settings and Configuration</w:t>
            </w:r>
            <w:r w:rsidR="006139F1">
              <w:rPr>
                <w:noProof/>
                <w:webHidden/>
              </w:rPr>
              <w:tab/>
            </w:r>
            <w:r w:rsidR="006139F1">
              <w:rPr>
                <w:noProof/>
                <w:webHidden/>
              </w:rPr>
              <w:fldChar w:fldCharType="begin"/>
            </w:r>
            <w:r w:rsidR="006139F1">
              <w:rPr>
                <w:noProof/>
                <w:webHidden/>
              </w:rPr>
              <w:instrText xml:space="preserve"> PAGEREF _Toc64445694 \h </w:instrText>
            </w:r>
            <w:r w:rsidR="006139F1">
              <w:rPr>
                <w:noProof/>
                <w:webHidden/>
              </w:rPr>
            </w:r>
            <w:r w:rsidR="006139F1">
              <w:rPr>
                <w:noProof/>
                <w:webHidden/>
              </w:rPr>
              <w:fldChar w:fldCharType="separate"/>
            </w:r>
            <w:r w:rsidR="006139F1">
              <w:rPr>
                <w:noProof/>
                <w:webHidden/>
              </w:rPr>
              <w:t>9</w:t>
            </w:r>
            <w:r w:rsidR="006139F1">
              <w:rPr>
                <w:noProof/>
                <w:webHidden/>
              </w:rPr>
              <w:fldChar w:fldCharType="end"/>
            </w:r>
          </w:hyperlink>
        </w:p>
        <w:p w14:paraId="47EC2037" w14:textId="6EE169A7" w:rsidR="006139F1" w:rsidRDefault="00E276C4">
          <w:pPr>
            <w:pStyle w:val="TOC2"/>
            <w:tabs>
              <w:tab w:val="left" w:pos="880"/>
              <w:tab w:val="right" w:leader="dot" w:pos="9350"/>
            </w:tabs>
            <w:rPr>
              <w:noProof/>
              <w:sz w:val="22"/>
              <w:szCs w:val="22"/>
              <w:lang w:val="de-DE" w:eastAsia="de-DE"/>
            </w:rPr>
          </w:pPr>
          <w:hyperlink w:anchor="_Toc64445695" w:history="1">
            <w:r w:rsidR="006139F1" w:rsidRPr="00962C36">
              <w:rPr>
                <w:rStyle w:val="Hyperlink"/>
                <w:noProof/>
                <w:lang w:val="en-US" w:eastAsia="en-US"/>
              </w:rPr>
              <w:t>2.2</w:t>
            </w:r>
            <w:r w:rsidR="006139F1">
              <w:rPr>
                <w:noProof/>
                <w:sz w:val="22"/>
                <w:szCs w:val="22"/>
                <w:lang w:val="de-DE" w:eastAsia="de-DE"/>
              </w:rPr>
              <w:tab/>
            </w:r>
            <w:r w:rsidR="006139F1" w:rsidRPr="00962C36">
              <w:rPr>
                <w:rStyle w:val="Hyperlink"/>
                <w:noProof/>
                <w:lang w:val="en-US" w:eastAsia="en-US"/>
              </w:rPr>
              <w:t>Main Components</w:t>
            </w:r>
            <w:r w:rsidR="006139F1">
              <w:rPr>
                <w:noProof/>
                <w:webHidden/>
              </w:rPr>
              <w:tab/>
            </w:r>
            <w:r w:rsidR="006139F1">
              <w:rPr>
                <w:noProof/>
                <w:webHidden/>
              </w:rPr>
              <w:fldChar w:fldCharType="begin"/>
            </w:r>
            <w:r w:rsidR="006139F1">
              <w:rPr>
                <w:noProof/>
                <w:webHidden/>
              </w:rPr>
              <w:instrText xml:space="preserve"> PAGEREF _Toc64445695 \h </w:instrText>
            </w:r>
            <w:r w:rsidR="006139F1">
              <w:rPr>
                <w:noProof/>
                <w:webHidden/>
              </w:rPr>
            </w:r>
            <w:r w:rsidR="006139F1">
              <w:rPr>
                <w:noProof/>
                <w:webHidden/>
              </w:rPr>
              <w:fldChar w:fldCharType="separate"/>
            </w:r>
            <w:r w:rsidR="006139F1">
              <w:rPr>
                <w:noProof/>
                <w:webHidden/>
              </w:rPr>
              <w:t>9</w:t>
            </w:r>
            <w:r w:rsidR="006139F1">
              <w:rPr>
                <w:noProof/>
                <w:webHidden/>
              </w:rPr>
              <w:fldChar w:fldCharType="end"/>
            </w:r>
          </w:hyperlink>
        </w:p>
        <w:p w14:paraId="489CA84F" w14:textId="2FBAD482" w:rsidR="006139F1" w:rsidRDefault="00E276C4">
          <w:pPr>
            <w:pStyle w:val="TOC2"/>
            <w:tabs>
              <w:tab w:val="left" w:pos="880"/>
              <w:tab w:val="right" w:leader="dot" w:pos="9350"/>
            </w:tabs>
            <w:rPr>
              <w:noProof/>
              <w:sz w:val="22"/>
              <w:szCs w:val="22"/>
              <w:lang w:val="de-DE" w:eastAsia="de-DE"/>
            </w:rPr>
          </w:pPr>
          <w:hyperlink w:anchor="_Toc64445696" w:history="1">
            <w:r w:rsidR="006139F1" w:rsidRPr="00962C36">
              <w:rPr>
                <w:rStyle w:val="Hyperlink"/>
                <w:noProof/>
                <w:lang w:val="en-US" w:eastAsia="en-US"/>
              </w:rPr>
              <w:t>2.3</w:t>
            </w:r>
            <w:r w:rsidR="006139F1">
              <w:rPr>
                <w:noProof/>
                <w:sz w:val="22"/>
                <w:szCs w:val="22"/>
                <w:lang w:val="de-DE" w:eastAsia="de-DE"/>
              </w:rPr>
              <w:tab/>
            </w:r>
            <w:r w:rsidR="006139F1" w:rsidRPr="00962C36">
              <w:rPr>
                <w:rStyle w:val="Hyperlink"/>
                <w:noProof/>
                <w:lang w:val="en-US" w:eastAsia="en-US"/>
              </w:rPr>
              <w:t>Definition of devices</w:t>
            </w:r>
            <w:r w:rsidR="006139F1">
              <w:rPr>
                <w:noProof/>
                <w:webHidden/>
              </w:rPr>
              <w:tab/>
            </w:r>
            <w:r w:rsidR="006139F1">
              <w:rPr>
                <w:noProof/>
                <w:webHidden/>
              </w:rPr>
              <w:fldChar w:fldCharType="begin"/>
            </w:r>
            <w:r w:rsidR="006139F1">
              <w:rPr>
                <w:noProof/>
                <w:webHidden/>
              </w:rPr>
              <w:instrText xml:space="preserve"> PAGEREF _Toc64445696 \h </w:instrText>
            </w:r>
            <w:r w:rsidR="006139F1">
              <w:rPr>
                <w:noProof/>
                <w:webHidden/>
              </w:rPr>
            </w:r>
            <w:r w:rsidR="006139F1">
              <w:rPr>
                <w:noProof/>
                <w:webHidden/>
              </w:rPr>
              <w:fldChar w:fldCharType="separate"/>
            </w:r>
            <w:r w:rsidR="006139F1">
              <w:rPr>
                <w:noProof/>
                <w:webHidden/>
              </w:rPr>
              <w:t>10</w:t>
            </w:r>
            <w:r w:rsidR="006139F1">
              <w:rPr>
                <w:noProof/>
                <w:webHidden/>
              </w:rPr>
              <w:fldChar w:fldCharType="end"/>
            </w:r>
          </w:hyperlink>
        </w:p>
        <w:p w14:paraId="3CF1BFBB" w14:textId="70B81DE1" w:rsidR="006139F1" w:rsidRDefault="00E276C4">
          <w:pPr>
            <w:pStyle w:val="TOC2"/>
            <w:tabs>
              <w:tab w:val="left" w:pos="880"/>
              <w:tab w:val="right" w:leader="dot" w:pos="9350"/>
            </w:tabs>
            <w:rPr>
              <w:noProof/>
              <w:sz w:val="22"/>
              <w:szCs w:val="22"/>
              <w:lang w:val="de-DE" w:eastAsia="de-DE"/>
            </w:rPr>
          </w:pPr>
          <w:hyperlink w:anchor="_Toc64445697" w:history="1">
            <w:r w:rsidR="006139F1" w:rsidRPr="00962C36">
              <w:rPr>
                <w:rStyle w:val="Hyperlink"/>
                <w:noProof/>
                <w:lang w:val="en-US" w:eastAsia="en-US"/>
              </w:rPr>
              <w:t>2.4</w:t>
            </w:r>
            <w:r w:rsidR="006139F1">
              <w:rPr>
                <w:noProof/>
                <w:sz w:val="22"/>
                <w:szCs w:val="22"/>
                <w:lang w:val="de-DE" w:eastAsia="de-DE"/>
              </w:rPr>
              <w:tab/>
            </w:r>
            <w:r w:rsidR="006139F1" w:rsidRPr="00962C36">
              <w:rPr>
                <w:rStyle w:val="Hyperlink"/>
                <w:noProof/>
                <w:lang w:val="en-US" w:eastAsia="en-US"/>
              </w:rPr>
              <w:t>Definition of devices in the server context</w:t>
            </w:r>
            <w:r w:rsidR="006139F1">
              <w:rPr>
                <w:noProof/>
                <w:webHidden/>
              </w:rPr>
              <w:tab/>
            </w:r>
            <w:r w:rsidR="006139F1">
              <w:rPr>
                <w:noProof/>
                <w:webHidden/>
              </w:rPr>
              <w:fldChar w:fldCharType="begin"/>
            </w:r>
            <w:r w:rsidR="006139F1">
              <w:rPr>
                <w:noProof/>
                <w:webHidden/>
              </w:rPr>
              <w:instrText xml:space="preserve"> PAGEREF _Toc64445697 \h </w:instrText>
            </w:r>
            <w:r w:rsidR="006139F1">
              <w:rPr>
                <w:noProof/>
                <w:webHidden/>
              </w:rPr>
            </w:r>
            <w:r w:rsidR="006139F1">
              <w:rPr>
                <w:noProof/>
                <w:webHidden/>
              </w:rPr>
              <w:fldChar w:fldCharType="separate"/>
            </w:r>
            <w:r w:rsidR="006139F1">
              <w:rPr>
                <w:noProof/>
                <w:webHidden/>
              </w:rPr>
              <w:t>10</w:t>
            </w:r>
            <w:r w:rsidR="006139F1">
              <w:rPr>
                <w:noProof/>
                <w:webHidden/>
              </w:rPr>
              <w:fldChar w:fldCharType="end"/>
            </w:r>
          </w:hyperlink>
        </w:p>
        <w:p w14:paraId="3AED6F49" w14:textId="21554B64" w:rsidR="00D05824" w:rsidRDefault="00F94925">
          <w:pPr>
            <w:rPr>
              <w:b/>
              <w:bCs/>
              <w:noProof/>
              <w:lang w:val="en-US"/>
            </w:rPr>
          </w:pPr>
          <w:r w:rsidRPr="00996291">
            <w:rPr>
              <w:b/>
              <w:bCs/>
              <w:noProof/>
              <w:lang w:val="en-US"/>
            </w:rPr>
            <w:fldChar w:fldCharType="end"/>
          </w:r>
        </w:p>
        <w:p w14:paraId="5AC6C7D8" w14:textId="77777777" w:rsidR="00D05824" w:rsidRDefault="00D05824">
          <w:pPr>
            <w:rPr>
              <w:b/>
              <w:bCs/>
              <w:noProof/>
              <w:lang w:val="en-US"/>
            </w:rPr>
          </w:pPr>
        </w:p>
        <w:p w14:paraId="1CA6658C" w14:textId="41D31B30" w:rsidR="00F94925" w:rsidRPr="00996291" w:rsidRDefault="00E276C4">
          <w:pPr>
            <w:rPr>
              <w:lang w:val="en-US"/>
            </w:rPr>
          </w:pPr>
        </w:p>
      </w:sdtContent>
    </w:sdt>
    <w:p w14:paraId="12E3089D" w14:textId="51AD03DE" w:rsidR="004A7F10" w:rsidRDefault="00A009A9" w:rsidP="00010A2D">
      <w:pPr>
        <w:pStyle w:val="Heading1"/>
      </w:pPr>
      <w:bookmarkStart w:id="1" w:name="_Toc64445686"/>
      <w:r>
        <w:t>Using the Modbus Script</w:t>
      </w:r>
      <w:bookmarkEnd w:id="1"/>
    </w:p>
    <w:p w14:paraId="757A2A3F" w14:textId="0BC09981" w:rsidR="004D27D0" w:rsidRDefault="004D27D0" w:rsidP="004D27D0">
      <w:pPr>
        <w:rPr>
          <w:lang w:val="en-US" w:eastAsia="en-US"/>
        </w:rPr>
      </w:pPr>
      <w:r>
        <w:rPr>
          <w:lang w:val="en-US" w:eastAsia="en-US"/>
        </w:rPr>
        <w:t xml:space="preserve">There are two options how to use the </w:t>
      </w:r>
      <w:r w:rsidR="001C1D15">
        <w:rPr>
          <w:lang w:val="en-US" w:eastAsia="en-US"/>
        </w:rPr>
        <w:t xml:space="preserve">Modbus Script. The first one is using it </w:t>
      </w:r>
      <w:r w:rsidR="007C42A3">
        <w:rPr>
          <w:lang w:val="en-US" w:eastAsia="en-US"/>
        </w:rPr>
        <w:t>with</w:t>
      </w:r>
      <w:r w:rsidR="001C1D15">
        <w:rPr>
          <w:lang w:val="en-US" w:eastAsia="en-US"/>
        </w:rPr>
        <w:t xml:space="preserve"> command line</w:t>
      </w:r>
      <w:r w:rsidR="007C42A3">
        <w:rPr>
          <w:lang w:val="en-US" w:eastAsia="en-US"/>
        </w:rPr>
        <w:t xml:space="preserve"> arguments</w:t>
      </w:r>
      <w:r w:rsidR="001C1D15">
        <w:rPr>
          <w:lang w:val="en-US" w:eastAsia="en-US"/>
        </w:rPr>
        <w:t xml:space="preserve">. This is recommended for testing. The other option </w:t>
      </w:r>
      <w:r w:rsidR="007C42A3">
        <w:rPr>
          <w:lang w:val="en-US" w:eastAsia="en-US"/>
        </w:rPr>
        <w:t>is using a config file. This is recommended for usage in production.</w:t>
      </w:r>
    </w:p>
    <w:p w14:paraId="1143CFB7" w14:textId="3B87FF1B" w:rsidR="00663366" w:rsidRDefault="00663366" w:rsidP="004D27D0">
      <w:pPr>
        <w:rPr>
          <w:lang w:val="en-US" w:eastAsia="en-US"/>
        </w:rPr>
      </w:pPr>
      <w:r>
        <w:rPr>
          <w:lang w:val="en-US" w:eastAsia="en-US"/>
        </w:rPr>
        <w:t>The script has two main functions: The client functionality and the server functionality.</w:t>
      </w:r>
    </w:p>
    <w:p w14:paraId="6B529456" w14:textId="45589620" w:rsidR="000E1834" w:rsidRDefault="000E1834" w:rsidP="004D27D0">
      <w:pPr>
        <w:rPr>
          <w:lang w:val="en-US" w:eastAsia="en-US"/>
        </w:rPr>
      </w:pPr>
      <w:r>
        <w:rPr>
          <w:lang w:val="en-US" w:eastAsia="en-US"/>
        </w:rPr>
        <w:t xml:space="preserve">The client functionality is used to read values from and write values to clients. Those clients can be devices like a Chiller, HVAC etc. </w:t>
      </w:r>
    </w:p>
    <w:p w14:paraId="72842CAD" w14:textId="21253242" w:rsidR="00F17760" w:rsidRDefault="00F17760" w:rsidP="004D27D0">
      <w:pPr>
        <w:rPr>
          <w:lang w:val="en-US" w:eastAsia="en-US"/>
        </w:rPr>
      </w:pPr>
      <w:r>
        <w:rPr>
          <w:lang w:val="en-US" w:eastAsia="en-US"/>
        </w:rPr>
        <w:t xml:space="preserve">The server functionality is used so the script can receive values from a </w:t>
      </w:r>
      <w:r w:rsidR="00D540E8">
        <w:rPr>
          <w:lang w:val="en-US" w:eastAsia="en-US"/>
        </w:rPr>
        <w:t xml:space="preserve">superordinate entity (for example the core controller). </w:t>
      </w:r>
      <w:r w:rsidR="00E35B4B">
        <w:rPr>
          <w:lang w:val="en-US" w:eastAsia="en-US"/>
        </w:rPr>
        <w:t xml:space="preserve">The server runs in an asynchronous thread. The received values are added to a queue and </w:t>
      </w:r>
      <w:r w:rsidR="0093330A">
        <w:rPr>
          <w:lang w:val="en-US" w:eastAsia="en-US"/>
        </w:rPr>
        <w:t>can then be written to the clients when there is time.</w:t>
      </w:r>
    </w:p>
    <w:p w14:paraId="443FA78E" w14:textId="77777777" w:rsidR="00663366" w:rsidRPr="004D27D0" w:rsidRDefault="00663366" w:rsidP="004D27D0">
      <w:pPr>
        <w:rPr>
          <w:lang w:val="en-US" w:eastAsia="en-US"/>
        </w:rPr>
      </w:pPr>
    </w:p>
    <w:p w14:paraId="2090979B" w14:textId="450AA934" w:rsidR="00A009A9" w:rsidRDefault="00A009A9" w:rsidP="005E3810">
      <w:pPr>
        <w:pStyle w:val="Heading2"/>
        <w:rPr>
          <w:lang w:val="en-US" w:eastAsia="en-US"/>
        </w:rPr>
      </w:pPr>
      <w:bookmarkStart w:id="2" w:name="_Toc64445687"/>
      <w:r>
        <w:rPr>
          <w:lang w:val="en-US" w:eastAsia="en-US"/>
        </w:rPr>
        <w:t>Using the Modbus Script with command line arguments</w:t>
      </w:r>
      <w:bookmarkEnd w:id="2"/>
    </w:p>
    <w:p w14:paraId="450A1425" w14:textId="57A0627A" w:rsidR="00B15680" w:rsidRPr="00B15680" w:rsidRDefault="00921B28" w:rsidP="00B15680">
      <w:pPr>
        <w:rPr>
          <w:lang w:val="en-US" w:eastAsia="en-US"/>
        </w:rPr>
      </w:pPr>
      <w:r>
        <w:rPr>
          <w:lang w:val="en-US" w:eastAsia="en-US"/>
        </w:rPr>
        <w:t>Generally, a python script can be started the following way:</w:t>
      </w:r>
    </w:p>
    <w:p w14:paraId="44492484" w14:textId="018FDD95" w:rsidR="00B15680" w:rsidRPr="00472F5C" w:rsidRDefault="00921B28" w:rsidP="00B15680">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p>
    <w:p w14:paraId="1086DD39" w14:textId="77777777" w:rsidR="00921B28" w:rsidRDefault="00921B28" w:rsidP="00C246C3">
      <w:pPr>
        <w:rPr>
          <w:lang w:val="en-US" w:eastAsia="en-US"/>
        </w:rPr>
      </w:pPr>
    </w:p>
    <w:p w14:paraId="5A480072" w14:textId="7F1CD791" w:rsidR="00C246C3" w:rsidRDefault="00921B28" w:rsidP="00C246C3">
      <w:pPr>
        <w:rPr>
          <w:lang w:val="en-US" w:eastAsia="en-US"/>
        </w:rPr>
      </w:pPr>
      <w:r>
        <w:rPr>
          <w:lang w:val="en-US" w:eastAsia="en-US"/>
        </w:rPr>
        <w:lastRenderedPageBreak/>
        <w:t xml:space="preserve">Or, </w:t>
      </w:r>
      <w:proofErr w:type="gramStart"/>
      <w:r>
        <w:rPr>
          <w:lang w:val="en-US" w:eastAsia="en-US"/>
        </w:rPr>
        <w:t>If</w:t>
      </w:r>
      <w:proofErr w:type="gramEnd"/>
      <w:r>
        <w:rPr>
          <w:lang w:val="en-US" w:eastAsia="en-US"/>
        </w:rPr>
        <w:t xml:space="preserve"> python is not added to the path:</w:t>
      </w:r>
    </w:p>
    <w:p w14:paraId="20E19DD0" w14:textId="09D86EF6" w:rsidR="00921B28" w:rsidRPr="00472F5C" w:rsidRDefault="00921B28" w:rsidP="00921B28">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python3 controllino_modbus.py</w:t>
      </w:r>
    </w:p>
    <w:p w14:paraId="7F732344" w14:textId="52DCA9AF" w:rsidR="00921B28" w:rsidRDefault="00921B28" w:rsidP="00C246C3">
      <w:pPr>
        <w:rPr>
          <w:lang w:val="en-US" w:eastAsia="en-US"/>
        </w:rPr>
      </w:pPr>
    </w:p>
    <w:p w14:paraId="76667DF4" w14:textId="5B6DCBC4" w:rsidR="00772822" w:rsidRPr="00C246C3" w:rsidRDefault="00772822" w:rsidP="00C246C3">
      <w:pPr>
        <w:rPr>
          <w:lang w:val="en-US" w:eastAsia="en-US"/>
        </w:rPr>
      </w:pPr>
      <w:r>
        <w:rPr>
          <w:lang w:val="en-US" w:eastAsia="en-US"/>
        </w:rPr>
        <w:t xml:space="preserve">All arguments which are presented in the following can be </w:t>
      </w:r>
      <w:r w:rsidR="00AF5677">
        <w:rPr>
          <w:lang w:val="en-US" w:eastAsia="en-US"/>
        </w:rPr>
        <w:t>combined.</w:t>
      </w:r>
    </w:p>
    <w:p w14:paraId="37729233" w14:textId="27A2E42C" w:rsidR="00576DCF" w:rsidRDefault="00576DCF" w:rsidP="009779D1">
      <w:pPr>
        <w:pStyle w:val="Heading3"/>
      </w:pPr>
      <w:bookmarkStart w:id="3" w:name="_Toc64445688"/>
      <w:r>
        <w:t>Setting the IP-Address and Port of the Clients</w:t>
      </w:r>
      <w:bookmarkEnd w:id="3"/>
    </w:p>
    <w:p w14:paraId="2F183198" w14:textId="7C99124A" w:rsidR="00576DCF" w:rsidRDefault="00576DCF" w:rsidP="00576DCF">
      <w:pPr>
        <w:rPr>
          <w:lang w:val="en-US" w:eastAsia="en-US"/>
        </w:rPr>
      </w:pPr>
      <w:r>
        <w:rPr>
          <w:lang w:val="en-US" w:eastAsia="en-US"/>
        </w:rPr>
        <w:t>When using the script, it may be useful to change the Ip-Address and port of the clients. If this is desired, the first command-line argument must be a valid Ip-Address and the second one the Port.</w:t>
      </w:r>
    </w:p>
    <w:p w14:paraId="16E629E7" w14:textId="4AB1CBEE" w:rsidR="00FB5C69" w:rsidRDefault="00576DCF" w:rsidP="00FB5C69">
      <w:pPr>
        <w:rPr>
          <w:lang w:val="en-US" w:eastAsia="en-US"/>
        </w:rPr>
      </w:pPr>
      <w:r>
        <w:rPr>
          <w:lang w:val="en-US" w:eastAsia="en-US"/>
        </w:rPr>
        <w:t>Example</w:t>
      </w:r>
      <w:r w:rsidR="0072226E">
        <w:rPr>
          <w:lang w:val="en-US" w:eastAsia="en-US"/>
        </w:rPr>
        <w:t>s</w:t>
      </w:r>
      <w:r>
        <w:rPr>
          <w:lang w:val="en-US" w:eastAsia="en-US"/>
        </w:rPr>
        <w:t>:</w:t>
      </w:r>
    </w:p>
    <w:p w14:paraId="16E24981" w14:textId="77777777" w:rsidR="00FB5C69" w:rsidRDefault="00FB5C69" w:rsidP="00FB5C69">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 192.168.0.1 502 &lt;additional arguments&gt;</w:t>
      </w:r>
    </w:p>
    <w:p w14:paraId="022A9164" w14:textId="77777777" w:rsidR="00FB5C69" w:rsidRPr="00576DCF" w:rsidRDefault="00FB5C69" w:rsidP="00FB5C69">
      <w:pPr>
        <w:pStyle w:val="HTMLPreformatted"/>
        <w:shd w:val="clear" w:color="auto" w:fill="F6F8FA"/>
        <w:rPr>
          <w:rFonts w:ascii="Consolas" w:hAnsi="Consolas"/>
          <w:color w:val="24292E"/>
          <w:bdr w:val="none" w:sz="0" w:space="0" w:color="auto" w:frame="1"/>
          <w:lang w:val="en-US"/>
        </w:rPr>
      </w:pPr>
      <w:proofErr w:type="spellStart"/>
      <w:r>
        <w:rPr>
          <w:rFonts w:ascii="Consolas" w:hAnsi="Consolas"/>
          <w:color w:val="24292E"/>
          <w:bdr w:val="none" w:sz="0" w:space="0" w:color="auto" w:frame="1"/>
          <w:lang w:val="en-US"/>
        </w:rPr>
        <w:t>controllino</w:t>
      </w:r>
      <w:proofErr w:type="spellEnd"/>
      <w:r>
        <w:rPr>
          <w:rStyle w:val="HTMLCode"/>
          <w:rFonts w:ascii="Consolas" w:hAnsi="Consolas"/>
          <w:color w:val="24292E"/>
          <w:bdr w:val="none" w:sz="0" w:space="0" w:color="auto" w:frame="1"/>
          <w:lang w:val="en-US"/>
        </w:rPr>
        <w:t xml:space="preserve"> 192.168.0.1 502 </w:t>
      </w:r>
      <w:proofErr w:type="spellStart"/>
      <w:r>
        <w:rPr>
          <w:rStyle w:val="HTMLCode"/>
          <w:rFonts w:ascii="Consolas" w:hAnsi="Consolas"/>
          <w:color w:val="24292E"/>
          <w:bdr w:val="none" w:sz="0" w:space="0" w:color="auto" w:frame="1"/>
          <w:lang w:val="en-US"/>
        </w:rPr>
        <w:t>controllino</w:t>
      </w:r>
      <w:proofErr w:type="spellEnd"/>
      <w:r>
        <w:rPr>
          <w:rStyle w:val="HTMLCode"/>
          <w:rFonts w:ascii="Consolas" w:hAnsi="Consolas"/>
          <w:color w:val="24292E"/>
          <w:bdr w:val="none" w:sz="0" w:space="0" w:color="auto" w:frame="1"/>
          <w:lang w:val="en-US"/>
        </w:rPr>
        <w:t xml:space="preserve"> </w:t>
      </w:r>
      <w:proofErr w:type="spellStart"/>
      <w:r>
        <w:rPr>
          <w:rStyle w:val="HTMLCode"/>
          <w:rFonts w:ascii="Consolas" w:hAnsi="Consolas"/>
          <w:color w:val="24292E"/>
          <w:bdr w:val="none" w:sz="0" w:space="0" w:color="auto" w:frame="1"/>
          <w:lang w:val="en-US"/>
        </w:rPr>
        <w:t>notserver</w:t>
      </w:r>
      <w:proofErr w:type="spellEnd"/>
    </w:p>
    <w:p w14:paraId="4EACF65E" w14:textId="42CF2F64" w:rsidR="00FB5C69" w:rsidRDefault="00FB5C69" w:rsidP="00576DCF">
      <w:pPr>
        <w:rPr>
          <w:lang w:val="en-US" w:eastAsia="en-US"/>
        </w:rPr>
      </w:pPr>
    </w:p>
    <w:p w14:paraId="2159E174" w14:textId="5E153EBA" w:rsidR="00FB5C69" w:rsidRDefault="00FB5C69" w:rsidP="00576DCF">
      <w:pPr>
        <w:rPr>
          <w:lang w:val="en-US" w:eastAsia="en-US"/>
        </w:rPr>
      </w:pPr>
      <w:r>
        <w:rPr>
          <w:lang w:val="en-US" w:eastAsia="en-US"/>
        </w:rPr>
        <w:t>The Ip-Address of the server will be set automatically, as it is identical with the Ip-Address of the device which the script is running on.</w:t>
      </w:r>
    </w:p>
    <w:p w14:paraId="07235B4B" w14:textId="5CFA84FE" w:rsidR="00FB5C69" w:rsidRDefault="00FB5C69">
      <w:pPr>
        <w:spacing w:line="264" w:lineRule="auto"/>
        <w:rPr>
          <w:lang w:val="en-US" w:eastAsia="en-US"/>
        </w:rPr>
      </w:pPr>
      <w:r>
        <w:rPr>
          <w:lang w:val="en-US" w:eastAsia="en-US"/>
        </w:rPr>
        <w:br w:type="page"/>
      </w:r>
    </w:p>
    <w:p w14:paraId="3544500F" w14:textId="6198A158" w:rsidR="004D27D0" w:rsidRDefault="009779D1" w:rsidP="009779D1">
      <w:pPr>
        <w:pStyle w:val="Heading3"/>
      </w:pPr>
      <w:bookmarkStart w:id="4" w:name="_Toc64445689"/>
      <w:r>
        <w:lastRenderedPageBreak/>
        <w:t>Reading devices from the command line</w:t>
      </w:r>
      <w:bookmarkEnd w:id="4"/>
    </w:p>
    <w:p w14:paraId="6CBD7FBD" w14:textId="1B2D0A98" w:rsidR="00FE6918" w:rsidRDefault="00FE6918" w:rsidP="009779D1">
      <w:pPr>
        <w:rPr>
          <w:lang w:val="en-US" w:eastAsia="en-US"/>
        </w:rPr>
      </w:pPr>
      <w:r>
        <w:rPr>
          <w:lang w:val="en-US" w:eastAsia="en-US"/>
        </w:rPr>
        <w:t>Note that the Ip-Address and Port can be set as desired as explained before.</w:t>
      </w:r>
    </w:p>
    <w:p w14:paraId="5577457C" w14:textId="165F9AAC" w:rsidR="009779D1" w:rsidRDefault="00C10AE8" w:rsidP="009779D1">
      <w:pPr>
        <w:rPr>
          <w:lang w:val="en-US" w:eastAsia="en-US"/>
        </w:rPr>
      </w:pPr>
      <w:r>
        <w:rPr>
          <w:lang w:val="en-US" w:eastAsia="en-US"/>
        </w:rPr>
        <w:t>A device</w:t>
      </w:r>
      <w:r w:rsidR="009779D1">
        <w:rPr>
          <w:lang w:val="en-US" w:eastAsia="en-US"/>
        </w:rPr>
        <w:t xml:space="preserve"> can be read in the following way:</w:t>
      </w:r>
    </w:p>
    <w:p w14:paraId="2AC28713" w14:textId="2DF92FF8"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C10AE8">
        <w:rPr>
          <w:rStyle w:val="HTMLCode"/>
          <w:rFonts w:ascii="Consolas" w:hAnsi="Consolas"/>
          <w:color w:val="24292E"/>
          <w:bdr w:val="none" w:sz="0" w:space="0" w:color="auto" w:frame="1"/>
          <w:lang w:val="en-US"/>
        </w:rPr>
        <w:t xml:space="preserve"> &lt;device&gt;</w:t>
      </w:r>
    </w:p>
    <w:p w14:paraId="5D8D216F" w14:textId="4BB20E8A" w:rsidR="00C10AE8" w:rsidRDefault="00C10AE8" w:rsidP="009779D1">
      <w:pPr>
        <w:rPr>
          <w:lang w:val="en-US" w:eastAsia="en-US"/>
        </w:rPr>
      </w:pPr>
    </w:p>
    <w:p w14:paraId="08E4AEFC" w14:textId="42DEAC55" w:rsidR="00C10AE8" w:rsidRDefault="00C10AE8" w:rsidP="009779D1">
      <w:pPr>
        <w:rPr>
          <w:lang w:val="en-US" w:eastAsia="en-US"/>
        </w:rPr>
      </w:pPr>
      <w:r>
        <w:rPr>
          <w:lang w:val="en-US" w:eastAsia="en-US"/>
        </w:rPr>
        <w:t>The following devices can be read:</w:t>
      </w:r>
    </w:p>
    <w:p w14:paraId="73860D3F" w14:textId="56B81DDF" w:rsidR="00C10AE8"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controllino</w:t>
      </w:r>
      <w:proofErr w:type="spellEnd"/>
    </w:p>
    <w:p w14:paraId="71F553A0" w14:textId="37718151"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 xml:space="preserve">chiller1 </w:t>
      </w:r>
    </w:p>
    <w:p w14:paraId="6B9622D3" w14:textId="5AFDF329"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chiller2</w:t>
      </w:r>
    </w:p>
    <w:p w14:paraId="79C2E2AC" w14:textId="6D0B83A4"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hvac1</w:t>
      </w:r>
    </w:p>
    <w:p w14:paraId="447EE196" w14:textId="15523D15"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hvac2</w:t>
      </w:r>
    </w:p>
    <w:p w14:paraId="52A11022" w14:textId="2EA3DCC1"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osensa</w:t>
      </w:r>
      <w:proofErr w:type="spellEnd"/>
      <w:r w:rsidRPr="00FC24D6">
        <w:rPr>
          <w:rStyle w:val="HTMLCode"/>
          <w:rFonts w:ascii="Consolas" w:eastAsiaTheme="minorEastAsia" w:hAnsi="Consolas"/>
          <w:color w:val="24292E"/>
          <w:bdr w:val="none" w:sz="0" w:space="0" w:color="auto" w:frame="1"/>
          <w:lang w:eastAsia="de-DE"/>
        </w:rPr>
        <w:t xml:space="preserve">   </w:t>
      </w:r>
    </w:p>
    <w:p w14:paraId="07F4BDA0" w14:textId="058E3182"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 xml:space="preserve">dl10     </w:t>
      </w:r>
    </w:p>
    <w:p w14:paraId="531B4B5C" w14:textId="1526886A"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flowmeter1</w:t>
      </w:r>
    </w:p>
    <w:p w14:paraId="5926F704" w14:textId="4DDEAF12"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ups</w:t>
      </w:r>
    </w:p>
    <w:p w14:paraId="46DF3230" w14:textId="04FEE578"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 xml:space="preserve">flowmeter2  </w:t>
      </w:r>
    </w:p>
    <w:p w14:paraId="705ECA2D" w14:textId="659763CE"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virtualslave</w:t>
      </w:r>
      <w:proofErr w:type="spellEnd"/>
    </w:p>
    <w:p w14:paraId="7BDCB391" w14:textId="3DD8DC44" w:rsidR="008F290A" w:rsidRPr="00FC24D6" w:rsidRDefault="008F290A"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hvacTelco</w:t>
      </w:r>
      <w:proofErr w:type="spellEnd"/>
    </w:p>
    <w:p w14:paraId="306A10CA" w14:textId="6427CAAE" w:rsidR="008F290A" w:rsidRPr="00FC24D6" w:rsidRDefault="008F290A"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upsTelco</w:t>
      </w:r>
      <w:proofErr w:type="spellEnd"/>
    </w:p>
    <w:p w14:paraId="1BD4252B" w14:textId="23BBA591" w:rsidR="00C10AE8" w:rsidRDefault="008F290A" w:rsidP="009779D1">
      <w:pPr>
        <w:rPr>
          <w:lang w:val="en-US" w:eastAsia="en-US"/>
        </w:rPr>
      </w:pPr>
      <w:r>
        <w:rPr>
          <w:lang w:val="en-US" w:eastAsia="en-US"/>
        </w:rPr>
        <w:t>Example:</w:t>
      </w:r>
    </w:p>
    <w:p w14:paraId="0A123F33" w14:textId="29AEBDB8"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8F290A">
        <w:rPr>
          <w:rStyle w:val="HTMLCode"/>
          <w:rFonts w:ascii="Consolas" w:hAnsi="Consolas"/>
          <w:color w:val="24292E"/>
          <w:bdr w:val="none" w:sz="0" w:space="0" w:color="auto" w:frame="1"/>
          <w:lang w:val="en-US"/>
        </w:rPr>
        <w:t xml:space="preserve"> </w:t>
      </w:r>
      <w:proofErr w:type="spellStart"/>
      <w:r w:rsidR="008F290A">
        <w:rPr>
          <w:rStyle w:val="HTMLCode"/>
          <w:rFonts w:ascii="Consolas" w:hAnsi="Consolas"/>
          <w:color w:val="24292E"/>
          <w:bdr w:val="none" w:sz="0" w:space="0" w:color="auto" w:frame="1"/>
          <w:lang w:val="en-US"/>
        </w:rPr>
        <w:t>controllino</w:t>
      </w:r>
      <w:proofErr w:type="spellEnd"/>
    </w:p>
    <w:p w14:paraId="28F2EA46" w14:textId="2FB104E6" w:rsidR="009779D1" w:rsidRDefault="009779D1" w:rsidP="009779D1">
      <w:pPr>
        <w:rPr>
          <w:lang w:val="en-US" w:eastAsia="en-US"/>
        </w:rPr>
      </w:pPr>
    </w:p>
    <w:p w14:paraId="3515C937" w14:textId="09D5E71E" w:rsidR="008F290A" w:rsidRDefault="008F290A" w:rsidP="009779D1">
      <w:pPr>
        <w:rPr>
          <w:lang w:val="en-US" w:eastAsia="en-US"/>
        </w:rPr>
      </w:pPr>
      <w:r>
        <w:rPr>
          <w:lang w:val="en-US" w:eastAsia="en-US"/>
        </w:rPr>
        <w:t>It is also possible to read multiple devices:</w:t>
      </w:r>
    </w:p>
    <w:p w14:paraId="03D27112" w14:textId="62498C03"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8F290A">
        <w:rPr>
          <w:rStyle w:val="HTMLCode"/>
          <w:rFonts w:ascii="Consolas" w:hAnsi="Consolas"/>
          <w:color w:val="24292E"/>
          <w:bdr w:val="none" w:sz="0" w:space="0" w:color="auto" w:frame="1"/>
          <w:lang w:val="en-US"/>
        </w:rPr>
        <w:t xml:space="preserve"> </w:t>
      </w:r>
      <w:proofErr w:type="spellStart"/>
      <w:r w:rsidR="008F290A">
        <w:rPr>
          <w:rStyle w:val="HTMLCode"/>
          <w:rFonts w:ascii="Consolas" w:hAnsi="Consolas"/>
          <w:color w:val="24292E"/>
          <w:bdr w:val="none" w:sz="0" w:space="0" w:color="auto" w:frame="1"/>
          <w:lang w:val="en-US"/>
        </w:rPr>
        <w:t>controllino</w:t>
      </w:r>
      <w:proofErr w:type="spellEnd"/>
      <w:r w:rsidR="008F290A">
        <w:rPr>
          <w:rStyle w:val="HTMLCode"/>
          <w:rFonts w:ascii="Consolas" w:hAnsi="Consolas"/>
          <w:color w:val="24292E"/>
          <w:bdr w:val="none" w:sz="0" w:space="0" w:color="auto" w:frame="1"/>
          <w:lang w:val="en-US"/>
        </w:rPr>
        <w:t xml:space="preserve"> flowmeter2 chiller1</w:t>
      </w:r>
    </w:p>
    <w:p w14:paraId="2015EA83" w14:textId="5DBC2A64" w:rsidR="009779D1" w:rsidRDefault="009779D1" w:rsidP="009779D1">
      <w:pPr>
        <w:rPr>
          <w:lang w:val="en-US" w:eastAsia="en-US"/>
        </w:rPr>
      </w:pPr>
    </w:p>
    <w:p w14:paraId="16B32129" w14:textId="00AAAC68" w:rsidR="00A37E98" w:rsidRDefault="00A37E98" w:rsidP="009779D1">
      <w:pPr>
        <w:rPr>
          <w:lang w:val="en-US" w:eastAsia="en-US"/>
        </w:rPr>
      </w:pPr>
      <w:r>
        <w:rPr>
          <w:lang w:val="en-US" w:eastAsia="en-US"/>
        </w:rPr>
        <w:t>It is also possible to read all devices</w:t>
      </w:r>
      <w:r w:rsidR="005D518B">
        <w:rPr>
          <w:lang w:val="en-US" w:eastAsia="en-US"/>
        </w:rPr>
        <w:t>:</w:t>
      </w:r>
    </w:p>
    <w:p w14:paraId="44C1ED4B" w14:textId="430263AA"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5D518B">
        <w:rPr>
          <w:rStyle w:val="HTMLCode"/>
          <w:rFonts w:ascii="Consolas" w:hAnsi="Consolas"/>
          <w:color w:val="24292E"/>
          <w:bdr w:val="none" w:sz="0" w:space="0" w:color="auto" w:frame="1"/>
          <w:lang w:val="en-US"/>
        </w:rPr>
        <w:t xml:space="preserve"> all</w:t>
      </w:r>
    </w:p>
    <w:p w14:paraId="0031BC48" w14:textId="4DB637BF" w:rsidR="009779D1" w:rsidRDefault="009779D1" w:rsidP="002628DD">
      <w:pPr>
        <w:spacing w:line="264" w:lineRule="auto"/>
        <w:rPr>
          <w:lang w:val="en-US" w:eastAsia="en-US"/>
        </w:rPr>
      </w:pPr>
    </w:p>
    <w:p w14:paraId="628583CF" w14:textId="0CF8B68F" w:rsidR="005D518B" w:rsidRDefault="005D518B" w:rsidP="002628DD">
      <w:pPr>
        <w:spacing w:line="264" w:lineRule="auto"/>
        <w:rPr>
          <w:lang w:val="en-US" w:eastAsia="en-US"/>
        </w:rPr>
      </w:pPr>
      <w:r>
        <w:rPr>
          <w:lang w:val="en-US" w:eastAsia="en-US"/>
        </w:rPr>
        <w:t>It is also possible to read all devices except one:</w:t>
      </w:r>
    </w:p>
    <w:p w14:paraId="652D537E" w14:textId="1254B4FD"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5D518B">
        <w:rPr>
          <w:rStyle w:val="HTMLCode"/>
          <w:rFonts w:ascii="Consolas" w:hAnsi="Consolas"/>
          <w:color w:val="24292E"/>
          <w:bdr w:val="none" w:sz="0" w:space="0" w:color="auto" w:frame="1"/>
          <w:lang w:val="en-US"/>
        </w:rPr>
        <w:t xml:space="preserve"> </w:t>
      </w:r>
      <w:r w:rsidR="009E79A8">
        <w:rPr>
          <w:rStyle w:val="HTMLCode"/>
          <w:rFonts w:ascii="Consolas" w:hAnsi="Consolas"/>
          <w:color w:val="24292E"/>
          <w:bdr w:val="none" w:sz="0" w:space="0" w:color="auto" w:frame="1"/>
          <w:lang w:val="en-US"/>
        </w:rPr>
        <w:t xml:space="preserve">all </w:t>
      </w:r>
      <w:proofErr w:type="spellStart"/>
      <w:r w:rsidR="009E79A8">
        <w:rPr>
          <w:rStyle w:val="HTMLCode"/>
          <w:rFonts w:ascii="Consolas" w:hAnsi="Consolas"/>
          <w:color w:val="24292E"/>
          <w:bdr w:val="none" w:sz="0" w:space="0" w:color="auto" w:frame="1"/>
          <w:lang w:val="en-US"/>
        </w:rPr>
        <w:t>notcontrollino</w:t>
      </w:r>
      <w:proofErr w:type="spellEnd"/>
    </w:p>
    <w:p w14:paraId="7F1F0C71" w14:textId="3C803A7B" w:rsidR="002628DD" w:rsidRDefault="002628DD" w:rsidP="002628DD">
      <w:pPr>
        <w:spacing w:line="264" w:lineRule="auto"/>
        <w:rPr>
          <w:lang w:val="en-US" w:eastAsia="en-US"/>
        </w:rPr>
      </w:pPr>
    </w:p>
    <w:p w14:paraId="1E5052CF" w14:textId="361E8A39" w:rsidR="000F7E03" w:rsidRDefault="000F7E03" w:rsidP="002628DD">
      <w:pPr>
        <w:spacing w:line="264" w:lineRule="auto"/>
        <w:rPr>
          <w:lang w:val="en-US" w:eastAsia="en-US"/>
        </w:rPr>
      </w:pPr>
      <w:r>
        <w:rPr>
          <w:lang w:val="en-US" w:eastAsia="en-US"/>
        </w:rPr>
        <w:t>It is also possible to read all devices except multiple:</w:t>
      </w:r>
    </w:p>
    <w:p w14:paraId="1E7E5C11" w14:textId="108A87DB"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0F7E03">
        <w:rPr>
          <w:rStyle w:val="HTMLCode"/>
          <w:rFonts w:ascii="Consolas" w:hAnsi="Consolas"/>
          <w:color w:val="24292E"/>
          <w:bdr w:val="none" w:sz="0" w:space="0" w:color="auto" w:frame="1"/>
          <w:lang w:val="en-US"/>
        </w:rPr>
        <w:t xml:space="preserve"> all </w:t>
      </w:r>
      <w:proofErr w:type="spellStart"/>
      <w:r w:rsidR="000F7E03">
        <w:rPr>
          <w:rStyle w:val="HTMLCode"/>
          <w:rFonts w:ascii="Consolas" w:hAnsi="Consolas"/>
          <w:color w:val="24292E"/>
          <w:bdr w:val="none" w:sz="0" w:space="0" w:color="auto" w:frame="1"/>
          <w:lang w:val="en-US"/>
        </w:rPr>
        <w:t>notcontrollino</w:t>
      </w:r>
      <w:proofErr w:type="spellEnd"/>
      <w:r w:rsidR="000F7E03">
        <w:rPr>
          <w:rStyle w:val="HTMLCode"/>
          <w:rFonts w:ascii="Consolas" w:hAnsi="Consolas"/>
          <w:color w:val="24292E"/>
          <w:bdr w:val="none" w:sz="0" w:space="0" w:color="auto" w:frame="1"/>
          <w:lang w:val="en-US"/>
        </w:rPr>
        <w:t xml:space="preserve"> nothvac1</w:t>
      </w:r>
    </w:p>
    <w:p w14:paraId="03B6FFC2" w14:textId="58777CE8" w:rsidR="002628DD" w:rsidRDefault="002628DD" w:rsidP="002628DD">
      <w:pPr>
        <w:spacing w:line="264" w:lineRule="auto"/>
        <w:rPr>
          <w:lang w:val="en-US" w:eastAsia="en-US"/>
        </w:rPr>
      </w:pPr>
    </w:p>
    <w:p w14:paraId="04EC35BB" w14:textId="679911EF" w:rsidR="00350318" w:rsidRDefault="00350318" w:rsidP="00350318">
      <w:pPr>
        <w:pStyle w:val="Heading3"/>
      </w:pPr>
      <w:bookmarkStart w:id="5" w:name="_Toc64445690"/>
      <w:r>
        <w:t>Advanced Settings (Cyclic Reading, Server function).</w:t>
      </w:r>
      <w:bookmarkEnd w:id="5"/>
    </w:p>
    <w:p w14:paraId="7AFFBC1A" w14:textId="6B037681" w:rsidR="00B51AF1" w:rsidRDefault="00444C12" w:rsidP="002628DD">
      <w:pPr>
        <w:spacing w:line="264" w:lineRule="auto"/>
        <w:rPr>
          <w:lang w:val="en-US" w:eastAsia="en-US"/>
        </w:rPr>
      </w:pPr>
      <w:r>
        <w:rPr>
          <w:lang w:val="en-US" w:eastAsia="en-US"/>
        </w:rPr>
        <w:t xml:space="preserve">The server functionality </w:t>
      </w:r>
      <w:r w:rsidR="00323A4C">
        <w:rPr>
          <w:lang w:val="en-US" w:eastAsia="en-US"/>
        </w:rPr>
        <w:t>can be activated using the following command:</w:t>
      </w:r>
    </w:p>
    <w:p w14:paraId="6A7A0590" w14:textId="05007015"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323A4C">
        <w:rPr>
          <w:rStyle w:val="HTMLCode"/>
          <w:rFonts w:ascii="Consolas" w:hAnsi="Consolas"/>
          <w:color w:val="24292E"/>
          <w:bdr w:val="none" w:sz="0" w:space="0" w:color="auto" w:frame="1"/>
          <w:lang w:val="en-US"/>
        </w:rPr>
        <w:t xml:space="preserve"> server</w:t>
      </w:r>
    </w:p>
    <w:p w14:paraId="154DF343" w14:textId="7CD89803" w:rsidR="002628DD" w:rsidRDefault="002628DD" w:rsidP="002628DD">
      <w:pPr>
        <w:spacing w:line="264" w:lineRule="auto"/>
        <w:rPr>
          <w:lang w:val="en-US" w:eastAsia="en-US"/>
        </w:rPr>
      </w:pPr>
    </w:p>
    <w:p w14:paraId="1C4CA8BF" w14:textId="2ECD4A92" w:rsidR="00323A4C" w:rsidRDefault="00323A4C" w:rsidP="002628DD">
      <w:pPr>
        <w:spacing w:line="264" w:lineRule="auto"/>
        <w:rPr>
          <w:lang w:val="en-US" w:eastAsia="en-US"/>
        </w:rPr>
      </w:pPr>
      <w:r>
        <w:rPr>
          <w:lang w:val="en-US" w:eastAsia="en-US"/>
        </w:rPr>
        <w:t>And deactivated using the following command:</w:t>
      </w:r>
    </w:p>
    <w:p w14:paraId="2390BDB6" w14:textId="18CA7A72"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323A4C">
        <w:rPr>
          <w:rStyle w:val="HTMLCode"/>
          <w:rFonts w:ascii="Consolas" w:hAnsi="Consolas"/>
          <w:color w:val="24292E"/>
          <w:bdr w:val="none" w:sz="0" w:space="0" w:color="auto" w:frame="1"/>
          <w:lang w:val="en-US"/>
        </w:rPr>
        <w:t xml:space="preserve"> </w:t>
      </w:r>
      <w:proofErr w:type="spellStart"/>
      <w:r w:rsidR="00323A4C">
        <w:rPr>
          <w:rStyle w:val="HTMLCode"/>
          <w:rFonts w:ascii="Consolas" w:hAnsi="Consolas"/>
          <w:color w:val="24292E"/>
          <w:bdr w:val="none" w:sz="0" w:space="0" w:color="auto" w:frame="1"/>
          <w:lang w:val="en-US"/>
        </w:rPr>
        <w:t>notserver</w:t>
      </w:r>
      <w:proofErr w:type="spellEnd"/>
    </w:p>
    <w:p w14:paraId="00DFC4E2" w14:textId="0B46C041" w:rsidR="002628DD" w:rsidRDefault="002628DD" w:rsidP="002628DD">
      <w:pPr>
        <w:spacing w:line="264" w:lineRule="auto"/>
        <w:rPr>
          <w:lang w:val="en-US" w:eastAsia="en-US"/>
        </w:rPr>
      </w:pPr>
    </w:p>
    <w:p w14:paraId="20692D14" w14:textId="4775AB1E" w:rsidR="005E42E3" w:rsidRDefault="005E42E3" w:rsidP="005E42E3">
      <w:pPr>
        <w:spacing w:line="264" w:lineRule="auto"/>
        <w:rPr>
          <w:lang w:val="en-US" w:eastAsia="en-US"/>
        </w:rPr>
      </w:pPr>
      <w:r>
        <w:rPr>
          <w:lang w:val="en-US" w:eastAsia="en-US"/>
        </w:rPr>
        <w:t>The client functionality can be activated using the following command (it is activated per default though)</w:t>
      </w:r>
    </w:p>
    <w:p w14:paraId="7DF31089" w14:textId="37D023BA" w:rsidR="005E42E3" w:rsidRPr="00472F5C" w:rsidRDefault="005E42E3" w:rsidP="005E42E3">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 clients</w:t>
      </w:r>
    </w:p>
    <w:p w14:paraId="70CE416A" w14:textId="77777777" w:rsidR="005E42E3" w:rsidRDefault="005E42E3" w:rsidP="005E42E3">
      <w:pPr>
        <w:spacing w:line="264" w:lineRule="auto"/>
        <w:rPr>
          <w:lang w:val="en-US" w:eastAsia="en-US"/>
        </w:rPr>
      </w:pPr>
    </w:p>
    <w:p w14:paraId="33B08435" w14:textId="22040A0D" w:rsidR="005E42E3" w:rsidRDefault="005E42E3" w:rsidP="005E42E3">
      <w:pPr>
        <w:spacing w:line="264" w:lineRule="auto"/>
        <w:rPr>
          <w:lang w:val="en-US" w:eastAsia="en-US"/>
        </w:rPr>
      </w:pPr>
      <w:r>
        <w:rPr>
          <w:lang w:val="en-US" w:eastAsia="en-US"/>
        </w:rPr>
        <w:t>And deactivated using the following command</w:t>
      </w:r>
      <w:r w:rsidR="00B937F5">
        <w:rPr>
          <w:lang w:val="en-US" w:eastAsia="en-US"/>
        </w:rPr>
        <w:t xml:space="preserve"> (Note: No clients will be read when deactivating the client functionality):</w:t>
      </w:r>
    </w:p>
    <w:p w14:paraId="15CCB31B" w14:textId="41248217" w:rsidR="005E42E3" w:rsidRPr="00472F5C" w:rsidRDefault="005E42E3" w:rsidP="005E42E3">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w:t>
      </w:r>
      <w:proofErr w:type="spellStart"/>
      <w:r>
        <w:rPr>
          <w:rStyle w:val="HTMLCode"/>
          <w:rFonts w:ascii="Consolas" w:hAnsi="Consolas"/>
          <w:color w:val="24292E"/>
          <w:bdr w:val="none" w:sz="0" w:space="0" w:color="auto" w:frame="1"/>
          <w:lang w:val="en-US"/>
        </w:rPr>
        <w:t>not</w:t>
      </w:r>
      <w:r w:rsidR="00B937F5">
        <w:rPr>
          <w:rStyle w:val="HTMLCode"/>
          <w:rFonts w:ascii="Consolas" w:hAnsi="Consolas"/>
          <w:color w:val="24292E"/>
          <w:bdr w:val="none" w:sz="0" w:space="0" w:color="auto" w:frame="1"/>
          <w:lang w:val="en-US"/>
        </w:rPr>
        <w:t>clients</w:t>
      </w:r>
      <w:proofErr w:type="spellEnd"/>
    </w:p>
    <w:p w14:paraId="344A45EC" w14:textId="6EDFDD48" w:rsidR="005E42E3" w:rsidRDefault="005E42E3" w:rsidP="002628DD">
      <w:pPr>
        <w:spacing w:line="264" w:lineRule="auto"/>
        <w:rPr>
          <w:lang w:val="en-US" w:eastAsia="en-US"/>
        </w:rPr>
      </w:pPr>
    </w:p>
    <w:p w14:paraId="1D3906C6" w14:textId="0F2F7C22" w:rsidR="004E7F1E" w:rsidRDefault="004E7F1E" w:rsidP="002628DD">
      <w:pPr>
        <w:spacing w:line="264" w:lineRule="auto"/>
        <w:rPr>
          <w:lang w:val="en-US" w:eastAsia="en-US"/>
        </w:rPr>
      </w:pPr>
      <w:r>
        <w:rPr>
          <w:lang w:val="en-US" w:eastAsia="en-US"/>
        </w:rPr>
        <w:t>If desired, the clients can be read not only once, but cyclic. This is especially useful when also using the server.</w:t>
      </w:r>
    </w:p>
    <w:p w14:paraId="12C50E5B" w14:textId="456128CE"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1855EF">
        <w:rPr>
          <w:rStyle w:val="HTMLCode"/>
          <w:rFonts w:ascii="Consolas" w:hAnsi="Consolas"/>
          <w:color w:val="24292E"/>
          <w:bdr w:val="none" w:sz="0" w:space="0" w:color="auto" w:frame="1"/>
          <w:lang w:val="en-US"/>
        </w:rPr>
        <w:t xml:space="preserve"> cyclic</w:t>
      </w:r>
    </w:p>
    <w:p w14:paraId="36E88F0F" w14:textId="3B67331D" w:rsidR="002628DD" w:rsidRDefault="002628DD" w:rsidP="002628DD">
      <w:pPr>
        <w:spacing w:line="264" w:lineRule="auto"/>
        <w:rPr>
          <w:lang w:val="en-US" w:eastAsia="en-US"/>
        </w:rPr>
      </w:pPr>
    </w:p>
    <w:p w14:paraId="0120B5EE" w14:textId="5EF02F7F" w:rsidR="001855EF" w:rsidRDefault="001855EF" w:rsidP="002628DD">
      <w:pPr>
        <w:spacing w:line="264" w:lineRule="auto"/>
        <w:rPr>
          <w:lang w:val="en-US" w:eastAsia="en-US"/>
        </w:rPr>
      </w:pPr>
    </w:p>
    <w:p w14:paraId="3F5AF248" w14:textId="5282C91C" w:rsidR="001855EF" w:rsidRDefault="00B92DB6" w:rsidP="002628DD">
      <w:pPr>
        <w:spacing w:line="264" w:lineRule="auto"/>
        <w:rPr>
          <w:lang w:val="en-US" w:eastAsia="en-US"/>
        </w:rPr>
      </w:pPr>
      <w:r>
        <w:rPr>
          <w:lang w:val="en-US" w:eastAsia="en-US"/>
        </w:rPr>
        <w:t>The sleep time, which is the time that the script waits between two cycles, can be set in the following way</w:t>
      </w:r>
      <w:r w:rsidR="00564598">
        <w:rPr>
          <w:lang w:val="en-US" w:eastAsia="en-US"/>
        </w:rPr>
        <w:t xml:space="preserve"> (Note: Unit is seconds)</w:t>
      </w:r>
    </w:p>
    <w:p w14:paraId="609EAE1C" w14:textId="18FA1F00"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564598">
        <w:rPr>
          <w:rStyle w:val="HTMLCode"/>
          <w:rFonts w:ascii="Consolas" w:hAnsi="Consolas"/>
          <w:color w:val="24292E"/>
          <w:bdr w:val="none" w:sz="0" w:space="0" w:color="auto" w:frame="1"/>
          <w:lang w:val="en-US"/>
        </w:rPr>
        <w:t xml:space="preserve"> </w:t>
      </w:r>
      <w:proofErr w:type="spellStart"/>
      <w:r w:rsidR="00564598">
        <w:rPr>
          <w:rStyle w:val="HTMLCode"/>
          <w:rFonts w:ascii="Consolas" w:hAnsi="Consolas"/>
          <w:color w:val="24292E"/>
          <w:bdr w:val="none" w:sz="0" w:space="0" w:color="auto" w:frame="1"/>
          <w:lang w:val="en-US"/>
        </w:rPr>
        <w:t>sleepTime</w:t>
      </w:r>
      <w:proofErr w:type="spellEnd"/>
      <w:r w:rsidR="00564598">
        <w:rPr>
          <w:rStyle w:val="HTMLCode"/>
          <w:rFonts w:ascii="Consolas" w:hAnsi="Consolas"/>
          <w:color w:val="24292E"/>
          <w:bdr w:val="none" w:sz="0" w:space="0" w:color="auto" w:frame="1"/>
          <w:lang w:val="en-US"/>
        </w:rPr>
        <w:t xml:space="preserve"> 3</w:t>
      </w:r>
    </w:p>
    <w:p w14:paraId="05D53D56" w14:textId="0529F097" w:rsidR="002628DD" w:rsidRDefault="002628DD" w:rsidP="002628DD">
      <w:pPr>
        <w:spacing w:line="264" w:lineRule="auto"/>
        <w:rPr>
          <w:lang w:val="en-US" w:eastAsia="en-US"/>
        </w:rPr>
      </w:pPr>
    </w:p>
    <w:p w14:paraId="34FF72E0" w14:textId="4F31D6C4" w:rsidR="00190D07" w:rsidRDefault="00190D07" w:rsidP="002628DD">
      <w:pPr>
        <w:spacing w:line="264" w:lineRule="auto"/>
        <w:rPr>
          <w:lang w:val="en-US" w:eastAsia="en-US"/>
        </w:rPr>
      </w:pPr>
      <w:r>
        <w:rPr>
          <w:lang w:val="en-US" w:eastAsia="en-US"/>
        </w:rPr>
        <w:t xml:space="preserve">The mode in which the script operates can also be changed. There are three modes: The production mode will not ask for any inputs from the user and will print only the most important information. The manual mode will ask for user input and print more information. The testing mode will not read devices, but instead simulate the reading of devices by </w:t>
      </w:r>
      <w:r w:rsidR="00BF7C39">
        <w:rPr>
          <w:lang w:val="en-US" w:eastAsia="en-US"/>
        </w:rPr>
        <w:t>using random values. This can be useful when not having real devices available.</w:t>
      </w:r>
    </w:p>
    <w:p w14:paraId="5CA91A8B" w14:textId="5E77D2FD" w:rsidR="002628DD"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767865">
        <w:rPr>
          <w:rStyle w:val="HTMLCode"/>
          <w:rFonts w:ascii="Consolas" w:hAnsi="Consolas"/>
          <w:color w:val="24292E"/>
          <w:bdr w:val="none" w:sz="0" w:space="0" w:color="auto" w:frame="1"/>
          <w:lang w:val="en-US"/>
        </w:rPr>
        <w:t xml:space="preserve"> mode </w:t>
      </w:r>
      <w:r w:rsidR="00D026B1" w:rsidRPr="00D026B1">
        <w:rPr>
          <w:rStyle w:val="HTMLCode"/>
          <w:rFonts w:ascii="Consolas" w:hAnsi="Consolas"/>
          <w:color w:val="24292E"/>
          <w:bdr w:val="none" w:sz="0" w:space="0" w:color="auto" w:frame="1"/>
          <w:lang w:val="en-US"/>
        </w:rPr>
        <w:t>Testing</w:t>
      </w:r>
    </w:p>
    <w:p w14:paraId="5764FC81" w14:textId="33FB4D65" w:rsidR="00D026B1" w:rsidRPr="00472F5C" w:rsidRDefault="00D026B1" w:rsidP="00D026B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mode </w:t>
      </w:r>
      <w:r w:rsidRPr="00D026B1">
        <w:rPr>
          <w:rStyle w:val="HTMLCode"/>
          <w:rFonts w:ascii="Consolas" w:hAnsi="Consolas"/>
          <w:color w:val="24292E"/>
          <w:bdr w:val="none" w:sz="0" w:space="0" w:color="auto" w:frame="1"/>
          <w:lang w:val="en-US"/>
        </w:rPr>
        <w:t>Manual</w:t>
      </w:r>
    </w:p>
    <w:p w14:paraId="4DA8B809" w14:textId="3552F412" w:rsidR="002628DD" w:rsidRPr="005345DB" w:rsidRDefault="00D026B1" w:rsidP="005345DB">
      <w:pPr>
        <w:pStyle w:val="HTMLPreformatted"/>
        <w:shd w:val="clear" w:color="auto" w:fill="F6F8FA"/>
        <w:rPr>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mode </w:t>
      </w:r>
      <w:r w:rsidRPr="00D026B1">
        <w:rPr>
          <w:rStyle w:val="HTMLCode"/>
          <w:rFonts w:ascii="Consolas" w:hAnsi="Consolas"/>
          <w:color w:val="24292E"/>
          <w:bdr w:val="none" w:sz="0" w:space="0" w:color="auto" w:frame="1"/>
          <w:lang w:val="en-US"/>
        </w:rPr>
        <w:t>Production</w:t>
      </w:r>
    </w:p>
    <w:p w14:paraId="7EFCEDC9" w14:textId="77777777" w:rsidR="005345DB" w:rsidRDefault="005345DB" w:rsidP="002628DD">
      <w:pPr>
        <w:spacing w:line="264" w:lineRule="auto"/>
        <w:rPr>
          <w:lang w:val="en-US" w:eastAsia="en-US"/>
        </w:rPr>
      </w:pPr>
    </w:p>
    <w:p w14:paraId="6D3EECAD" w14:textId="7D08D85C" w:rsidR="00EC3C60" w:rsidRDefault="00EC3C60" w:rsidP="00EC3C60">
      <w:pPr>
        <w:pStyle w:val="Heading3"/>
      </w:pPr>
      <w:bookmarkStart w:id="6" w:name="_Toc64445691"/>
      <w:r>
        <w:t>Reading and writing single devices manually</w:t>
      </w:r>
      <w:bookmarkEnd w:id="6"/>
    </w:p>
    <w:p w14:paraId="4FF36F5A" w14:textId="5751F790" w:rsidR="00EC3C60" w:rsidRDefault="00EC3C60" w:rsidP="002628DD">
      <w:pPr>
        <w:spacing w:line="264" w:lineRule="auto"/>
        <w:rPr>
          <w:lang w:val="en-US" w:eastAsia="en-US"/>
        </w:rPr>
      </w:pPr>
      <w:r>
        <w:rPr>
          <w:lang w:val="en-US" w:eastAsia="en-US"/>
        </w:rPr>
        <w:t xml:space="preserve">The script can be used to read from and write to </w:t>
      </w:r>
      <w:r w:rsidR="007E1A5C">
        <w:rPr>
          <w:lang w:val="en-US" w:eastAsia="en-US"/>
        </w:rPr>
        <w:t>devices manually. Note that this is a different operating mode, as the script will only execute th</w:t>
      </w:r>
      <w:r w:rsidR="007A0CE4">
        <w:rPr>
          <w:lang w:val="en-US" w:eastAsia="en-US"/>
        </w:rPr>
        <w:t>e single operation and exit afterwards.</w:t>
      </w:r>
    </w:p>
    <w:p w14:paraId="7E934433" w14:textId="5F2D1060" w:rsidR="00BA4258" w:rsidRDefault="00BA4258" w:rsidP="00BA4258">
      <w:pPr>
        <w:pStyle w:val="Heading4"/>
      </w:pPr>
      <w:r>
        <w:t>Reading</w:t>
      </w:r>
    </w:p>
    <w:p w14:paraId="11B8852C" w14:textId="268816C0" w:rsidR="00316788" w:rsidRDefault="007A0CE4" w:rsidP="002628DD">
      <w:pPr>
        <w:spacing w:line="264" w:lineRule="auto"/>
        <w:rPr>
          <w:lang w:val="en-US" w:eastAsia="en-US"/>
        </w:rPr>
      </w:pPr>
      <w:r>
        <w:rPr>
          <w:lang w:val="en-US" w:eastAsia="en-US"/>
        </w:rPr>
        <w:t>Reading</w:t>
      </w:r>
      <w:r w:rsidR="007C4C92">
        <w:rPr>
          <w:lang w:val="en-US" w:eastAsia="en-US"/>
        </w:rPr>
        <w:t xml:space="preserve"> one single register</w:t>
      </w:r>
      <w:r>
        <w:rPr>
          <w:lang w:val="en-US" w:eastAsia="en-US"/>
        </w:rPr>
        <w:t>:</w:t>
      </w:r>
      <w:r w:rsidR="00316788">
        <w:rPr>
          <w:lang w:val="en-US" w:eastAsia="en-US"/>
        </w:rPr>
        <w:br/>
        <w:t xml:space="preserve">First Argument after </w:t>
      </w:r>
      <w:proofErr w:type="spellStart"/>
      <w:r w:rsidR="00316788">
        <w:rPr>
          <w:lang w:val="en-US" w:eastAsia="en-US"/>
        </w:rPr>
        <w:t>readsingle</w:t>
      </w:r>
      <w:proofErr w:type="spellEnd"/>
      <w:r w:rsidR="00316788">
        <w:rPr>
          <w:lang w:val="en-US" w:eastAsia="en-US"/>
        </w:rPr>
        <w:t xml:space="preserve"> is the device (unit Id can also be given instead), the second is the symbolic register name:</w:t>
      </w:r>
    </w:p>
    <w:p w14:paraId="55A4DCEA" w14:textId="2FEC96AC"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7C4C92">
        <w:rPr>
          <w:rStyle w:val="HTMLCode"/>
          <w:rFonts w:ascii="Consolas" w:hAnsi="Consolas"/>
          <w:color w:val="24292E"/>
          <w:bdr w:val="none" w:sz="0" w:space="0" w:color="auto" w:frame="1"/>
          <w:lang w:val="en-US"/>
        </w:rPr>
        <w:t xml:space="preserve"> </w:t>
      </w:r>
      <w:proofErr w:type="spellStart"/>
      <w:r w:rsidR="009B7E41">
        <w:rPr>
          <w:rStyle w:val="HTMLCode"/>
          <w:rFonts w:ascii="Consolas" w:hAnsi="Consolas"/>
          <w:color w:val="24292E"/>
          <w:bdr w:val="none" w:sz="0" w:space="0" w:color="auto" w:frame="1"/>
          <w:lang w:val="en-US"/>
        </w:rPr>
        <w:t>readsingle</w:t>
      </w:r>
      <w:proofErr w:type="spellEnd"/>
      <w:r w:rsidR="009B7E41">
        <w:rPr>
          <w:rStyle w:val="HTMLCode"/>
          <w:rFonts w:ascii="Consolas" w:hAnsi="Consolas"/>
          <w:color w:val="24292E"/>
          <w:bdr w:val="none" w:sz="0" w:space="0" w:color="auto" w:frame="1"/>
          <w:lang w:val="en-US"/>
        </w:rPr>
        <w:t xml:space="preserve"> </w:t>
      </w:r>
      <w:r w:rsidR="009B7E41" w:rsidRPr="009B7E41">
        <w:rPr>
          <w:rStyle w:val="HTMLCode"/>
          <w:rFonts w:ascii="Consolas" w:hAnsi="Consolas"/>
          <w:color w:val="24292E"/>
          <w:bdr w:val="none" w:sz="0" w:space="0" w:color="auto" w:frame="1"/>
          <w:lang w:val="en-US"/>
        </w:rPr>
        <w:t xml:space="preserve">chiller1 </w:t>
      </w:r>
      <w:proofErr w:type="spellStart"/>
      <w:r w:rsidR="009B7E41" w:rsidRPr="009B7E41">
        <w:rPr>
          <w:rStyle w:val="HTMLCode"/>
          <w:rFonts w:ascii="Consolas" w:hAnsi="Consolas"/>
          <w:color w:val="24292E"/>
          <w:bdr w:val="none" w:sz="0" w:space="0" w:color="auto" w:frame="1"/>
          <w:lang w:val="en-US"/>
        </w:rPr>
        <w:t>systemOnOff</w:t>
      </w:r>
      <w:proofErr w:type="spellEnd"/>
    </w:p>
    <w:p w14:paraId="764F2755" w14:textId="4DDD8FA7" w:rsidR="002628DD" w:rsidRDefault="002628DD" w:rsidP="002628DD">
      <w:pPr>
        <w:spacing w:line="264" w:lineRule="auto"/>
        <w:rPr>
          <w:lang w:val="en-US" w:eastAsia="en-US"/>
        </w:rPr>
      </w:pPr>
    </w:p>
    <w:p w14:paraId="10A201D7" w14:textId="16D1EDC5" w:rsidR="00316788" w:rsidRDefault="00316788" w:rsidP="002628DD">
      <w:pPr>
        <w:spacing w:line="264" w:lineRule="auto"/>
        <w:rPr>
          <w:lang w:val="en-US" w:eastAsia="en-US"/>
        </w:rPr>
      </w:pPr>
      <w:r>
        <w:rPr>
          <w:lang w:val="en-US" w:eastAsia="en-US"/>
        </w:rPr>
        <w:lastRenderedPageBreak/>
        <w:t>Alternatively,</w:t>
      </w:r>
      <w:r w:rsidR="00C91398">
        <w:rPr>
          <w:lang w:val="en-US" w:eastAsia="en-US"/>
        </w:rPr>
        <w:t xml:space="preserve"> instead of the symbolic register name, the register type</w:t>
      </w:r>
      <w:r w:rsidR="00A854B0">
        <w:rPr>
          <w:lang w:val="en-US" w:eastAsia="en-US"/>
        </w:rPr>
        <w:t xml:space="preserve"> (co, di, </w:t>
      </w:r>
      <w:proofErr w:type="spellStart"/>
      <w:r w:rsidR="00A854B0">
        <w:rPr>
          <w:lang w:val="en-US" w:eastAsia="en-US"/>
        </w:rPr>
        <w:t>ir</w:t>
      </w:r>
      <w:proofErr w:type="spellEnd"/>
      <w:r w:rsidR="00A854B0">
        <w:rPr>
          <w:lang w:val="en-US" w:eastAsia="en-US"/>
        </w:rPr>
        <w:t xml:space="preserve">, </w:t>
      </w:r>
      <w:proofErr w:type="spellStart"/>
      <w:r w:rsidR="00A854B0">
        <w:rPr>
          <w:lang w:val="en-US" w:eastAsia="en-US"/>
        </w:rPr>
        <w:t>hr</w:t>
      </w:r>
      <w:proofErr w:type="spellEnd"/>
      <w:r w:rsidR="00A854B0">
        <w:rPr>
          <w:lang w:val="en-US" w:eastAsia="en-US"/>
        </w:rPr>
        <w:t>)</w:t>
      </w:r>
      <w:r w:rsidR="00C91398">
        <w:rPr>
          <w:lang w:val="en-US" w:eastAsia="en-US"/>
        </w:rPr>
        <w:t xml:space="preserve"> and address can be given:</w:t>
      </w:r>
    </w:p>
    <w:p w14:paraId="0E275195" w14:textId="60E7703C"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256DF2">
        <w:rPr>
          <w:rStyle w:val="HTMLCode"/>
          <w:rFonts w:ascii="Consolas" w:hAnsi="Consolas"/>
          <w:color w:val="24292E"/>
          <w:bdr w:val="none" w:sz="0" w:space="0" w:color="auto" w:frame="1"/>
          <w:lang w:val="en-US"/>
        </w:rPr>
        <w:t xml:space="preserve"> </w:t>
      </w:r>
      <w:proofErr w:type="spellStart"/>
      <w:r w:rsidR="00256DF2">
        <w:rPr>
          <w:rStyle w:val="HTMLCode"/>
          <w:rFonts w:ascii="Consolas" w:hAnsi="Consolas"/>
          <w:color w:val="24292E"/>
          <w:bdr w:val="none" w:sz="0" w:space="0" w:color="auto" w:frame="1"/>
          <w:lang w:val="en-US"/>
        </w:rPr>
        <w:t>rea</w:t>
      </w:r>
      <w:r w:rsidR="00A854B0" w:rsidRPr="00A854B0">
        <w:rPr>
          <w:rStyle w:val="HTMLCode"/>
          <w:rFonts w:ascii="Consolas" w:hAnsi="Consolas"/>
          <w:color w:val="24292E"/>
          <w:bdr w:val="none" w:sz="0" w:space="0" w:color="auto" w:frame="1"/>
          <w:lang w:val="en-US"/>
        </w:rPr>
        <w:t>dsingle</w:t>
      </w:r>
      <w:proofErr w:type="spellEnd"/>
      <w:r w:rsidR="00A854B0" w:rsidRPr="00A854B0">
        <w:rPr>
          <w:rStyle w:val="HTMLCode"/>
          <w:rFonts w:ascii="Consolas" w:hAnsi="Consolas"/>
          <w:color w:val="24292E"/>
          <w:bdr w:val="none" w:sz="0" w:space="0" w:color="auto" w:frame="1"/>
          <w:lang w:val="en-US"/>
        </w:rPr>
        <w:t xml:space="preserve"> 1 </w:t>
      </w:r>
      <w:proofErr w:type="spellStart"/>
      <w:r w:rsidR="00A854B0" w:rsidRPr="00A854B0">
        <w:rPr>
          <w:rStyle w:val="HTMLCode"/>
          <w:rFonts w:ascii="Consolas" w:hAnsi="Consolas"/>
          <w:color w:val="24292E"/>
          <w:bdr w:val="none" w:sz="0" w:space="0" w:color="auto" w:frame="1"/>
          <w:lang w:val="en-US"/>
        </w:rPr>
        <w:t>ir</w:t>
      </w:r>
      <w:proofErr w:type="spellEnd"/>
      <w:r w:rsidR="00A854B0" w:rsidRPr="00A854B0">
        <w:rPr>
          <w:rStyle w:val="HTMLCode"/>
          <w:rFonts w:ascii="Consolas" w:hAnsi="Consolas"/>
          <w:color w:val="24292E"/>
          <w:bdr w:val="none" w:sz="0" w:space="0" w:color="auto" w:frame="1"/>
          <w:lang w:val="en-US"/>
        </w:rPr>
        <w:t xml:space="preserve"> 1024</w:t>
      </w:r>
    </w:p>
    <w:p w14:paraId="355B6465" w14:textId="1CE2FE22" w:rsidR="002628DD" w:rsidRDefault="002628DD" w:rsidP="002628DD">
      <w:pPr>
        <w:spacing w:line="264" w:lineRule="auto"/>
        <w:rPr>
          <w:lang w:val="en-US" w:eastAsia="en-US"/>
        </w:rPr>
      </w:pPr>
    </w:p>
    <w:p w14:paraId="6D6CA74C" w14:textId="774F1FEC" w:rsidR="007C7500" w:rsidRDefault="007F1039" w:rsidP="002628DD">
      <w:pPr>
        <w:spacing w:line="264" w:lineRule="auto"/>
        <w:rPr>
          <w:lang w:val="en-US" w:eastAsia="en-US"/>
        </w:rPr>
      </w:pPr>
      <w:r>
        <w:rPr>
          <w:lang w:val="en-US" w:eastAsia="en-US"/>
        </w:rPr>
        <w:t>It is also possible to read multiple registers:</w:t>
      </w:r>
      <w:r w:rsidR="007C7500">
        <w:rPr>
          <w:lang w:val="en-US" w:eastAsia="en-US"/>
        </w:rPr>
        <w:br/>
        <w:t>In this case, the first register and the last register that should be read must be given:</w:t>
      </w:r>
    </w:p>
    <w:p w14:paraId="42207118" w14:textId="5B7A2C24" w:rsidR="002628DD" w:rsidRPr="00472F5C" w:rsidRDefault="00F4678D" w:rsidP="002628DD">
      <w:pPr>
        <w:pStyle w:val="HTMLPreformatted"/>
        <w:shd w:val="clear" w:color="auto" w:fill="F6F8FA"/>
        <w:rPr>
          <w:rStyle w:val="HTMLCode"/>
          <w:rFonts w:ascii="Consolas" w:hAnsi="Consolas"/>
          <w:color w:val="24292E"/>
          <w:bdr w:val="none" w:sz="0" w:space="0" w:color="auto" w:frame="1"/>
          <w:lang w:val="en-US"/>
        </w:rPr>
      </w:pPr>
      <w:proofErr w:type="spellStart"/>
      <w:r w:rsidRPr="00F4678D">
        <w:rPr>
          <w:rStyle w:val="HTMLCode"/>
          <w:rFonts w:ascii="Consolas" w:hAnsi="Consolas"/>
          <w:color w:val="24292E"/>
          <w:bdr w:val="none" w:sz="0" w:space="0" w:color="auto" w:frame="1"/>
          <w:lang w:val="en-US"/>
        </w:rPr>
        <w:t>controllino_modbus</w:t>
      </w:r>
      <w:proofErr w:type="spellEnd"/>
      <w:r w:rsidRPr="00F4678D">
        <w:rPr>
          <w:rStyle w:val="HTMLCode"/>
          <w:rFonts w:ascii="Consolas" w:hAnsi="Consolas"/>
          <w:color w:val="24292E"/>
          <w:bdr w:val="none" w:sz="0" w:space="0" w:color="auto" w:frame="1"/>
          <w:lang w:val="en-US"/>
        </w:rPr>
        <w:t xml:space="preserve"> </w:t>
      </w:r>
      <w:proofErr w:type="spellStart"/>
      <w:r w:rsidRPr="00F4678D">
        <w:rPr>
          <w:rStyle w:val="HTMLCode"/>
          <w:rFonts w:ascii="Consolas" w:hAnsi="Consolas"/>
          <w:color w:val="24292E"/>
          <w:bdr w:val="none" w:sz="0" w:space="0" w:color="auto" w:frame="1"/>
          <w:lang w:val="en-US"/>
        </w:rPr>
        <w:t>readmultiple</w:t>
      </w:r>
      <w:proofErr w:type="spellEnd"/>
      <w:r w:rsidRPr="00F4678D">
        <w:rPr>
          <w:rStyle w:val="HTMLCode"/>
          <w:rFonts w:ascii="Consolas" w:hAnsi="Consolas"/>
          <w:color w:val="24292E"/>
          <w:bdr w:val="none" w:sz="0" w:space="0" w:color="auto" w:frame="1"/>
          <w:lang w:val="en-US"/>
        </w:rPr>
        <w:t xml:space="preserve"> chiller1 </w:t>
      </w:r>
      <w:proofErr w:type="spellStart"/>
      <w:r w:rsidRPr="00F4678D">
        <w:rPr>
          <w:rStyle w:val="HTMLCode"/>
          <w:rFonts w:ascii="Consolas" w:hAnsi="Consolas"/>
          <w:color w:val="24292E"/>
          <w:bdr w:val="none" w:sz="0" w:space="0" w:color="auto" w:frame="1"/>
          <w:lang w:val="en-US"/>
        </w:rPr>
        <w:t>systemOnOff</w:t>
      </w:r>
      <w:proofErr w:type="spellEnd"/>
      <w:r w:rsidRPr="00F4678D">
        <w:rPr>
          <w:rStyle w:val="HTMLCode"/>
          <w:rFonts w:ascii="Consolas" w:hAnsi="Consolas"/>
          <w:color w:val="24292E"/>
          <w:bdr w:val="none" w:sz="0" w:space="0" w:color="auto" w:frame="1"/>
          <w:lang w:val="en-US"/>
        </w:rPr>
        <w:t xml:space="preserve"> </w:t>
      </w:r>
      <w:proofErr w:type="spellStart"/>
      <w:r w:rsidRPr="00F4678D">
        <w:rPr>
          <w:rStyle w:val="HTMLCode"/>
          <w:rFonts w:ascii="Consolas" w:hAnsi="Consolas"/>
          <w:color w:val="24292E"/>
          <w:bdr w:val="none" w:sz="0" w:space="0" w:color="auto" w:frame="1"/>
          <w:lang w:val="en-US"/>
        </w:rPr>
        <w:t>waterTempSet</w:t>
      </w:r>
      <w:proofErr w:type="spellEnd"/>
    </w:p>
    <w:p w14:paraId="3E78FA20" w14:textId="0DD6AD05" w:rsidR="002628DD" w:rsidRDefault="002628DD" w:rsidP="002628DD">
      <w:pPr>
        <w:spacing w:line="264" w:lineRule="auto"/>
        <w:rPr>
          <w:lang w:val="en-US" w:eastAsia="en-US"/>
        </w:rPr>
      </w:pPr>
    </w:p>
    <w:p w14:paraId="5E61B340" w14:textId="0EBA469F" w:rsidR="007C7500" w:rsidRDefault="007C7500" w:rsidP="007C7500">
      <w:pPr>
        <w:spacing w:line="264" w:lineRule="auto"/>
        <w:rPr>
          <w:lang w:val="en-US" w:eastAsia="en-US"/>
        </w:rPr>
      </w:pPr>
      <w:r>
        <w:rPr>
          <w:lang w:val="en-US" w:eastAsia="en-US"/>
        </w:rPr>
        <w:t xml:space="preserve">Again, instead of the symbolic register name, the register type (co, di, </w:t>
      </w:r>
      <w:proofErr w:type="spellStart"/>
      <w:r>
        <w:rPr>
          <w:lang w:val="en-US" w:eastAsia="en-US"/>
        </w:rPr>
        <w:t>ir</w:t>
      </w:r>
      <w:proofErr w:type="spellEnd"/>
      <w:r>
        <w:rPr>
          <w:lang w:val="en-US" w:eastAsia="en-US"/>
        </w:rPr>
        <w:t xml:space="preserve">, </w:t>
      </w:r>
      <w:proofErr w:type="spellStart"/>
      <w:r>
        <w:rPr>
          <w:lang w:val="en-US" w:eastAsia="en-US"/>
        </w:rPr>
        <w:t>hr</w:t>
      </w:r>
      <w:proofErr w:type="spellEnd"/>
      <w:r>
        <w:rPr>
          <w:lang w:val="en-US" w:eastAsia="en-US"/>
        </w:rPr>
        <w:t xml:space="preserve">) and </w:t>
      </w:r>
      <w:r w:rsidR="00131E98">
        <w:rPr>
          <w:lang w:val="en-US" w:eastAsia="en-US"/>
        </w:rPr>
        <w:t xml:space="preserve">start </w:t>
      </w:r>
      <w:r>
        <w:rPr>
          <w:lang w:val="en-US" w:eastAsia="en-US"/>
        </w:rPr>
        <w:t>address</w:t>
      </w:r>
      <w:r w:rsidR="00131E98">
        <w:rPr>
          <w:lang w:val="en-US" w:eastAsia="en-US"/>
        </w:rPr>
        <w:t xml:space="preserve"> and end-address</w:t>
      </w:r>
      <w:r>
        <w:rPr>
          <w:lang w:val="en-US" w:eastAsia="en-US"/>
        </w:rPr>
        <w:t xml:space="preserve"> can be given:</w:t>
      </w:r>
    </w:p>
    <w:p w14:paraId="652684D3" w14:textId="6BCE9086" w:rsidR="007C7500" w:rsidRPr="00472F5C" w:rsidRDefault="00131E98" w:rsidP="007C7500">
      <w:pPr>
        <w:pStyle w:val="HTMLPreformatted"/>
        <w:shd w:val="clear" w:color="auto" w:fill="F6F8FA"/>
        <w:rPr>
          <w:rStyle w:val="HTMLCode"/>
          <w:rFonts w:ascii="Consolas" w:hAnsi="Consolas"/>
          <w:color w:val="24292E"/>
          <w:bdr w:val="none" w:sz="0" w:space="0" w:color="auto" w:frame="1"/>
          <w:lang w:val="en-US"/>
        </w:rPr>
      </w:pPr>
      <w:proofErr w:type="spellStart"/>
      <w:r w:rsidRPr="00131E98">
        <w:rPr>
          <w:rStyle w:val="HTMLCode"/>
          <w:rFonts w:ascii="Consolas" w:hAnsi="Consolas"/>
          <w:color w:val="24292E"/>
          <w:bdr w:val="none" w:sz="0" w:space="0" w:color="auto" w:frame="1"/>
          <w:lang w:val="en-US"/>
        </w:rPr>
        <w:t>controllino_modbus</w:t>
      </w:r>
      <w:proofErr w:type="spellEnd"/>
      <w:r w:rsidRPr="00131E98">
        <w:rPr>
          <w:rStyle w:val="HTMLCode"/>
          <w:rFonts w:ascii="Consolas" w:hAnsi="Consolas"/>
          <w:color w:val="24292E"/>
          <w:bdr w:val="none" w:sz="0" w:space="0" w:color="auto" w:frame="1"/>
          <w:lang w:val="en-US"/>
        </w:rPr>
        <w:t xml:space="preserve"> </w:t>
      </w:r>
      <w:proofErr w:type="spellStart"/>
      <w:r w:rsidRPr="00131E98">
        <w:rPr>
          <w:rStyle w:val="HTMLCode"/>
          <w:rFonts w:ascii="Consolas" w:hAnsi="Consolas"/>
          <w:color w:val="24292E"/>
          <w:bdr w:val="none" w:sz="0" w:space="0" w:color="auto" w:frame="1"/>
          <w:lang w:val="en-US"/>
        </w:rPr>
        <w:t>readmultiple</w:t>
      </w:r>
      <w:proofErr w:type="spellEnd"/>
      <w:r w:rsidRPr="00131E98">
        <w:rPr>
          <w:rStyle w:val="HTMLCode"/>
          <w:rFonts w:ascii="Consolas" w:hAnsi="Consolas"/>
          <w:color w:val="24292E"/>
          <w:bdr w:val="none" w:sz="0" w:space="0" w:color="auto" w:frame="1"/>
          <w:lang w:val="en-US"/>
        </w:rPr>
        <w:t xml:space="preserve"> 42 </w:t>
      </w:r>
      <w:proofErr w:type="spellStart"/>
      <w:r w:rsidRPr="00131E98">
        <w:rPr>
          <w:rStyle w:val="HTMLCode"/>
          <w:rFonts w:ascii="Consolas" w:hAnsi="Consolas"/>
          <w:color w:val="24292E"/>
          <w:bdr w:val="none" w:sz="0" w:space="0" w:color="auto" w:frame="1"/>
          <w:lang w:val="en-US"/>
        </w:rPr>
        <w:t>ir</w:t>
      </w:r>
      <w:proofErr w:type="spellEnd"/>
      <w:r w:rsidRPr="00131E98">
        <w:rPr>
          <w:rStyle w:val="HTMLCode"/>
          <w:rFonts w:ascii="Consolas" w:hAnsi="Consolas"/>
          <w:color w:val="24292E"/>
          <w:bdr w:val="none" w:sz="0" w:space="0" w:color="auto" w:frame="1"/>
          <w:lang w:val="en-US"/>
        </w:rPr>
        <w:t xml:space="preserve"> 3 5</w:t>
      </w:r>
    </w:p>
    <w:p w14:paraId="7FB85A00" w14:textId="6CCC8001" w:rsidR="007C7500" w:rsidRDefault="007C7500" w:rsidP="002628DD">
      <w:pPr>
        <w:spacing w:line="264" w:lineRule="auto"/>
        <w:rPr>
          <w:lang w:val="en-US" w:eastAsia="en-US"/>
        </w:rPr>
      </w:pPr>
    </w:p>
    <w:p w14:paraId="7C579089" w14:textId="4650C072" w:rsidR="00BA4258" w:rsidRDefault="00BA4258" w:rsidP="002628DD">
      <w:pPr>
        <w:spacing w:line="264" w:lineRule="auto"/>
        <w:rPr>
          <w:lang w:val="en-US" w:eastAsia="en-US"/>
        </w:rPr>
      </w:pPr>
    </w:p>
    <w:p w14:paraId="22F3A5D0" w14:textId="782CF294" w:rsidR="00BA4258" w:rsidRDefault="00BA4258" w:rsidP="002628DD">
      <w:pPr>
        <w:spacing w:line="264" w:lineRule="auto"/>
        <w:rPr>
          <w:lang w:val="en-US" w:eastAsia="en-US"/>
        </w:rPr>
      </w:pPr>
    </w:p>
    <w:p w14:paraId="6F6305AF" w14:textId="44DDF665" w:rsidR="00BA4258" w:rsidRDefault="00BA4258" w:rsidP="002628DD">
      <w:pPr>
        <w:spacing w:line="264" w:lineRule="auto"/>
        <w:rPr>
          <w:lang w:val="en-US" w:eastAsia="en-US"/>
        </w:rPr>
      </w:pPr>
    </w:p>
    <w:p w14:paraId="12426938" w14:textId="18CB4BBC" w:rsidR="00BA4258" w:rsidRDefault="00BA4258" w:rsidP="002628DD">
      <w:pPr>
        <w:spacing w:line="264" w:lineRule="auto"/>
        <w:rPr>
          <w:lang w:val="en-US" w:eastAsia="en-US"/>
        </w:rPr>
      </w:pPr>
    </w:p>
    <w:p w14:paraId="4A251C3A" w14:textId="0CB8A801" w:rsidR="00BA4258" w:rsidRDefault="00BA4258" w:rsidP="002628DD">
      <w:pPr>
        <w:spacing w:line="264" w:lineRule="auto"/>
        <w:rPr>
          <w:lang w:val="en-US" w:eastAsia="en-US"/>
        </w:rPr>
      </w:pPr>
    </w:p>
    <w:p w14:paraId="2311D40E" w14:textId="0A419EC7" w:rsidR="00BA4258" w:rsidRDefault="00DA45A8" w:rsidP="00DA45A8">
      <w:pPr>
        <w:pStyle w:val="Heading4"/>
      </w:pPr>
      <w:r>
        <w:t>Writing</w:t>
      </w:r>
    </w:p>
    <w:p w14:paraId="79D56EE8" w14:textId="5814A2D7" w:rsidR="00BD0212" w:rsidRDefault="00BD0212" w:rsidP="00BD0212">
      <w:pPr>
        <w:spacing w:line="264" w:lineRule="auto"/>
        <w:rPr>
          <w:lang w:val="en-US" w:eastAsia="en-US"/>
        </w:rPr>
      </w:pPr>
      <w:r>
        <w:rPr>
          <w:lang w:val="en-US" w:eastAsia="en-US"/>
        </w:rPr>
        <w:t>Writing one single register:</w:t>
      </w:r>
      <w:r>
        <w:rPr>
          <w:lang w:val="en-US" w:eastAsia="en-US"/>
        </w:rPr>
        <w:br/>
        <w:t xml:space="preserve">First Argument after </w:t>
      </w:r>
      <w:r w:rsidR="00962A4C">
        <w:rPr>
          <w:lang w:val="en-US" w:eastAsia="en-US"/>
        </w:rPr>
        <w:t>‘write’</w:t>
      </w:r>
      <w:r>
        <w:rPr>
          <w:lang w:val="en-US" w:eastAsia="en-US"/>
        </w:rPr>
        <w:t xml:space="preserve"> is the device (unit Id can also be given instead), the second is the symbolic register name, the last one is the value that shall be written. Optionally, </w:t>
      </w:r>
      <w:r w:rsidR="00962A4C">
        <w:rPr>
          <w:lang w:val="en-US" w:eastAsia="en-US"/>
        </w:rPr>
        <w:t xml:space="preserve">the ‘force’ keyword can be used before the ‘write’ keyword write even without write-permission. This can lead to unexpected </w:t>
      </w:r>
      <w:proofErr w:type="spellStart"/>
      <w:r w:rsidR="00962A4C">
        <w:rPr>
          <w:lang w:val="en-US" w:eastAsia="en-US"/>
        </w:rPr>
        <w:t>behaviour</w:t>
      </w:r>
      <w:proofErr w:type="spellEnd"/>
      <w:r>
        <w:rPr>
          <w:lang w:val="en-US" w:eastAsia="en-US"/>
        </w:rPr>
        <w:t>:</w:t>
      </w:r>
    </w:p>
    <w:p w14:paraId="762F8A3D" w14:textId="4F4EB8D6" w:rsidR="00D3201F" w:rsidRDefault="00D3201F" w:rsidP="00BD0212">
      <w:pPr>
        <w:pStyle w:val="HTMLPreformatted"/>
        <w:shd w:val="clear" w:color="auto" w:fill="F6F8FA"/>
        <w:rPr>
          <w:rStyle w:val="HTMLCode"/>
          <w:rFonts w:ascii="Consolas" w:hAnsi="Consolas"/>
          <w:color w:val="24292E"/>
          <w:bdr w:val="none" w:sz="0" w:space="0" w:color="auto" w:frame="1"/>
          <w:lang w:val="en-US"/>
        </w:rPr>
      </w:pPr>
      <w:r w:rsidRPr="00D3201F">
        <w:rPr>
          <w:rStyle w:val="HTMLCode"/>
          <w:rFonts w:ascii="Consolas" w:hAnsi="Consolas"/>
          <w:color w:val="24292E"/>
          <w:bdr w:val="none" w:sz="0" w:space="0" w:color="auto" w:frame="1"/>
          <w:lang w:val="en-US"/>
        </w:rPr>
        <w:t xml:space="preserve">controllino_modbus.py write chiller1 </w:t>
      </w:r>
      <w:proofErr w:type="spellStart"/>
      <w:r w:rsidRPr="00D3201F">
        <w:rPr>
          <w:rStyle w:val="HTMLCode"/>
          <w:rFonts w:ascii="Consolas" w:hAnsi="Consolas"/>
          <w:color w:val="24292E"/>
          <w:bdr w:val="none" w:sz="0" w:space="0" w:color="auto" w:frame="1"/>
          <w:lang w:val="en-US"/>
        </w:rPr>
        <w:t>systemOnOff</w:t>
      </w:r>
      <w:proofErr w:type="spellEnd"/>
      <w:r w:rsidRPr="00D3201F">
        <w:rPr>
          <w:rStyle w:val="HTMLCode"/>
          <w:rFonts w:ascii="Consolas" w:hAnsi="Consolas"/>
          <w:color w:val="24292E"/>
          <w:bdr w:val="none" w:sz="0" w:space="0" w:color="auto" w:frame="1"/>
          <w:lang w:val="en-US"/>
        </w:rPr>
        <w:t xml:space="preserve"> </w:t>
      </w:r>
      <w:proofErr w:type="gramStart"/>
      <w:r w:rsidRPr="00D3201F">
        <w:rPr>
          <w:rStyle w:val="HTMLCode"/>
          <w:rFonts w:ascii="Consolas" w:hAnsi="Consolas"/>
          <w:color w:val="24292E"/>
          <w:bdr w:val="none" w:sz="0" w:space="0" w:color="auto" w:frame="1"/>
          <w:lang w:val="en-US"/>
        </w:rPr>
        <w:t>8</w:t>
      </w:r>
      <w:proofErr w:type="gramEnd"/>
    </w:p>
    <w:p w14:paraId="4E8A2D7C" w14:textId="09AE108D" w:rsidR="00D3201F" w:rsidRDefault="00D3201F" w:rsidP="00D3201F">
      <w:pPr>
        <w:pStyle w:val="HTMLPreformatted"/>
        <w:shd w:val="clear" w:color="auto" w:fill="F6F8FA"/>
        <w:rPr>
          <w:rStyle w:val="HTMLCode"/>
          <w:rFonts w:ascii="Consolas" w:hAnsi="Consolas"/>
          <w:color w:val="24292E"/>
          <w:bdr w:val="none" w:sz="0" w:space="0" w:color="auto" w:frame="1"/>
          <w:lang w:val="en-US"/>
        </w:rPr>
      </w:pPr>
      <w:r w:rsidRPr="00D3201F">
        <w:rPr>
          <w:rStyle w:val="HTMLCode"/>
          <w:rFonts w:ascii="Consolas" w:hAnsi="Consolas"/>
          <w:color w:val="24292E"/>
          <w:bdr w:val="none" w:sz="0" w:space="0" w:color="auto" w:frame="1"/>
          <w:lang w:val="en-US"/>
        </w:rPr>
        <w:t xml:space="preserve">controllino_modbus.py </w:t>
      </w:r>
      <w:r>
        <w:rPr>
          <w:rStyle w:val="HTMLCode"/>
          <w:rFonts w:ascii="Consolas" w:hAnsi="Consolas"/>
          <w:color w:val="24292E"/>
          <w:bdr w:val="none" w:sz="0" w:space="0" w:color="auto" w:frame="1"/>
          <w:lang w:val="en-US"/>
        </w:rPr>
        <w:t xml:space="preserve">force </w:t>
      </w:r>
      <w:r w:rsidRPr="00D3201F">
        <w:rPr>
          <w:rStyle w:val="HTMLCode"/>
          <w:rFonts w:ascii="Consolas" w:hAnsi="Consolas"/>
          <w:color w:val="24292E"/>
          <w:bdr w:val="none" w:sz="0" w:space="0" w:color="auto" w:frame="1"/>
          <w:lang w:val="en-US"/>
        </w:rPr>
        <w:t xml:space="preserve">write chiller1 </w:t>
      </w:r>
      <w:proofErr w:type="spellStart"/>
      <w:r w:rsidRPr="00D3201F">
        <w:rPr>
          <w:rStyle w:val="HTMLCode"/>
          <w:rFonts w:ascii="Consolas" w:hAnsi="Consolas"/>
          <w:color w:val="24292E"/>
          <w:bdr w:val="none" w:sz="0" w:space="0" w:color="auto" w:frame="1"/>
          <w:lang w:val="en-US"/>
        </w:rPr>
        <w:t>systemOnOff</w:t>
      </w:r>
      <w:proofErr w:type="spellEnd"/>
      <w:r w:rsidRPr="00D3201F">
        <w:rPr>
          <w:rStyle w:val="HTMLCode"/>
          <w:rFonts w:ascii="Consolas" w:hAnsi="Consolas"/>
          <w:color w:val="24292E"/>
          <w:bdr w:val="none" w:sz="0" w:space="0" w:color="auto" w:frame="1"/>
          <w:lang w:val="en-US"/>
        </w:rPr>
        <w:t xml:space="preserve"> </w:t>
      </w:r>
      <w:proofErr w:type="gramStart"/>
      <w:r w:rsidRPr="00D3201F">
        <w:rPr>
          <w:rStyle w:val="HTMLCode"/>
          <w:rFonts w:ascii="Consolas" w:hAnsi="Consolas"/>
          <w:color w:val="24292E"/>
          <w:bdr w:val="none" w:sz="0" w:space="0" w:color="auto" w:frame="1"/>
          <w:lang w:val="en-US"/>
        </w:rPr>
        <w:t>8</w:t>
      </w:r>
      <w:proofErr w:type="gramEnd"/>
    </w:p>
    <w:p w14:paraId="5FEAB253" w14:textId="77777777" w:rsidR="00BD0212" w:rsidRDefault="00BD0212" w:rsidP="00BD0212">
      <w:pPr>
        <w:spacing w:line="264" w:lineRule="auto"/>
        <w:rPr>
          <w:lang w:val="en-US" w:eastAsia="en-US"/>
        </w:rPr>
      </w:pPr>
    </w:p>
    <w:p w14:paraId="1B7FD40E" w14:textId="5A729315" w:rsidR="00BD0212" w:rsidRPr="00D3201F" w:rsidRDefault="00BD0212" w:rsidP="00D3201F">
      <w:pPr>
        <w:spacing w:line="264" w:lineRule="auto"/>
        <w:rPr>
          <w:rStyle w:val="HTMLCode"/>
          <w:rFonts w:asciiTheme="minorHAnsi" w:eastAsiaTheme="minorEastAsia" w:hAnsiTheme="minorHAnsi" w:cstheme="minorBidi"/>
          <w:sz w:val="21"/>
          <w:szCs w:val="21"/>
          <w:lang w:val="en-US" w:eastAsia="en-US"/>
        </w:rPr>
      </w:pPr>
      <w:r>
        <w:rPr>
          <w:lang w:val="en-US" w:eastAsia="en-US"/>
        </w:rPr>
        <w:t xml:space="preserve">Alternatively, instead of the symbolic register name, the register type (co, di, </w:t>
      </w:r>
      <w:proofErr w:type="spellStart"/>
      <w:r>
        <w:rPr>
          <w:lang w:val="en-US" w:eastAsia="en-US"/>
        </w:rPr>
        <w:t>ir</w:t>
      </w:r>
      <w:proofErr w:type="spellEnd"/>
      <w:r>
        <w:rPr>
          <w:lang w:val="en-US" w:eastAsia="en-US"/>
        </w:rPr>
        <w:t xml:space="preserve">, </w:t>
      </w:r>
      <w:proofErr w:type="spellStart"/>
      <w:r>
        <w:rPr>
          <w:lang w:val="en-US" w:eastAsia="en-US"/>
        </w:rPr>
        <w:t>hr</w:t>
      </w:r>
      <w:proofErr w:type="spellEnd"/>
      <w:r>
        <w:rPr>
          <w:lang w:val="en-US" w:eastAsia="en-US"/>
        </w:rPr>
        <w:t>) and address can be given:</w:t>
      </w:r>
    </w:p>
    <w:p w14:paraId="14E5B715" w14:textId="77777777" w:rsidR="00D3201F" w:rsidRDefault="00D3201F" w:rsidP="00D3201F">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w:t>
      </w:r>
      <w:r w:rsidRPr="007A2D52">
        <w:rPr>
          <w:rStyle w:val="HTMLCode"/>
          <w:rFonts w:ascii="Consolas" w:hAnsi="Consolas"/>
          <w:color w:val="24292E"/>
          <w:bdr w:val="none" w:sz="0" w:space="0" w:color="auto" w:frame="1"/>
          <w:lang w:val="en-US"/>
        </w:rPr>
        <w:t xml:space="preserve">write chiller1 </w:t>
      </w:r>
      <w:proofErr w:type="spellStart"/>
      <w:r w:rsidRPr="007A2D52">
        <w:rPr>
          <w:rStyle w:val="HTMLCode"/>
          <w:rFonts w:ascii="Consolas" w:hAnsi="Consolas"/>
          <w:color w:val="24292E"/>
          <w:bdr w:val="none" w:sz="0" w:space="0" w:color="auto" w:frame="1"/>
          <w:lang w:val="en-US"/>
        </w:rPr>
        <w:t>hr</w:t>
      </w:r>
      <w:proofErr w:type="spellEnd"/>
      <w:r w:rsidRPr="007A2D52">
        <w:rPr>
          <w:rStyle w:val="HTMLCode"/>
          <w:rFonts w:ascii="Consolas" w:hAnsi="Consolas"/>
          <w:color w:val="24292E"/>
          <w:bdr w:val="none" w:sz="0" w:space="0" w:color="auto" w:frame="1"/>
          <w:lang w:val="en-US"/>
        </w:rPr>
        <w:t xml:space="preserve"> 1024 </w:t>
      </w:r>
      <w:proofErr w:type="gramStart"/>
      <w:r w:rsidRPr="007A2D52">
        <w:rPr>
          <w:rStyle w:val="HTMLCode"/>
          <w:rFonts w:ascii="Consolas" w:hAnsi="Consolas"/>
          <w:color w:val="24292E"/>
          <w:bdr w:val="none" w:sz="0" w:space="0" w:color="auto" w:frame="1"/>
          <w:lang w:val="en-US"/>
        </w:rPr>
        <w:t>8</w:t>
      </w:r>
      <w:proofErr w:type="gramEnd"/>
    </w:p>
    <w:p w14:paraId="69E51864" w14:textId="11DC0447" w:rsidR="00D3201F" w:rsidRPr="00472F5C" w:rsidRDefault="00D3201F" w:rsidP="00BD0212">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force </w:t>
      </w:r>
      <w:r w:rsidRPr="007A2D52">
        <w:rPr>
          <w:rStyle w:val="HTMLCode"/>
          <w:rFonts w:ascii="Consolas" w:hAnsi="Consolas"/>
          <w:color w:val="24292E"/>
          <w:bdr w:val="none" w:sz="0" w:space="0" w:color="auto" w:frame="1"/>
          <w:lang w:val="en-US"/>
        </w:rPr>
        <w:t xml:space="preserve">write chiller1 </w:t>
      </w:r>
      <w:proofErr w:type="spellStart"/>
      <w:r w:rsidRPr="007A2D52">
        <w:rPr>
          <w:rStyle w:val="HTMLCode"/>
          <w:rFonts w:ascii="Consolas" w:hAnsi="Consolas"/>
          <w:color w:val="24292E"/>
          <w:bdr w:val="none" w:sz="0" w:space="0" w:color="auto" w:frame="1"/>
          <w:lang w:val="en-US"/>
        </w:rPr>
        <w:t>hr</w:t>
      </w:r>
      <w:proofErr w:type="spellEnd"/>
      <w:r w:rsidRPr="007A2D52">
        <w:rPr>
          <w:rStyle w:val="HTMLCode"/>
          <w:rFonts w:ascii="Consolas" w:hAnsi="Consolas"/>
          <w:color w:val="24292E"/>
          <w:bdr w:val="none" w:sz="0" w:space="0" w:color="auto" w:frame="1"/>
          <w:lang w:val="en-US"/>
        </w:rPr>
        <w:t xml:space="preserve"> 1024 </w:t>
      </w:r>
      <w:proofErr w:type="gramStart"/>
      <w:r w:rsidRPr="007A2D52">
        <w:rPr>
          <w:rStyle w:val="HTMLCode"/>
          <w:rFonts w:ascii="Consolas" w:hAnsi="Consolas"/>
          <w:color w:val="24292E"/>
          <w:bdr w:val="none" w:sz="0" w:space="0" w:color="auto" w:frame="1"/>
          <w:lang w:val="en-US"/>
        </w:rPr>
        <w:t>8</w:t>
      </w:r>
      <w:proofErr w:type="gramEnd"/>
    </w:p>
    <w:p w14:paraId="5145A70B" w14:textId="503B8E5B" w:rsidR="00EC3C60" w:rsidRDefault="00EC3C60" w:rsidP="00EC3C60">
      <w:pPr>
        <w:spacing w:line="264" w:lineRule="auto"/>
        <w:rPr>
          <w:lang w:val="en-US" w:eastAsia="en-US"/>
        </w:rPr>
      </w:pPr>
    </w:p>
    <w:p w14:paraId="17D1173F" w14:textId="320119AE" w:rsidR="000C6A63" w:rsidRDefault="000C6A63">
      <w:pPr>
        <w:spacing w:line="264" w:lineRule="auto"/>
        <w:rPr>
          <w:lang w:val="en-US" w:eastAsia="en-US"/>
        </w:rPr>
      </w:pPr>
      <w:r>
        <w:rPr>
          <w:lang w:val="en-US" w:eastAsia="en-US"/>
        </w:rPr>
        <w:br w:type="page"/>
      </w:r>
    </w:p>
    <w:p w14:paraId="0840E117" w14:textId="5B205ED4" w:rsidR="00F761E3" w:rsidRDefault="00F761E3" w:rsidP="00F761E3">
      <w:pPr>
        <w:pStyle w:val="Heading2"/>
        <w:rPr>
          <w:lang w:val="en-US" w:eastAsia="en-US"/>
        </w:rPr>
      </w:pPr>
      <w:bookmarkStart w:id="7" w:name="_Toc64445692"/>
      <w:r>
        <w:rPr>
          <w:lang w:val="en-US" w:eastAsia="en-US"/>
        </w:rPr>
        <w:lastRenderedPageBreak/>
        <w:t>Using the Modbus Script with a config file</w:t>
      </w:r>
      <w:bookmarkEnd w:id="7"/>
    </w:p>
    <w:p w14:paraId="03E2C1C9" w14:textId="19E2F444" w:rsidR="00F761E3" w:rsidRDefault="00F761E3" w:rsidP="00F761E3">
      <w:pPr>
        <w:rPr>
          <w:lang w:val="en-US" w:eastAsia="en-US"/>
        </w:rPr>
      </w:pPr>
      <w:r>
        <w:rPr>
          <w:lang w:val="en-US" w:eastAsia="en-US"/>
        </w:rPr>
        <w:t xml:space="preserve">A config file can be used with the script. </w:t>
      </w:r>
      <w:r w:rsidR="00DF53EE">
        <w:rPr>
          <w:lang w:val="en-US" w:eastAsia="en-US"/>
        </w:rPr>
        <w:t xml:space="preserve">Note that the values from the config file will be completely ignored when starting the script with any command line arguments. An example configuration can be found below. The name of the config file shall be </w:t>
      </w:r>
      <w:proofErr w:type="spellStart"/>
      <w:r w:rsidR="005D5233">
        <w:rPr>
          <w:lang w:val="en-US" w:eastAsia="en-US"/>
        </w:rPr>
        <w:t>controllino_modbus.conf</w:t>
      </w:r>
      <w:proofErr w:type="spellEnd"/>
      <w:r w:rsidR="005D5233">
        <w:rPr>
          <w:lang w:val="en-US" w:eastAsia="en-US"/>
        </w:rPr>
        <w:t>.</w:t>
      </w:r>
      <w:r w:rsidR="008E68D7">
        <w:rPr>
          <w:lang w:val="en-US" w:eastAsia="en-US"/>
        </w:rPr>
        <w:t xml:space="preserve"> The script will look for the config file automatically in the </w:t>
      </w:r>
      <w:r w:rsidR="0017184F">
        <w:rPr>
          <w:lang w:val="en-US" w:eastAsia="en-US"/>
        </w:rPr>
        <w:t>current working directory of the script</w:t>
      </w:r>
      <w:r w:rsidR="000C6A63">
        <w:rPr>
          <w:lang w:val="en-US" w:eastAsia="en-US"/>
        </w:rPr>
        <w:t xml:space="preserve"> and</w:t>
      </w:r>
      <w:r w:rsidR="0017184F">
        <w:rPr>
          <w:lang w:val="en-US" w:eastAsia="en-US"/>
        </w:rPr>
        <w:t xml:space="preserve"> in the hardcoded default path (</w:t>
      </w:r>
      <w:r w:rsidR="000C6A63" w:rsidRPr="000C6A63">
        <w:rPr>
          <w:lang w:val="en-US" w:eastAsia="en-US"/>
        </w:rPr>
        <w:t>"/</w:t>
      </w:r>
      <w:proofErr w:type="spellStart"/>
      <w:r w:rsidR="000C6A63" w:rsidRPr="000C6A63">
        <w:rPr>
          <w:lang w:val="en-US" w:eastAsia="en-US"/>
        </w:rPr>
        <w:t>usr</w:t>
      </w:r>
      <w:proofErr w:type="spellEnd"/>
      <w:r w:rsidR="000C6A63" w:rsidRPr="000C6A63">
        <w:rPr>
          <w:lang w:val="en-US" w:eastAsia="en-US"/>
        </w:rPr>
        <w:t>/local/share/fluence/</w:t>
      </w:r>
      <w:proofErr w:type="spellStart"/>
      <w:r w:rsidR="000C6A63" w:rsidRPr="000C6A63">
        <w:rPr>
          <w:lang w:val="en-US" w:eastAsia="en-US"/>
        </w:rPr>
        <w:t>controllino_modbus.conf</w:t>
      </w:r>
      <w:proofErr w:type="spellEnd"/>
      <w:r w:rsidR="000C6A63" w:rsidRPr="000C6A63">
        <w:rPr>
          <w:lang w:val="en-US" w:eastAsia="en-US"/>
        </w:rPr>
        <w:t>"</w:t>
      </w:r>
      <w:r w:rsidR="000C6A63">
        <w:rPr>
          <w:lang w:val="en-US" w:eastAsia="en-US"/>
        </w:rPr>
        <w:t xml:space="preserve">). </w:t>
      </w:r>
      <w:r w:rsidR="008E68D7">
        <w:rPr>
          <w:lang w:val="en-US" w:eastAsia="en-US"/>
        </w:rPr>
        <w:t xml:space="preserve"> </w:t>
      </w:r>
    </w:p>
    <w:p w14:paraId="32C1A46E" w14:textId="3FCFAF52" w:rsidR="000C6A63" w:rsidRDefault="000C6A63" w:rsidP="00F761E3">
      <w:pPr>
        <w:rPr>
          <w:lang w:val="en-US" w:eastAsia="en-US"/>
        </w:rPr>
      </w:pPr>
      <w:proofErr w:type="gramStart"/>
      <w:r>
        <w:rPr>
          <w:lang w:val="en-US" w:eastAsia="en-US"/>
        </w:rPr>
        <w:t>Alternati</w:t>
      </w:r>
      <w:r w:rsidR="00E528AF">
        <w:rPr>
          <w:lang w:val="en-US" w:eastAsia="en-US"/>
        </w:rPr>
        <w:t>vely</w:t>
      </w:r>
      <w:proofErr w:type="gramEnd"/>
      <w:r w:rsidR="00E528AF">
        <w:rPr>
          <w:lang w:val="en-US" w:eastAsia="en-US"/>
        </w:rPr>
        <w:t xml:space="preserve"> the </w:t>
      </w:r>
      <w:r w:rsidR="003E5C63">
        <w:rPr>
          <w:lang w:val="en-US" w:eastAsia="en-US"/>
        </w:rPr>
        <w:t xml:space="preserve">path to the config file can be defined by using “-f” in the command line. </w:t>
      </w:r>
    </w:p>
    <w:p w14:paraId="575C6AA4" w14:textId="77777777" w:rsidR="00C32DAC" w:rsidRDefault="00C32DAC" w:rsidP="00C32DAC">
      <w:pPr>
        <w:rPr>
          <w:lang w:val="en-US" w:eastAsia="en-US"/>
        </w:rPr>
      </w:pPr>
      <w:r>
        <w:rPr>
          <w:lang w:val="en-US" w:eastAsia="en-US"/>
        </w:rPr>
        <w:t>Example:</w:t>
      </w:r>
    </w:p>
    <w:p w14:paraId="0F740AFE" w14:textId="77777777" w:rsidR="00C32DAC" w:rsidRPr="00472F5C" w:rsidRDefault="00C32DAC" w:rsidP="00C32DAC">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 -f /home/</w:t>
      </w:r>
      <w:proofErr w:type="spellStart"/>
      <w:r>
        <w:rPr>
          <w:rStyle w:val="HTMLCode"/>
          <w:rFonts w:ascii="Consolas" w:hAnsi="Consolas"/>
          <w:color w:val="24292E"/>
          <w:bdr w:val="none" w:sz="0" w:space="0" w:color="auto" w:frame="1"/>
          <w:lang w:val="en-US"/>
        </w:rPr>
        <w:t>usr</w:t>
      </w:r>
      <w:proofErr w:type="spellEnd"/>
      <w:r>
        <w:rPr>
          <w:rStyle w:val="HTMLCode"/>
          <w:rFonts w:ascii="Consolas" w:hAnsi="Consolas"/>
          <w:color w:val="24292E"/>
          <w:bdr w:val="none" w:sz="0" w:space="0" w:color="auto" w:frame="1"/>
          <w:lang w:val="en-US"/>
        </w:rPr>
        <w:t>/local/</w:t>
      </w:r>
    </w:p>
    <w:p w14:paraId="1D85BEB9" w14:textId="77777777" w:rsidR="00C32DAC" w:rsidRDefault="00C32DAC" w:rsidP="00F761E3">
      <w:pPr>
        <w:rPr>
          <w:lang w:val="en-US" w:eastAsia="en-US"/>
        </w:rPr>
      </w:pPr>
    </w:p>
    <w:p w14:paraId="47DA4DB3" w14:textId="30E5B990" w:rsidR="003E5C63" w:rsidRDefault="00C32DAC" w:rsidP="00C32DAC">
      <w:pPr>
        <w:rPr>
          <w:lang w:val="en-US" w:eastAsia="en-US"/>
        </w:rPr>
      </w:pPr>
      <w:r>
        <w:rPr>
          <w:lang w:val="en-US" w:eastAsia="en-US"/>
        </w:rPr>
        <w:t>The ‘#’ sign can be used to comment lines, so they will be ignored.</w:t>
      </w:r>
    </w:p>
    <w:p w14:paraId="780CA240" w14:textId="6BAA4C06" w:rsidR="00136E03" w:rsidRDefault="00136E03" w:rsidP="00C32DAC">
      <w:pPr>
        <w:rPr>
          <w:lang w:val="en-US" w:eastAsia="en-US"/>
        </w:rPr>
      </w:pPr>
      <w:r>
        <w:rPr>
          <w:lang w:val="en-US" w:eastAsia="en-US"/>
        </w:rPr>
        <w:t xml:space="preserve">Important: When using command line arguments, </w:t>
      </w:r>
      <w:r w:rsidR="004D4D2E">
        <w:rPr>
          <w:lang w:val="en-US" w:eastAsia="en-US"/>
        </w:rPr>
        <w:t xml:space="preserve">most settings are overwritten! Only </w:t>
      </w:r>
      <w:r w:rsidR="005E437A">
        <w:rPr>
          <w:lang w:val="en-US" w:eastAsia="en-US"/>
        </w:rPr>
        <w:t xml:space="preserve">Unit IDs and </w:t>
      </w:r>
      <w:r w:rsidR="00234A0D">
        <w:rPr>
          <w:lang w:val="en-US" w:eastAsia="en-US"/>
        </w:rPr>
        <w:t>special Ip-Addresses will not be overwritten.</w:t>
      </w:r>
    </w:p>
    <w:p w14:paraId="3A91BCF0" w14:textId="77777777" w:rsidR="00CE325A" w:rsidRDefault="00CE325A" w:rsidP="00C32DAC">
      <w:pPr>
        <w:rPr>
          <w:lang w:val="en-US" w:eastAsia="en-US"/>
        </w:rPr>
      </w:pPr>
    </w:p>
    <w:p w14:paraId="2A533684" w14:textId="00D8547A" w:rsidR="003E5C63" w:rsidRPr="00F761E3" w:rsidRDefault="00F5261C" w:rsidP="00F761E3">
      <w:pPr>
        <w:rPr>
          <w:lang w:val="en-US" w:eastAsia="en-US"/>
        </w:rPr>
      </w:pPr>
      <w:r>
        <w:rPr>
          <w:lang w:val="en-US" w:eastAsia="en-US"/>
        </w:rPr>
        <w:t>Example Configuration:</w:t>
      </w:r>
    </w:p>
    <w:p w14:paraId="0A4BA6B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Config File for the </w:t>
      </w:r>
      <w:proofErr w:type="spellStart"/>
      <w:r w:rsidRPr="008E7285">
        <w:rPr>
          <w:rStyle w:val="HTMLCode"/>
          <w:rFonts w:ascii="Consolas" w:hAnsi="Consolas"/>
          <w:color w:val="24292E"/>
          <w:bdr w:val="none" w:sz="0" w:space="0" w:color="auto" w:frame="1"/>
          <w:lang w:val="en-US"/>
        </w:rPr>
        <w:t>controllino_modbus</w:t>
      </w:r>
      <w:proofErr w:type="spellEnd"/>
      <w:r w:rsidRPr="008E7285">
        <w:rPr>
          <w:rStyle w:val="HTMLCode"/>
          <w:rFonts w:ascii="Consolas" w:hAnsi="Consolas"/>
          <w:color w:val="24292E"/>
          <w:bdr w:val="none" w:sz="0" w:space="0" w:color="auto" w:frame="1"/>
          <w:lang w:val="en-US"/>
        </w:rPr>
        <w:t xml:space="preserve"> Script</w:t>
      </w:r>
    </w:p>
    <w:p w14:paraId="1346CA6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1DCF1BF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Specifies on which controller the Script runs. 'Cube' and 'OCTE' are currently the only two options.</w:t>
      </w:r>
    </w:p>
    <w:p w14:paraId="2D71CBE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controllerType</w:t>
      </w:r>
      <w:proofErr w:type="spellEnd"/>
      <w:r w:rsidRPr="008E7285">
        <w:rPr>
          <w:rStyle w:val="HTMLCode"/>
          <w:rFonts w:ascii="Consolas" w:hAnsi="Consolas"/>
          <w:color w:val="24292E"/>
          <w:bdr w:val="none" w:sz="0" w:space="0" w:color="auto" w:frame="1"/>
          <w:lang w:val="en-US"/>
        </w:rPr>
        <w:t xml:space="preserve"> = Cube</w:t>
      </w:r>
    </w:p>
    <w:p w14:paraId="01A8DEC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4676203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The mode determines the </w:t>
      </w:r>
      <w:proofErr w:type="spellStart"/>
      <w:r w:rsidRPr="008E7285">
        <w:rPr>
          <w:rStyle w:val="HTMLCode"/>
          <w:rFonts w:ascii="Consolas" w:hAnsi="Consolas"/>
          <w:color w:val="24292E"/>
          <w:bdr w:val="none" w:sz="0" w:space="0" w:color="auto" w:frame="1"/>
          <w:lang w:val="en-US"/>
        </w:rPr>
        <w:t>behaviour</w:t>
      </w:r>
      <w:proofErr w:type="spellEnd"/>
      <w:r w:rsidRPr="008E7285">
        <w:rPr>
          <w:rStyle w:val="HTMLCode"/>
          <w:rFonts w:ascii="Consolas" w:hAnsi="Consolas"/>
          <w:color w:val="24292E"/>
          <w:bdr w:val="none" w:sz="0" w:space="0" w:color="auto" w:frame="1"/>
          <w:lang w:val="en-US"/>
        </w:rPr>
        <w:t xml:space="preserve"> of the script:</w:t>
      </w:r>
    </w:p>
    <w:p w14:paraId="3CBE241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'Testing' will simulate a </w:t>
      </w:r>
      <w:proofErr w:type="spellStart"/>
      <w:r w:rsidRPr="008E7285">
        <w:rPr>
          <w:rStyle w:val="HTMLCode"/>
          <w:rFonts w:ascii="Consolas" w:hAnsi="Consolas"/>
          <w:color w:val="24292E"/>
          <w:bdr w:val="none" w:sz="0" w:space="0" w:color="auto" w:frame="1"/>
          <w:lang w:val="en-US"/>
        </w:rPr>
        <w:t>modbus</w:t>
      </w:r>
      <w:proofErr w:type="spellEnd"/>
      <w:r w:rsidRPr="008E7285">
        <w:rPr>
          <w:rStyle w:val="HTMLCode"/>
          <w:rFonts w:ascii="Consolas" w:hAnsi="Consolas"/>
          <w:color w:val="24292E"/>
          <w:bdr w:val="none" w:sz="0" w:space="0" w:color="auto" w:frame="1"/>
          <w:lang w:val="en-US"/>
        </w:rPr>
        <w:t xml:space="preserve"> connection by using random </w:t>
      </w:r>
      <w:proofErr w:type="gramStart"/>
      <w:r w:rsidRPr="008E7285">
        <w:rPr>
          <w:rStyle w:val="HTMLCode"/>
          <w:rFonts w:ascii="Consolas" w:hAnsi="Consolas"/>
          <w:color w:val="24292E"/>
          <w:bdr w:val="none" w:sz="0" w:space="0" w:color="auto" w:frame="1"/>
          <w:lang w:val="en-US"/>
        </w:rPr>
        <w:t>values, if</w:t>
      </w:r>
      <w:proofErr w:type="gramEnd"/>
      <w:r w:rsidRPr="008E7285">
        <w:rPr>
          <w:rStyle w:val="HTMLCode"/>
          <w:rFonts w:ascii="Consolas" w:hAnsi="Consolas"/>
          <w:color w:val="24292E"/>
          <w:bdr w:val="none" w:sz="0" w:space="0" w:color="auto" w:frame="1"/>
          <w:lang w:val="en-US"/>
        </w:rPr>
        <w:t xml:space="preserve"> connection is impossible</w:t>
      </w:r>
    </w:p>
    <w:p w14:paraId="657A4F7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'Manual' will use input values from the user.</w:t>
      </w:r>
    </w:p>
    <w:p w14:paraId="2047069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'Production' </w:t>
      </w:r>
      <w:proofErr w:type="gramStart"/>
      <w:r w:rsidRPr="008E7285">
        <w:rPr>
          <w:rStyle w:val="HTMLCode"/>
          <w:rFonts w:ascii="Consolas" w:hAnsi="Consolas"/>
          <w:color w:val="24292E"/>
          <w:bdr w:val="none" w:sz="0" w:space="0" w:color="auto" w:frame="1"/>
          <w:lang w:val="en-US"/>
        </w:rPr>
        <w:t>won't</w:t>
      </w:r>
      <w:proofErr w:type="gramEnd"/>
      <w:r w:rsidRPr="008E7285">
        <w:rPr>
          <w:rStyle w:val="HTMLCode"/>
          <w:rFonts w:ascii="Consolas" w:hAnsi="Consolas"/>
          <w:color w:val="24292E"/>
          <w:bdr w:val="none" w:sz="0" w:space="0" w:color="auto" w:frame="1"/>
          <w:lang w:val="en-US"/>
        </w:rPr>
        <w:t xml:space="preserve"> request any input from the user and will not print out any values, only errors</w:t>
      </w:r>
    </w:p>
    <w:p w14:paraId="5FD45C1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mode = Manual</w:t>
      </w:r>
    </w:p>
    <w:p w14:paraId="70DECA81"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2E0BAE6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IP-</w:t>
      </w:r>
      <w:proofErr w:type="spellStart"/>
      <w:r w:rsidRPr="008E7285">
        <w:rPr>
          <w:rStyle w:val="HTMLCode"/>
          <w:rFonts w:ascii="Consolas" w:hAnsi="Consolas"/>
          <w:color w:val="24292E"/>
          <w:bdr w:val="none" w:sz="0" w:space="0" w:color="auto" w:frame="1"/>
          <w:lang w:val="en-US"/>
        </w:rPr>
        <w:t>Adresses</w:t>
      </w:r>
      <w:proofErr w:type="spellEnd"/>
      <w:r w:rsidRPr="008E7285">
        <w:rPr>
          <w:rStyle w:val="HTMLCode"/>
          <w:rFonts w:ascii="Consolas" w:hAnsi="Consolas"/>
          <w:color w:val="24292E"/>
          <w:bdr w:val="none" w:sz="0" w:space="0" w:color="auto" w:frame="1"/>
          <w:lang w:val="en-US"/>
        </w:rPr>
        <w:t xml:space="preserve"> and Ports</w:t>
      </w:r>
    </w:p>
    <w:p w14:paraId="112D67ED" w14:textId="4505884E"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clientIpAddress</w:t>
      </w:r>
      <w:proofErr w:type="spellEnd"/>
      <w:r w:rsidRPr="008E7285">
        <w:rPr>
          <w:rStyle w:val="HTMLCode"/>
          <w:rFonts w:ascii="Consolas" w:hAnsi="Consolas"/>
          <w:color w:val="24292E"/>
          <w:bdr w:val="none" w:sz="0" w:space="0" w:color="auto" w:frame="1"/>
          <w:lang w:val="en-US"/>
        </w:rPr>
        <w:t xml:space="preserve"> = </w:t>
      </w:r>
      <w:r>
        <w:rPr>
          <w:rStyle w:val="HTMLCode"/>
          <w:rFonts w:ascii="Consolas" w:hAnsi="Consolas"/>
          <w:color w:val="24292E"/>
          <w:bdr w:val="none" w:sz="0" w:space="0" w:color="auto" w:frame="1"/>
          <w:lang w:val="en-US"/>
        </w:rPr>
        <w:t>192.168.2.3</w:t>
      </w:r>
    </w:p>
    <w:p w14:paraId="15F8BAC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clientPort</w:t>
      </w:r>
      <w:proofErr w:type="spellEnd"/>
      <w:r w:rsidRPr="008E7285">
        <w:rPr>
          <w:rStyle w:val="HTMLCode"/>
          <w:rFonts w:ascii="Consolas" w:hAnsi="Consolas"/>
          <w:color w:val="24292E"/>
          <w:bdr w:val="none" w:sz="0" w:space="0" w:color="auto" w:frame="1"/>
          <w:lang w:val="en-US"/>
        </w:rPr>
        <w:t>: 502</w:t>
      </w:r>
    </w:p>
    <w:p w14:paraId="0222294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#serverIpAddress: 172.16.1.111 #Usually the script will choose the correct Ip-Address.</w:t>
      </w:r>
    </w:p>
    <w:p w14:paraId="739753F9"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serverPort</w:t>
      </w:r>
      <w:proofErr w:type="spellEnd"/>
      <w:r w:rsidRPr="008E7285">
        <w:rPr>
          <w:rStyle w:val="HTMLCode"/>
          <w:rFonts w:ascii="Consolas" w:hAnsi="Consolas"/>
          <w:color w:val="24292E"/>
          <w:bdr w:val="none" w:sz="0" w:space="0" w:color="auto" w:frame="1"/>
          <w:lang w:val="en-US"/>
        </w:rPr>
        <w:t>: 1502</w:t>
      </w:r>
    </w:p>
    <w:p w14:paraId="0F7D71F8"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5A8A00E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#Enable/disable the server functionality of the script.</w:t>
      </w:r>
    </w:p>
    <w:p w14:paraId="7B514E2B"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ServerActive</w:t>
      </w:r>
      <w:proofErr w:type="spellEnd"/>
      <w:r w:rsidRPr="008E7285">
        <w:rPr>
          <w:rStyle w:val="HTMLCode"/>
          <w:rFonts w:ascii="Consolas" w:hAnsi="Consolas"/>
          <w:color w:val="24292E"/>
          <w:bdr w:val="none" w:sz="0" w:space="0" w:color="auto" w:frame="1"/>
          <w:lang w:val="en-US"/>
        </w:rPr>
        <w:t>: True</w:t>
      </w:r>
    </w:p>
    <w:p w14:paraId="7930C6E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5F4C3CF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#If set to false, no client will be read, if set to true all enabled clients will be read.</w:t>
      </w:r>
    </w:p>
    <w:p w14:paraId="0ACB21C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ClientsActive</w:t>
      </w:r>
      <w:proofErr w:type="spellEnd"/>
      <w:r w:rsidRPr="008E7285">
        <w:rPr>
          <w:rStyle w:val="HTMLCode"/>
          <w:rFonts w:ascii="Consolas" w:hAnsi="Consolas"/>
          <w:color w:val="24292E"/>
          <w:bdr w:val="none" w:sz="0" w:space="0" w:color="auto" w:frame="1"/>
          <w:lang w:val="en-US"/>
        </w:rPr>
        <w:t>: True</w:t>
      </w:r>
    </w:p>
    <w:p w14:paraId="2DDC820D"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7F75F89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If set to false, every client will be read only once.</w:t>
      </w:r>
    </w:p>
    <w:p w14:paraId="6BCFEC09"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cyclicRead</w:t>
      </w:r>
      <w:proofErr w:type="spellEnd"/>
      <w:r w:rsidRPr="008E7285">
        <w:rPr>
          <w:rStyle w:val="HTMLCode"/>
          <w:rFonts w:ascii="Consolas" w:hAnsi="Consolas"/>
          <w:color w:val="24292E"/>
          <w:bdr w:val="none" w:sz="0" w:space="0" w:color="auto" w:frame="1"/>
          <w:lang w:val="en-US"/>
        </w:rPr>
        <w:t>: True</w:t>
      </w:r>
    </w:p>
    <w:p w14:paraId="229F144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4BD996C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#enable/disable single devices</w:t>
      </w:r>
    </w:p>
    <w:p w14:paraId="7579FF7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controllinoRead</w:t>
      </w:r>
      <w:proofErr w:type="spellEnd"/>
      <w:r w:rsidRPr="008E7285">
        <w:rPr>
          <w:rStyle w:val="HTMLCode"/>
          <w:rFonts w:ascii="Consolas" w:hAnsi="Consolas"/>
          <w:color w:val="24292E"/>
          <w:bdr w:val="none" w:sz="0" w:space="0" w:color="auto" w:frame="1"/>
          <w:lang w:val="en-US"/>
        </w:rPr>
        <w:t>: False</w:t>
      </w:r>
    </w:p>
    <w:p w14:paraId="644B959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chiller1Read: False</w:t>
      </w:r>
    </w:p>
    <w:p w14:paraId="42B75FDB"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chiller2Read: False</w:t>
      </w:r>
    </w:p>
    <w:p w14:paraId="0FE53AC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hvac1Read: False</w:t>
      </w:r>
    </w:p>
    <w:p w14:paraId="680C1B6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hvac2Read: False</w:t>
      </w:r>
    </w:p>
    <w:p w14:paraId="338388E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osensaRead</w:t>
      </w:r>
      <w:proofErr w:type="spellEnd"/>
      <w:r w:rsidRPr="008E7285">
        <w:rPr>
          <w:rStyle w:val="HTMLCode"/>
          <w:rFonts w:ascii="Consolas" w:hAnsi="Consolas"/>
          <w:color w:val="24292E"/>
          <w:bdr w:val="none" w:sz="0" w:space="0" w:color="auto" w:frame="1"/>
          <w:lang w:val="en-US"/>
        </w:rPr>
        <w:t>: False</w:t>
      </w:r>
    </w:p>
    <w:p w14:paraId="5828850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dl10Read: False</w:t>
      </w:r>
    </w:p>
    <w:p w14:paraId="258509D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flowmeter1Read: False</w:t>
      </w:r>
    </w:p>
    <w:p w14:paraId="7BD7F0F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upsRead</w:t>
      </w:r>
      <w:proofErr w:type="spellEnd"/>
      <w:r w:rsidRPr="008E7285">
        <w:rPr>
          <w:rStyle w:val="HTMLCode"/>
          <w:rFonts w:ascii="Consolas" w:hAnsi="Consolas"/>
          <w:color w:val="24292E"/>
          <w:bdr w:val="none" w:sz="0" w:space="0" w:color="auto" w:frame="1"/>
          <w:lang w:val="en-US"/>
        </w:rPr>
        <w:t>: False</w:t>
      </w:r>
    </w:p>
    <w:p w14:paraId="264549B2"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flowmeter2Read: False</w:t>
      </w:r>
    </w:p>
    <w:p w14:paraId="4B28EA3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virtualSlaveRead</w:t>
      </w:r>
      <w:proofErr w:type="spellEnd"/>
      <w:r w:rsidRPr="008E7285">
        <w:rPr>
          <w:rStyle w:val="HTMLCode"/>
          <w:rFonts w:ascii="Consolas" w:hAnsi="Consolas"/>
          <w:color w:val="24292E"/>
          <w:bdr w:val="none" w:sz="0" w:space="0" w:color="auto" w:frame="1"/>
          <w:lang w:val="en-US"/>
        </w:rPr>
        <w:t>: True</w:t>
      </w:r>
    </w:p>
    <w:p w14:paraId="7BAEDEF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7EAC2AB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hvacTelcoRead</w:t>
      </w:r>
      <w:proofErr w:type="spellEnd"/>
      <w:r w:rsidRPr="008E7285">
        <w:rPr>
          <w:rStyle w:val="HTMLCode"/>
          <w:rFonts w:ascii="Consolas" w:hAnsi="Consolas"/>
          <w:color w:val="24292E"/>
          <w:bdr w:val="none" w:sz="0" w:space="0" w:color="auto" w:frame="1"/>
          <w:lang w:val="en-US"/>
        </w:rPr>
        <w:t>: False</w:t>
      </w:r>
    </w:p>
    <w:p w14:paraId="2DEF232B"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upsTelcoRead</w:t>
      </w:r>
      <w:proofErr w:type="spellEnd"/>
      <w:r w:rsidRPr="008E7285">
        <w:rPr>
          <w:rStyle w:val="HTMLCode"/>
          <w:rFonts w:ascii="Consolas" w:hAnsi="Consolas"/>
          <w:color w:val="24292E"/>
          <w:bdr w:val="none" w:sz="0" w:space="0" w:color="auto" w:frame="1"/>
          <w:lang w:val="en-US"/>
        </w:rPr>
        <w:t>: False</w:t>
      </w:r>
    </w:p>
    <w:p w14:paraId="4A24F22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066996B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Time between read cycles in seconds</w:t>
      </w:r>
    </w:p>
    <w:p w14:paraId="1BC86D5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sleepTime</w:t>
      </w:r>
      <w:proofErr w:type="spellEnd"/>
      <w:r w:rsidRPr="008E7285">
        <w:rPr>
          <w:rStyle w:val="HTMLCode"/>
          <w:rFonts w:ascii="Consolas" w:hAnsi="Consolas"/>
          <w:color w:val="24292E"/>
          <w:bdr w:val="none" w:sz="0" w:space="0" w:color="auto" w:frame="1"/>
          <w:lang w:val="en-US"/>
        </w:rPr>
        <w:t>: 2</w:t>
      </w:r>
    </w:p>
    <w:p w14:paraId="73182BB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01516499"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#Modbus IDs</w:t>
      </w:r>
    </w:p>
    <w:p w14:paraId="2A8CEAB8"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controllinoUnitId</w:t>
      </w:r>
      <w:proofErr w:type="spellEnd"/>
      <w:r w:rsidRPr="008E7285">
        <w:rPr>
          <w:rStyle w:val="HTMLCode"/>
          <w:rFonts w:ascii="Consolas" w:hAnsi="Consolas"/>
          <w:color w:val="24292E"/>
          <w:bdr w:val="none" w:sz="0" w:space="0" w:color="auto" w:frame="1"/>
          <w:lang w:val="en-US"/>
        </w:rPr>
        <w:t xml:space="preserve"> = 42</w:t>
      </w:r>
    </w:p>
    <w:p w14:paraId="7B1563F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chiller1UnitId = 1</w:t>
      </w:r>
    </w:p>
    <w:p w14:paraId="7EA8FF3D"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chiller2UnitId = 2</w:t>
      </w:r>
    </w:p>
    <w:p w14:paraId="3454BD2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hvac1UnitId = 3</w:t>
      </w:r>
    </w:p>
    <w:p w14:paraId="31EA1E1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hvac2UnitId = 4</w:t>
      </w:r>
    </w:p>
    <w:p w14:paraId="7D925CA1"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osensaUnitId</w:t>
      </w:r>
      <w:proofErr w:type="spellEnd"/>
      <w:r w:rsidRPr="008E7285">
        <w:rPr>
          <w:rStyle w:val="HTMLCode"/>
          <w:rFonts w:ascii="Consolas" w:hAnsi="Consolas"/>
          <w:color w:val="24292E"/>
          <w:bdr w:val="none" w:sz="0" w:space="0" w:color="auto" w:frame="1"/>
          <w:lang w:val="en-US"/>
        </w:rPr>
        <w:t xml:space="preserve"> = 10</w:t>
      </w:r>
    </w:p>
    <w:p w14:paraId="72F896BA"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dl10UnitId = 5</w:t>
      </w:r>
    </w:p>
    <w:p w14:paraId="45BB62B8"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flowmeter1UnitId = 20</w:t>
      </w:r>
    </w:p>
    <w:p w14:paraId="40C6FE2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upsUnitId</w:t>
      </w:r>
      <w:proofErr w:type="spellEnd"/>
      <w:r w:rsidRPr="008E7285">
        <w:rPr>
          <w:rStyle w:val="HTMLCode"/>
          <w:rFonts w:ascii="Consolas" w:hAnsi="Consolas"/>
          <w:color w:val="24292E"/>
          <w:bdr w:val="none" w:sz="0" w:space="0" w:color="auto" w:frame="1"/>
          <w:lang w:val="en-US"/>
        </w:rPr>
        <w:t xml:space="preserve"> = 21</w:t>
      </w:r>
    </w:p>
    <w:p w14:paraId="2D1087F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flowmeter2UnitId = 22</w:t>
      </w:r>
    </w:p>
    <w:p w14:paraId="6E3DD7BD"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virtualSlaveUnitId</w:t>
      </w:r>
      <w:proofErr w:type="spellEnd"/>
      <w:r w:rsidRPr="008E7285">
        <w:rPr>
          <w:rStyle w:val="HTMLCode"/>
          <w:rFonts w:ascii="Consolas" w:hAnsi="Consolas"/>
          <w:color w:val="24292E"/>
          <w:bdr w:val="none" w:sz="0" w:space="0" w:color="auto" w:frame="1"/>
          <w:lang w:val="en-US"/>
        </w:rPr>
        <w:t xml:space="preserve"> = 100</w:t>
      </w:r>
    </w:p>
    <w:p w14:paraId="558A5DE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384144A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hvacTelcoUnitId</w:t>
      </w:r>
      <w:proofErr w:type="spellEnd"/>
      <w:r w:rsidRPr="008E7285">
        <w:rPr>
          <w:rStyle w:val="HTMLCode"/>
          <w:rFonts w:ascii="Consolas" w:hAnsi="Consolas"/>
          <w:color w:val="24292E"/>
          <w:bdr w:val="none" w:sz="0" w:space="0" w:color="auto" w:frame="1"/>
          <w:lang w:val="en-US"/>
        </w:rPr>
        <w:t xml:space="preserve"> = 47</w:t>
      </w:r>
    </w:p>
    <w:p w14:paraId="3AFC320B" w14:textId="43167E80" w:rsidR="00F5261C" w:rsidRDefault="008E7285" w:rsidP="00F5261C">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upsTelcoUnitId</w:t>
      </w:r>
      <w:proofErr w:type="spellEnd"/>
      <w:r w:rsidRPr="008E7285">
        <w:rPr>
          <w:rStyle w:val="HTMLCode"/>
          <w:rFonts w:ascii="Consolas" w:hAnsi="Consolas"/>
          <w:color w:val="24292E"/>
          <w:bdr w:val="none" w:sz="0" w:space="0" w:color="auto" w:frame="1"/>
          <w:lang w:val="en-US"/>
        </w:rPr>
        <w:t xml:space="preserve"> = 48</w:t>
      </w:r>
    </w:p>
    <w:p w14:paraId="50FFBC0E" w14:textId="7DDE50D4" w:rsidR="00E01EC4" w:rsidRDefault="00E01EC4" w:rsidP="00F5261C">
      <w:pPr>
        <w:pStyle w:val="HTMLPreformatted"/>
        <w:shd w:val="clear" w:color="auto" w:fill="F6F8FA"/>
        <w:rPr>
          <w:rStyle w:val="HTMLCode"/>
          <w:rFonts w:ascii="Consolas" w:hAnsi="Consolas"/>
          <w:color w:val="24292E"/>
          <w:bdr w:val="none" w:sz="0" w:space="0" w:color="auto" w:frame="1"/>
          <w:lang w:val="en-US"/>
        </w:rPr>
      </w:pPr>
    </w:p>
    <w:p w14:paraId="0A6DD424" w14:textId="77777777" w:rsidR="00CA6C03" w:rsidRPr="00CA6C03" w:rsidRDefault="00CA6C03" w:rsidP="00CA6C03">
      <w:pPr>
        <w:pStyle w:val="HTMLPreformatted"/>
        <w:shd w:val="clear" w:color="auto" w:fill="F6F8FA"/>
        <w:rPr>
          <w:rStyle w:val="HTMLCode"/>
          <w:rFonts w:ascii="Consolas" w:hAnsi="Consolas"/>
          <w:color w:val="24292E"/>
          <w:bdr w:val="none" w:sz="0" w:space="0" w:color="auto" w:frame="1"/>
          <w:lang w:val="en-US"/>
        </w:rPr>
      </w:pPr>
      <w:r w:rsidRPr="00CA6C03">
        <w:rPr>
          <w:rStyle w:val="HTMLCode"/>
          <w:rFonts w:ascii="Consolas" w:hAnsi="Consolas"/>
          <w:color w:val="24292E"/>
          <w:bdr w:val="none" w:sz="0" w:space="0" w:color="auto" w:frame="1"/>
          <w:lang w:val="en-US"/>
        </w:rPr>
        <w:t># Client Ip Addresses (only necessary when they differ from the normal client Ip Address)</w:t>
      </w:r>
    </w:p>
    <w:p w14:paraId="58955335" w14:textId="77777777" w:rsidR="00CA6C03" w:rsidRDefault="00CA6C03" w:rsidP="00CA6C03">
      <w:pPr>
        <w:pStyle w:val="HTMLPreformatted"/>
        <w:shd w:val="clear" w:color="auto" w:fill="F6F8FA"/>
        <w:rPr>
          <w:rStyle w:val="HTMLCode"/>
          <w:rFonts w:ascii="Consolas" w:hAnsi="Consolas"/>
          <w:color w:val="24292E"/>
          <w:bdr w:val="none" w:sz="0" w:space="0" w:color="auto" w:frame="1"/>
          <w:lang w:val="en-US"/>
        </w:rPr>
      </w:pPr>
      <w:proofErr w:type="spellStart"/>
      <w:r w:rsidRPr="00CA6C03">
        <w:rPr>
          <w:rStyle w:val="HTMLCode"/>
          <w:rFonts w:ascii="Consolas" w:hAnsi="Consolas"/>
          <w:color w:val="24292E"/>
          <w:bdr w:val="none" w:sz="0" w:space="0" w:color="auto" w:frame="1"/>
          <w:lang w:val="en-US"/>
        </w:rPr>
        <w:t>upsTelcoIp</w:t>
      </w:r>
      <w:proofErr w:type="spellEnd"/>
      <w:r w:rsidRPr="00CA6C03">
        <w:rPr>
          <w:rStyle w:val="HTMLCode"/>
          <w:rFonts w:ascii="Consolas" w:hAnsi="Consolas"/>
          <w:color w:val="24292E"/>
          <w:bdr w:val="none" w:sz="0" w:space="0" w:color="auto" w:frame="1"/>
          <w:lang w:val="en-US"/>
        </w:rPr>
        <w:t xml:space="preserve"> = 127.0.0.1</w:t>
      </w:r>
    </w:p>
    <w:p w14:paraId="54CFDCDC" w14:textId="439DEDDA" w:rsidR="00E01EC4" w:rsidRPr="00472F5C" w:rsidRDefault="00CA6C03" w:rsidP="00CA6C03">
      <w:pPr>
        <w:pStyle w:val="HTMLPreformatted"/>
        <w:shd w:val="clear" w:color="auto" w:fill="F6F8FA"/>
        <w:rPr>
          <w:rStyle w:val="HTMLCode"/>
          <w:rFonts w:ascii="Consolas" w:hAnsi="Consolas"/>
          <w:color w:val="24292E"/>
          <w:bdr w:val="none" w:sz="0" w:space="0" w:color="auto" w:frame="1"/>
          <w:lang w:val="en-US"/>
        </w:rPr>
      </w:pPr>
      <w:proofErr w:type="spellStart"/>
      <w:r w:rsidRPr="00CA6C03">
        <w:rPr>
          <w:rStyle w:val="HTMLCode"/>
          <w:rFonts w:ascii="Consolas" w:hAnsi="Consolas"/>
          <w:color w:val="24292E"/>
          <w:bdr w:val="none" w:sz="0" w:space="0" w:color="auto" w:frame="1"/>
          <w:lang w:val="en-US"/>
        </w:rPr>
        <w:t>upsTelcoPort</w:t>
      </w:r>
      <w:proofErr w:type="spellEnd"/>
      <w:r w:rsidRPr="00CA6C03">
        <w:rPr>
          <w:rStyle w:val="HTMLCode"/>
          <w:rFonts w:ascii="Consolas" w:hAnsi="Consolas"/>
          <w:color w:val="24292E"/>
          <w:bdr w:val="none" w:sz="0" w:space="0" w:color="auto" w:frame="1"/>
          <w:lang w:val="en-US"/>
        </w:rPr>
        <w:t xml:space="preserve"> = 502</w:t>
      </w:r>
    </w:p>
    <w:p w14:paraId="777E2F1D" w14:textId="3EE275DA" w:rsidR="00D3201F" w:rsidRDefault="00D3201F" w:rsidP="00EC3C60">
      <w:pPr>
        <w:spacing w:line="264" w:lineRule="auto"/>
        <w:rPr>
          <w:lang w:val="en-US" w:eastAsia="en-US"/>
        </w:rPr>
      </w:pPr>
    </w:p>
    <w:p w14:paraId="10D01207" w14:textId="5A3A080E" w:rsidR="00D3201F" w:rsidRDefault="001053FD" w:rsidP="001053FD">
      <w:pPr>
        <w:pStyle w:val="Heading3"/>
      </w:pPr>
      <w:r>
        <w:t>Special Configuration when using the Config File (Ip-Addresses)</w:t>
      </w:r>
    </w:p>
    <w:p w14:paraId="7AD4D9AE" w14:textId="2345B289" w:rsidR="00267437" w:rsidRDefault="001053FD" w:rsidP="00BD0889">
      <w:pPr>
        <w:rPr>
          <w:lang w:val="en-US" w:eastAsia="en-US"/>
        </w:rPr>
      </w:pPr>
      <w:r>
        <w:rPr>
          <w:lang w:val="en-US" w:eastAsia="en-US"/>
        </w:rPr>
        <w:t>When using th</w:t>
      </w:r>
      <w:r w:rsidR="00E01EC4">
        <w:rPr>
          <w:lang w:val="en-US" w:eastAsia="en-US"/>
        </w:rPr>
        <w:t xml:space="preserve">e config file, different Ip-Addresses can be used for different clients. </w:t>
      </w:r>
      <w:r w:rsidR="00CE325A">
        <w:rPr>
          <w:lang w:val="en-US" w:eastAsia="en-US"/>
        </w:rPr>
        <w:t xml:space="preserve">It is important, that both an Ip-Address and a Port are given, otherwise it will be ignored. </w:t>
      </w:r>
      <w:r w:rsidR="00D304CF">
        <w:rPr>
          <w:lang w:val="en-US" w:eastAsia="en-US"/>
        </w:rPr>
        <w:t xml:space="preserve">If no Ip-Address or Port is given for a device, the </w:t>
      </w:r>
      <w:r w:rsidR="00824297">
        <w:rPr>
          <w:lang w:val="en-US" w:eastAsia="en-US"/>
        </w:rPr>
        <w:t>normal Client Ip-Address will be used.</w:t>
      </w:r>
      <w:r w:rsidR="00267437">
        <w:rPr>
          <w:lang w:val="en-US" w:eastAsia="en-US"/>
        </w:rPr>
        <w:br w:type="page"/>
      </w:r>
    </w:p>
    <w:p w14:paraId="61B70FCC" w14:textId="093A3025" w:rsidR="00D3201F" w:rsidRDefault="00267437" w:rsidP="00267437">
      <w:pPr>
        <w:pStyle w:val="Heading1"/>
      </w:pPr>
      <w:bookmarkStart w:id="8" w:name="_Toc64445693"/>
      <w:r>
        <w:lastRenderedPageBreak/>
        <w:t>Internal structure of the script</w:t>
      </w:r>
      <w:bookmarkEnd w:id="8"/>
    </w:p>
    <w:p w14:paraId="5FB0772F" w14:textId="5942052C" w:rsidR="00F761E3" w:rsidRDefault="00267437" w:rsidP="00267437">
      <w:pPr>
        <w:rPr>
          <w:lang w:val="en-US" w:eastAsia="en-US"/>
        </w:rPr>
      </w:pPr>
      <w:r>
        <w:rPr>
          <w:lang w:val="en-US" w:eastAsia="en-US"/>
        </w:rPr>
        <w:t xml:space="preserve">The following section is useful when changing code </w:t>
      </w:r>
      <w:r w:rsidR="00F761E3">
        <w:rPr>
          <w:lang w:val="en-US" w:eastAsia="en-US"/>
        </w:rPr>
        <w:t>inside the script.</w:t>
      </w:r>
    </w:p>
    <w:p w14:paraId="232AC94B" w14:textId="7BB414E5" w:rsidR="00572C9A" w:rsidRDefault="00572C9A" w:rsidP="00572C9A">
      <w:pPr>
        <w:pStyle w:val="Heading2"/>
        <w:rPr>
          <w:lang w:val="en-US" w:eastAsia="en-US"/>
        </w:rPr>
      </w:pPr>
      <w:bookmarkStart w:id="9" w:name="_Toc64445694"/>
      <w:r>
        <w:rPr>
          <w:lang w:val="en-US" w:eastAsia="en-US"/>
        </w:rPr>
        <w:t>Settings and Configuration</w:t>
      </w:r>
      <w:bookmarkEnd w:id="9"/>
    </w:p>
    <w:p w14:paraId="4692917F" w14:textId="1D151725" w:rsidR="00572C9A" w:rsidRPr="00572C9A" w:rsidRDefault="00450540" w:rsidP="00572C9A">
      <w:pPr>
        <w:rPr>
          <w:lang w:val="en-US" w:eastAsia="en-US"/>
        </w:rPr>
      </w:pPr>
      <w:r>
        <w:rPr>
          <w:lang w:val="en-US" w:eastAsia="en-US"/>
        </w:rPr>
        <w:t xml:space="preserve">Line 74 </w:t>
      </w:r>
      <w:r w:rsidR="00E35ACE">
        <w:rPr>
          <w:lang w:val="en-US" w:eastAsia="en-US"/>
        </w:rPr>
        <w:br/>
      </w:r>
      <w:r>
        <w:rPr>
          <w:lang w:val="en-US" w:eastAsia="en-US"/>
        </w:rPr>
        <w:t xml:space="preserve">The logging level can be set to </w:t>
      </w:r>
      <w:r w:rsidR="00BD0888">
        <w:rPr>
          <w:lang w:val="en-US" w:eastAsia="en-US"/>
        </w:rPr>
        <w:t>Critical or Debug. Debug may be useful especially when debugging server functionality.</w:t>
      </w:r>
    </w:p>
    <w:p w14:paraId="7B66921F" w14:textId="7C600639" w:rsidR="00C5354B" w:rsidRPr="00472F5C" w:rsidRDefault="00BD0888" w:rsidP="00C5354B">
      <w:pPr>
        <w:pStyle w:val="HTMLPreformatted"/>
        <w:shd w:val="clear" w:color="auto" w:fill="F6F8FA"/>
        <w:rPr>
          <w:rStyle w:val="HTMLCode"/>
          <w:rFonts w:ascii="Consolas" w:hAnsi="Consolas"/>
          <w:color w:val="24292E"/>
          <w:bdr w:val="none" w:sz="0" w:space="0" w:color="auto" w:frame="1"/>
          <w:lang w:val="en-US"/>
        </w:rPr>
      </w:pPr>
      <w:proofErr w:type="spellStart"/>
      <w:proofErr w:type="gramStart"/>
      <w:r w:rsidRPr="00BD0888">
        <w:rPr>
          <w:rStyle w:val="HTMLCode"/>
          <w:rFonts w:ascii="Consolas" w:hAnsi="Consolas"/>
          <w:color w:val="24292E"/>
          <w:bdr w:val="none" w:sz="0" w:space="0" w:color="auto" w:frame="1"/>
          <w:lang w:val="en-US"/>
        </w:rPr>
        <w:t>log.setLevel</w:t>
      </w:r>
      <w:proofErr w:type="spellEnd"/>
      <w:proofErr w:type="gramEnd"/>
      <w:r w:rsidRPr="00BD0888">
        <w:rPr>
          <w:rStyle w:val="HTMLCode"/>
          <w:rFonts w:ascii="Consolas" w:hAnsi="Consolas"/>
          <w:color w:val="24292E"/>
          <w:bdr w:val="none" w:sz="0" w:space="0" w:color="auto" w:frame="1"/>
          <w:lang w:val="en-US"/>
        </w:rPr>
        <w:t>(</w:t>
      </w:r>
      <w:proofErr w:type="spellStart"/>
      <w:r w:rsidRPr="00BD0888">
        <w:rPr>
          <w:rStyle w:val="HTMLCode"/>
          <w:rFonts w:ascii="Consolas" w:hAnsi="Consolas"/>
          <w:color w:val="24292E"/>
          <w:bdr w:val="none" w:sz="0" w:space="0" w:color="auto" w:frame="1"/>
          <w:lang w:val="en-US"/>
        </w:rPr>
        <w:t>logging.CRITICAL</w:t>
      </w:r>
      <w:proofErr w:type="spellEnd"/>
      <w:r w:rsidRPr="00BD0888">
        <w:rPr>
          <w:rStyle w:val="HTMLCode"/>
          <w:rFonts w:ascii="Consolas" w:hAnsi="Consolas"/>
          <w:color w:val="24292E"/>
          <w:bdr w:val="none" w:sz="0" w:space="0" w:color="auto" w:frame="1"/>
          <w:lang w:val="en-US"/>
        </w:rPr>
        <w:t>)</w:t>
      </w:r>
    </w:p>
    <w:p w14:paraId="2900AE0B" w14:textId="5E5FA49A" w:rsidR="00C5354B" w:rsidRDefault="00C5354B" w:rsidP="00C5354B">
      <w:pPr>
        <w:spacing w:line="264" w:lineRule="auto"/>
        <w:rPr>
          <w:lang w:val="en-US" w:eastAsia="en-US"/>
        </w:rPr>
      </w:pPr>
    </w:p>
    <w:p w14:paraId="7DC4106E" w14:textId="67BF864A" w:rsidR="00303091" w:rsidRDefault="00E35ACE" w:rsidP="00C5354B">
      <w:pPr>
        <w:spacing w:line="264" w:lineRule="auto"/>
        <w:rPr>
          <w:lang w:val="en-US" w:eastAsia="en-US"/>
        </w:rPr>
      </w:pPr>
      <w:r>
        <w:rPr>
          <w:lang w:val="en-US" w:eastAsia="en-US"/>
        </w:rPr>
        <w:t xml:space="preserve">Lines 85 </w:t>
      </w:r>
      <w:r w:rsidR="00303091">
        <w:rPr>
          <w:lang w:val="en-US" w:eastAsia="en-US"/>
        </w:rPr>
        <w:t>–</w:t>
      </w:r>
      <w:r>
        <w:rPr>
          <w:lang w:val="en-US" w:eastAsia="en-US"/>
        </w:rPr>
        <w:t xml:space="preserve"> </w:t>
      </w:r>
      <w:r w:rsidR="00303091">
        <w:rPr>
          <w:lang w:val="en-US" w:eastAsia="en-US"/>
        </w:rPr>
        <w:t>127</w:t>
      </w:r>
      <w:r w:rsidR="00303091">
        <w:rPr>
          <w:lang w:val="en-US" w:eastAsia="en-US"/>
        </w:rPr>
        <w:br/>
        <w:t xml:space="preserve">The default values are set here. These values are especially useful when starting the script with command line arguments. </w:t>
      </w:r>
    </w:p>
    <w:p w14:paraId="1A219C5D" w14:textId="77777777" w:rsidR="00C5354B" w:rsidRPr="00472F5C" w:rsidRDefault="00C5354B" w:rsidP="00C5354B">
      <w:pPr>
        <w:pStyle w:val="HTMLPreformatted"/>
        <w:shd w:val="clear" w:color="auto" w:fill="F6F8FA"/>
        <w:rPr>
          <w:rStyle w:val="HTMLCode"/>
          <w:rFonts w:ascii="Consolas" w:hAnsi="Consolas"/>
          <w:color w:val="24292E"/>
          <w:bdr w:val="none" w:sz="0" w:space="0" w:color="auto" w:frame="1"/>
          <w:lang w:val="en-US"/>
        </w:rPr>
      </w:pPr>
      <w:proofErr w:type="spellStart"/>
      <w:r w:rsidRPr="00131E98">
        <w:rPr>
          <w:rStyle w:val="HTMLCode"/>
          <w:rFonts w:ascii="Consolas" w:hAnsi="Consolas"/>
          <w:color w:val="24292E"/>
          <w:bdr w:val="none" w:sz="0" w:space="0" w:color="auto" w:frame="1"/>
          <w:lang w:val="en-US"/>
        </w:rPr>
        <w:t>controllino_modbus</w:t>
      </w:r>
      <w:proofErr w:type="spellEnd"/>
      <w:r w:rsidRPr="00131E98">
        <w:rPr>
          <w:rStyle w:val="HTMLCode"/>
          <w:rFonts w:ascii="Consolas" w:hAnsi="Consolas"/>
          <w:color w:val="24292E"/>
          <w:bdr w:val="none" w:sz="0" w:space="0" w:color="auto" w:frame="1"/>
          <w:lang w:val="en-US"/>
        </w:rPr>
        <w:t xml:space="preserve"> </w:t>
      </w:r>
      <w:proofErr w:type="spellStart"/>
      <w:r w:rsidRPr="00131E98">
        <w:rPr>
          <w:rStyle w:val="HTMLCode"/>
          <w:rFonts w:ascii="Consolas" w:hAnsi="Consolas"/>
          <w:color w:val="24292E"/>
          <w:bdr w:val="none" w:sz="0" w:space="0" w:color="auto" w:frame="1"/>
          <w:lang w:val="en-US"/>
        </w:rPr>
        <w:t>readmultiple</w:t>
      </w:r>
      <w:proofErr w:type="spellEnd"/>
      <w:r w:rsidRPr="00131E98">
        <w:rPr>
          <w:rStyle w:val="HTMLCode"/>
          <w:rFonts w:ascii="Consolas" w:hAnsi="Consolas"/>
          <w:color w:val="24292E"/>
          <w:bdr w:val="none" w:sz="0" w:space="0" w:color="auto" w:frame="1"/>
          <w:lang w:val="en-US"/>
        </w:rPr>
        <w:t xml:space="preserve"> 42 </w:t>
      </w:r>
      <w:proofErr w:type="spellStart"/>
      <w:r w:rsidRPr="00131E98">
        <w:rPr>
          <w:rStyle w:val="HTMLCode"/>
          <w:rFonts w:ascii="Consolas" w:hAnsi="Consolas"/>
          <w:color w:val="24292E"/>
          <w:bdr w:val="none" w:sz="0" w:space="0" w:color="auto" w:frame="1"/>
          <w:lang w:val="en-US"/>
        </w:rPr>
        <w:t>ir</w:t>
      </w:r>
      <w:proofErr w:type="spellEnd"/>
      <w:r w:rsidRPr="00131E98">
        <w:rPr>
          <w:rStyle w:val="HTMLCode"/>
          <w:rFonts w:ascii="Consolas" w:hAnsi="Consolas"/>
          <w:color w:val="24292E"/>
          <w:bdr w:val="none" w:sz="0" w:space="0" w:color="auto" w:frame="1"/>
          <w:lang w:val="en-US"/>
        </w:rPr>
        <w:t xml:space="preserve"> 3 5</w:t>
      </w:r>
    </w:p>
    <w:p w14:paraId="16785063" w14:textId="11CDE5C7" w:rsidR="00C5354B" w:rsidRDefault="00C5354B" w:rsidP="00C5354B">
      <w:pPr>
        <w:spacing w:line="264" w:lineRule="auto"/>
        <w:rPr>
          <w:lang w:val="en-US" w:eastAsia="en-US"/>
        </w:rPr>
      </w:pPr>
    </w:p>
    <w:p w14:paraId="22F4AEC1" w14:textId="79AA6228" w:rsidR="00AA0E70" w:rsidRDefault="00AA0E70" w:rsidP="00C5354B">
      <w:pPr>
        <w:spacing w:line="264" w:lineRule="auto"/>
        <w:rPr>
          <w:lang w:val="en-US" w:eastAsia="en-US"/>
        </w:rPr>
      </w:pPr>
      <w:r>
        <w:rPr>
          <w:lang w:val="en-US" w:eastAsia="en-US"/>
        </w:rPr>
        <w:t>All settings are stored in an instance “</w:t>
      </w:r>
      <w:proofErr w:type="spellStart"/>
      <w:r>
        <w:rPr>
          <w:lang w:val="en-US" w:eastAsia="en-US"/>
        </w:rPr>
        <w:t>scriptSettings</w:t>
      </w:r>
      <w:proofErr w:type="spellEnd"/>
      <w:r>
        <w:rPr>
          <w:lang w:val="en-US" w:eastAsia="en-US"/>
        </w:rPr>
        <w:t xml:space="preserve">” of the class </w:t>
      </w:r>
      <w:r w:rsidR="00BA4897">
        <w:rPr>
          <w:lang w:val="en-US" w:eastAsia="en-US"/>
        </w:rPr>
        <w:t>“</w:t>
      </w:r>
      <w:proofErr w:type="spellStart"/>
      <w:r w:rsidR="00BA4897" w:rsidRPr="00BA4897">
        <w:rPr>
          <w:lang w:val="en-US" w:eastAsia="en-US"/>
        </w:rPr>
        <w:t>modbusScriptSettings</w:t>
      </w:r>
      <w:proofErr w:type="spellEnd"/>
      <w:r w:rsidR="00BA4897">
        <w:rPr>
          <w:lang w:val="en-US" w:eastAsia="en-US"/>
        </w:rPr>
        <w:t xml:space="preserve">”, which is defined in </w:t>
      </w:r>
      <w:proofErr w:type="gramStart"/>
      <w:r w:rsidR="00BA4897">
        <w:rPr>
          <w:lang w:val="en-US" w:eastAsia="en-US"/>
        </w:rPr>
        <w:t>controllino_modbus_utils.py</w:t>
      </w:r>
      <w:proofErr w:type="gramEnd"/>
    </w:p>
    <w:p w14:paraId="67344ED7" w14:textId="3651D74B" w:rsidR="003E1EA4" w:rsidRDefault="003E1EA4">
      <w:pPr>
        <w:spacing w:line="264" w:lineRule="auto"/>
        <w:rPr>
          <w:lang w:val="en-US" w:eastAsia="en-US"/>
        </w:rPr>
      </w:pPr>
      <w:r>
        <w:rPr>
          <w:lang w:val="en-US" w:eastAsia="en-US"/>
        </w:rPr>
        <w:br w:type="page"/>
      </w:r>
    </w:p>
    <w:p w14:paraId="7E9323BC" w14:textId="3C749AB7" w:rsidR="00097E94" w:rsidRDefault="00BA30F7" w:rsidP="00BA30F7">
      <w:pPr>
        <w:pStyle w:val="Heading2"/>
        <w:rPr>
          <w:lang w:val="en-US" w:eastAsia="en-US"/>
        </w:rPr>
      </w:pPr>
      <w:bookmarkStart w:id="10" w:name="_Toc64445695"/>
      <w:r>
        <w:rPr>
          <w:lang w:val="en-US" w:eastAsia="en-US"/>
        </w:rPr>
        <w:lastRenderedPageBreak/>
        <w:t>Main Components</w:t>
      </w:r>
      <w:bookmarkEnd w:id="10"/>
    </w:p>
    <w:p w14:paraId="33D82462" w14:textId="4DB4D20F" w:rsidR="00097E94" w:rsidRDefault="00216BBB" w:rsidP="00267437">
      <w:pPr>
        <w:rPr>
          <w:lang w:val="en-US" w:eastAsia="en-US"/>
        </w:rPr>
      </w:pPr>
      <w:r>
        <w:rPr>
          <w:lang w:val="en-US" w:eastAsia="en-US"/>
        </w:rPr>
        <w:t xml:space="preserve">In Line 1513 </w:t>
      </w:r>
      <w:r w:rsidR="0094051B">
        <w:rPr>
          <w:lang w:val="en-US" w:eastAsia="en-US"/>
        </w:rPr>
        <w:t>the Thread in which the clients are read</w:t>
      </w:r>
      <w:r w:rsidR="00712500">
        <w:rPr>
          <w:lang w:val="en-US" w:eastAsia="en-US"/>
        </w:rPr>
        <w:t xml:space="preserve"> and written</w:t>
      </w:r>
      <w:r w:rsidR="0094051B">
        <w:rPr>
          <w:lang w:val="en-US" w:eastAsia="en-US"/>
        </w:rPr>
        <w:t xml:space="preserve"> is </w:t>
      </w:r>
      <w:r w:rsidR="0062564A">
        <w:rPr>
          <w:lang w:val="en-US" w:eastAsia="en-US"/>
        </w:rPr>
        <w:t>defined</w:t>
      </w:r>
      <w:r w:rsidR="0094051B">
        <w:rPr>
          <w:lang w:val="en-US" w:eastAsia="en-US"/>
        </w:rPr>
        <w:t xml:space="preserve">. </w:t>
      </w:r>
      <w:r w:rsidR="00ED51C0">
        <w:rPr>
          <w:lang w:val="en-US" w:eastAsia="en-US"/>
        </w:rPr>
        <w:t>In line 1522, the Modbus TCP server is started in the Main Thread.</w:t>
      </w:r>
      <w:r w:rsidR="0062564A">
        <w:rPr>
          <w:lang w:val="en-US" w:eastAsia="en-US"/>
        </w:rPr>
        <w:t xml:space="preserve"> Both threads are started </w:t>
      </w:r>
      <w:r w:rsidR="000D7A15">
        <w:rPr>
          <w:lang w:val="en-US" w:eastAsia="en-US"/>
        </w:rPr>
        <w:t xml:space="preserve">in line 1539 with the </w:t>
      </w:r>
      <w:proofErr w:type="spellStart"/>
      <w:proofErr w:type="gramStart"/>
      <w:r w:rsidR="000D7A15">
        <w:rPr>
          <w:lang w:val="en-US" w:eastAsia="en-US"/>
        </w:rPr>
        <w:t>reactor.run</w:t>
      </w:r>
      <w:proofErr w:type="spellEnd"/>
      <w:r w:rsidR="000D7A15">
        <w:rPr>
          <w:lang w:val="en-US" w:eastAsia="en-US"/>
        </w:rPr>
        <w:t>(</w:t>
      </w:r>
      <w:proofErr w:type="gramEnd"/>
      <w:r w:rsidR="000D7A15">
        <w:rPr>
          <w:lang w:val="en-US" w:eastAsia="en-US"/>
        </w:rPr>
        <w:t>) call.</w:t>
      </w:r>
    </w:p>
    <w:p w14:paraId="47E58FF4" w14:textId="145A05AC" w:rsidR="008E1CA1" w:rsidRDefault="008E1CA1" w:rsidP="008E1CA1">
      <w:pPr>
        <w:pStyle w:val="HTMLPreformatted"/>
        <w:shd w:val="clear" w:color="auto" w:fill="F6F8FA"/>
        <w:rPr>
          <w:rStyle w:val="HTMLCode"/>
          <w:rFonts w:ascii="Consolas" w:hAnsi="Consolas"/>
          <w:color w:val="24292E"/>
          <w:bdr w:val="none" w:sz="0" w:space="0" w:color="auto" w:frame="1"/>
          <w:lang w:val="en-US"/>
        </w:rPr>
      </w:pPr>
      <w:proofErr w:type="spellStart"/>
      <w:proofErr w:type="gramStart"/>
      <w:r w:rsidRPr="00437F19">
        <w:rPr>
          <w:rStyle w:val="HTMLCode"/>
          <w:rFonts w:ascii="Consolas" w:hAnsi="Consolas"/>
          <w:color w:val="24292E"/>
          <w:bdr w:val="none" w:sz="0" w:space="0" w:color="auto" w:frame="1"/>
          <w:lang w:val="en-US"/>
        </w:rPr>
        <w:t>reactor.callInThread</w:t>
      </w:r>
      <w:proofErr w:type="spellEnd"/>
      <w:proofErr w:type="gramEnd"/>
      <w:r w:rsidRPr="00437F19">
        <w:rPr>
          <w:rStyle w:val="HTMLCode"/>
          <w:rFonts w:ascii="Consolas" w:hAnsi="Consolas"/>
          <w:color w:val="24292E"/>
          <w:bdr w:val="none" w:sz="0" w:space="0" w:color="auto" w:frame="1"/>
          <w:lang w:val="en-US"/>
        </w:rPr>
        <w:t>(</w:t>
      </w:r>
      <w:proofErr w:type="spellStart"/>
      <w:r w:rsidRPr="00437F19">
        <w:rPr>
          <w:rStyle w:val="HTMLCode"/>
          <w:rFonts w:ascii="Consolas" w:hAnsi="Consolas"/>
          <w:color w:val="24292E"/>
          <w:bdr w:val="none" w:sz="0" w:space="0" w:color="auto" w:frame="1"/>
          <w:lang w:val="en-US"/>
        </w:rPr>
        <w:t>loop_transfer_data_client_to_server</w:t>
      </w:r>
      <w:proofErr w:type="spellEnd"/>
      <w:r w:rsidRPr="00437F19">
        <w:rPr>
          <w:rStyle w:val="HTMLCode"/>
          <w:rFonts w:ascii="Consolas" w:hAnsi="Consolas"/>
          <w:color w:val="24292E"/>
          <w:bdr w:val="none" w:sz="0" w:space="0" w:color="auto" w:frame="1"/>
          <w:lang w:val="en-US"/>
        </w:rPr>
        <w:t>)</w:t>
      </w:r>
    </w:p>
    <w:p w14:paraId="5C985ED1" w14:textId="5A77E823" w:rsidR="0062564A" w:rsidRPr="00472F5C" w:rsidRDefault="0062564A" w:rsidP="008E1CA1">
      <w:pPr>
        <w:pStyle w:val="HTMLPreformatted"/>
        <w:shd w:val="clear" w:color="auto" w:fill="F6F8FA"/>
        <w:rPr>
          <w:rStyle w:val="HTMLCode"/>
          <w:rFonts w:ascii="Consolas" w:hAnsi="Consolas"/>
          <w:color w:val="24292E"/>
          <w:bdr w:val="none" w:sz="0" w:space="0" w:color="auto" w:frame="1"/>
          <w:lang w:val="en-US"/>
        </w:rPr>
      </w:pPr>
      <w:proofErr w:type="spellStart"/>
      <w:proofErr w:type="gramStart"/>
      <w:r w:rsidRPr="0062564A">
        <w:rPr>
          <w:rStyle w:val="HTMLCode"/>
          <w:rFonts w:ascii="Consolas" w:hAnsi="Consolas"/>
          <w:color w:val="24292E"/>
          <w:bdr w:val="none" w:sz="0" w:space="0" w:color="auto" w:frame="1"/>
          <w:lang w:val="en-US"/>
        </w:rPr>
        <w:t>StartTcpServer</w:t>
      </w:r>
      <w:proofErr w:type="spellEnd"/>
      <w:r w:rsidRPr="0062564A">
        <w:rPr>
          <w:rStyle w:val="HTMLCode"/>
          <w:rFonts w:ascii="Consolas" w:hAnsi="Consolas"/>
          <w:color w:val="24292E"/>
          <w:bdr w:val="none" w:sz="0" w:space="0" w:color="auto" w:frame="1"/>
          <w:lang w:val="en-US"/>
        </w:rPr>
        <w:t>(</w:t>
      </w:r>
      <w:proofErr w:type="gramEnd"/>
      <w:r w:rsidRPr="0062564A">
        <w:rPr>
          <w:rStyle w:val="HTMLCode"/>
          <w:rFonts w:ascii="Consolas" w:hAnsi="Consolas"/>
          <w:color w:val="24292E"/>
          <w:bdr w:val="none" w:sz="0" w:space="0" w:color="auto" w:frame="1"/>
          <w:lang w:val="en-US"/>
        </w:rPr>
        <w:t>context, identity = identity, address = (</w:t>
      </w:r>
      <w:proofErr w:type="spellStart"/>
      <w:r w:rsidRPr="0062564A">
        <w:rPr>
          <w:rStyle w:val="HTMLCode"/>
          <w:rFonts w:ascii="Consolas" w:hAnsi="Consolas"/>
          <w:color w:val="24292E"/>
          <w:bdr w:val="none" w:sz="0" w:space="0" w:color="auto" w:frame="1"/>
          <w:lang w:val="en-US"/>
        </w:rPr>
        <w:t>scriptSettings.serverIpAddress</w:t>
      </w:r>
      <w:proofErr w:type="spellEnd"/>
      <w:r w:rsidRPr="0062564A">
        <w:rPr>
          <w:rStyle w:val="HTMLCode"/>
          <w:rFonts w:ascii="Consolas" w:hAnsi="Consolas"/>
          <w:color w:val="24292E"/>
          <w:bdr w:val="none" w:sz="0" w:space="0" w:color="auto" w:frame="1"/>
          <w:lang w:val="en-US"/>
        </w:rPr>
        <w:t xml:space="preserve">, </w:t>
      </w:r>
      <w:proofErr w:type="spellStart"/>
      <w:r w:rsidRPr="0062564A">
        <w:rPr>
          <w:rStyle w:val="HTMLCode"/>
          <w:rFonts w:ascii="Consolas" w:hAnsi="Consolas"/>
          <w:color w:val="24292E"/>
          <w:bdr w:val="none" w:sz="0" w:space="0" w:color="auto" w:frame="1"/>
          <w:lang w:val="en-US"/>
        </w:rPr>
        <w:t>scriptSettings.serverPort</w:t>
      </w:r>
      <w:proofErr w:type="spellEnd"/>
      <w:r w:rsidRPr="0062564A">
        <w:rPr>
          <w:rStyle w:val="HTMLCode"/>
          <w:rFonts w:ascii="Consolas" w:hAnsi="Consolas"/>
          <w:color w:val="24292E"/>
          <w:bdr w:val="none" w:sz="0" w:space="0" w:color="auto" w:frame="1"/>
          <w:lang w:val="en-US"/>
        </w:rPr>
        <w:t xml:space="preserve">), </w:t>
      </w:r>
      <w:proofErr w:type="spellStart"/>
      <w:r w:rsidRPr="0062564A">
        <w:rPr>
          <w:rStyle w:val="HTMLCode"/>
          <w:rFonts w:ascii="Consolas" w:hAnsi="Consolas"/>
          <w:color w:val="24292E"/>
          <w:bdr w:val="none" w:sz="0" w:space="0" w:color="auto" w:frame="1"/>
          <w:lang w:val="en-US"/>
        </w:rPr>
        <w:t>defer_reactor_run</w:t>
      </w:r>
      <w:proofErr w:type="spellEnd"/>
      <w:r w:rsidRPr="0062564A">
        <w:rPr>
          <w:rStyle w:val="HTMLCode"/>
          <w:rFonts w:ascii="Consolas" w:hAnsi="Consolas"/>
          <w:color w:val="24292E"/>
          <w:bdr w:val="none" w:sz="0" w:space="0" w:color="auto" w:frame="1"/>
          <w:lang w:val="en-US"/>
        </w:rPr>
        <w:t xml:space="preserve"> = True)</w:t>
      </w:r>
    </w:p>
    <w:p w14:paraId="74DD6939" w14:textId="118B9D86" w:rsidR="008E1CA1" w:rsidRDefault="008E1CA1" w:rsidP="00267437">
      <w:pPr>
        <w:rPr>
          <w:lang w:val="en-US" w:eastAsia="en-US"/>
        </w:rPr>
      </w:pPr>
    </w:p>
    <w:p w14:paraId="6E9ABB94" w14:textId="79297336" w:rsidR="00ED51C0" w:rsidRDefault="00712500" w:rsidP="00267437">
      <w:pPr>
        <w:rPr>
          <w:lang w:val="en-US" w:eastAsia="en-US"/>
        </w:rPr>
      </w:pPr>
      <w:r>
        <w:rPr>
          <w:lang w:val="en-US" w:eastAsia="en-US"/>
        </w:rPr>
        <w:t>In the “Client-Thread”, at first</w:t>
      </w:r>
      <w:r w:rsidR="001E6401">
        <w:rPr>
          <w:lang w:val="en-US" w:eastAsia="en-US"/>
        </w:rPr>
        <w:t xml:space="preserve"> </w:t>
      </w:r>
      <w:r>
        <w:rPr>
          <w:lang w:val="en-US" w:eastAsia="en-US"/>
        </w:rPr>
        <w:t xml:space="preserve">all clients are </w:t>
      </w:r>
      <w:proofErr w:type="gramStart"/>
      <w:r>
        <w:rPr>
          <w:lang w:val="en-US" w:eastAsia="en-US"/>
        </w:rPr>
        <w:t>read</w:t>
      </w:r>
      <w:proofErr w:type="gramEnd"/>
      <w:r>
        <w:rPr>
          <w:lang w:val="en-US" w:eastAsia="en-US"/>
        </w:rPr>
        <w:t xml:space="preserve"> and the values are printed. Afterwards, the queue, in which the Server-Thread puts write-requests is checked and the write requests are </w:t>
      </w:r>
      <w:r w:rsidR="00EE5050">
        <w:rPr>
          <w:lang w:val="en-US" w:eastAsia="en-US"/>
        </w:rPr>
        <w:t xml:space="preserve">processed. Please be aware that this is a potential bottleneck, as it may take a long time to read all clients and therefor it may take a long time until </w:t>
      </w:r>
      <w:r w:rsidR="00F43CE1">
        <w:rPr>
          <w:lang w:val="en-US" w:eastAsia="en-US"/>
        </w:rPr>
        <w:t>the write-requests are processed. This problem could be circumvented by checking the queue after every single device read, but this has other drawbacks.</w:t>
      </w:r>
    </w:p>
    <w:p w14:paraId="4635CD23" w14:textId="2923F540" w:rsidR="008872F2" w:rsidRDefault="008872F2" w:rsidP="00267437">
      <w:pPr>
        <w:rPr>
          <w:lang w:val="en-US" w:eastAsia="en-US"/>
        </w:rPr>
      </w:pPr>
    </w:p>
    <w:p w14:paraId="63845B02" w14:textId="67A455DC" w:rsidR="00003B75" w:rsidRDefault="00003B75" w:rsidP="00267437">
      <w:pPr>
        <w:rPr>
          <w:lang w:val="en-US" w:eastAsia="en-US"/>
        </w:rPr>
      </w:pPr>
    </w:p>
    <w:p w14:paraId="267EB59C" w14:textId="16CBE24D" w:rsidR="00003B75" w:rsidRDefault="00FD045A" w:rsidP="00267437">
      <w:pPr>
        <w:rPr>
          <w:lang w:val="en-US" w:eastAsia="en-US"/>
        </w:rPr>
      </w:pPr>
      <w:r w:rsidRPr="00FD045A">
        <w:rPr>
          <w:noProof/>
          <w:lang w:eastAsia="en-US"/>
        </w:rPr>
        <mc:AlternateContent>
          <mc:Choice Requires="wps">
            <w:drawing>
              <wp:anchor distT="0" distB="0" distL="114300" distR="114300" simplePos="0" relativeHeight="251674624" behindDoc="0" locked="0" layoutInCell="1" allowOverlap="1" wp14:anchorId="1067EBA2" wp14:editId="7DC75607">
                <wp:simplePos x="0" y="0"/>
                <wp:positionH relativeFrom="column">
                  <wp:posOffset>833120</wp:posOffset>
                </wp:positionH>
                <wp:positionV relativeFrom="paragraph">
                  <wp:posOffset>1068070</wp:posOffset>
                </wp:positionV>
                <wp:extent cx="1666875" cy="974171"/>
                <wp:effectExtent l="0" t="0" r="28575" b="16510"/>
                <wp:wrapNone/>
                <wp:docPr id="22" name="Rectangle 4"/>
                <wp:cNvGraphicFramePr/>
                <a:graphic xmlns:a="http://schemas.openxmlformats.org/drawingml/2006/main">
                  <a:graphicData uri="http://schemas.microsoft.com/office/word/2010/wordprocessingShape">
                    <wps:wsp>
                      <wps:cNvSpPr/>
                      <wps:spPr>
                        <a:xfrm>
                          <a:off x="0" y="0"/>
                          <a:ext cx="1666875" cy="974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48C471"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Server Thread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7EBA2" id="Rectangle 4" o:spid="_x0000_s1027" style="position:absolute;margin-left:65.6pt;margin-top:84.1pt;width:131.25pt;height:76.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o+bQIAAB0FAAAOAAAAZHJzL2Uyb0RvYy54bWysVE1v2zAMvQ/YfxB0XxwH+WiDOkXQosOA&#10;oAuaDj0rshQb0NcoJXb260fJjlu0ww7DcnAkkXwkn/h0c9tqRU4CfG1NQfPRmBJhuC1rcyjoj+eH&#10;L1eU+MBMyZQ1oqBn4ent6vOnm8YtxcRWVpUCCIIYv2xcQasQ3DLLPK+EZn5knTBolBY0C7iFQ1YC&#10;axBdq2wyHs+zxkLpwHLhPZ7ed0a6SvhSCh6+S+lFIKqgWFtIX0jfffxmqxu2PABzVc37Mtg/VKFZ&#10;bTDpAHXPAiNHqD9A6ZqD9VaGEbc6s1LWXKQesJt8/K6bXcWcSL0gOd4NNPn/B8sfT1sgdVnQyYQS&#10;wzTe0ROyxsxBCTKN/DTOL9Ft57bQ7zwuY7OtBB3/sQ3SJk7PA6eiDYTjYT6fz68WM0o42q4X03yR&#10;R9DsNdqBD1+F1SQuCgqYPVHJThsfOteLC8bFarr8aRXOSsQSlHkSEvvAjJMUnSZI3CkgJ4Z3zzgX&#10;JuSdqWKl6I5nY/z19QwRqboEGJFlrdSA3QPE6fyI3dXa+8dQkQZwCB7/rbAueIhIma0JQ7CujYU/&#10;ASjsqs/c+V9I6qiJLIV236Y7zlOv8WhvyzNePNhOEd7xhxrp3zAftgxQAigWlDVaKwu/KGlQIgX1&#10;P48MBCXqm8EZvM6n06iptJnOFhPcwFvL/q3FHPWdxZvI8UFwPC2jf1CXpQSrX1DN65gVTcxwzF1Q&#10;HuCyuQuddPE94GK9Tm6oI8fCxuwcj+CRuDguz+0LA9fPVMBpfLQXObHlu9HqfGOksetjsLJOc/fK&#10;U08pajDNRv9eRJG/3Sev11dt9RsAAP//AwBQSwMEFAAGAAgAAAAhAJiYAovcAAAACwEAAA8AAABk&#10;cnMvZG93bnJldi54bWxMj81OwzAQhO9IvIO1SNyo8yOlJcSpUCUuSBxa+gDbeElC/RPFTpO8PcsJ&#10;bjPa0cy31X6xRtxoDL13CtJNAoJc43XvWgXnz7enHYgQ0Wk03pGClQLs6/u7CkvtZ3ek2ym2gktc&#10;KFFBF+NQShmajiyGjR/I8e3LjxYj27GVesSZy62RWZIU0mLveKHDgQ4dNdfTZHkE6bim2/lw/eiW&#10;957M+k3TqtTjw/L6AiLSEv/C8IvP6FAz08VPTgdh2OdpxlEWxY4FJ/LnfAviwiJLC5B1Jf//UP8A&#10;AAD//wMAUEsBAi0AFAAGAAgAAAAhALaDOJL+AAAA4QEAABMAAAAAAAAAAAAAAAAAAAAAAFtDb250&#10;ZW50X1R5cGVzXS54bWxQSwECLQAUAAYACAAAACEAOP0h/9YAAACUAQAACwAAAAAAAAAAAAAAAAAv&#10;AQAAX3JlbHMvLnJlbHNQSwECLQAUAAYACAAAACEAN8CKPm0CAAAdBQAADgAAAAAAAAAAAAAAAAAu&#10;AgAAZHJzL2Uyb0RvYy54bWxQSwECLQAUAAYACAAAACEAmJgCi9wAAAALAQAADwAAAAAAAAAAAAAA&#10;AADHBAAAZHJzL2Rvd25yZXYueG1sUEsFBgAAAAAEAAQA8wAAANAFAAAAAA==&#10;" fillcolor="#284c9c [3204]" strokecolor="#14254d [1604]" strokeweight="1pt">
                <v:textbox>
                  <w:txbxContent>
                    <w:p w14:paraId="1048C471"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Server Thread</w:t>
                      </w:r>
                    </w:p>
                  </w:txbxContent>
                </v:textbox>
              </v:rect>
            </w:pict>
          </mc:Fallback>
        </mc:AlternateContent>
      </w:r>
      <w:r w:rsidRPr="00FD045A">
        <w:rPr>
          <w:noProof/>
          <w:lang w:eastAsia="en-US"/>
        </w:rPr>
        <mc:AlternateContent>
          <mc:Choice Requires="wps">
            <w:drawing>
              <wp:anchor distT="0" distB="0" distL="114300" distR="114300" simplePos="0" relativeHeight="251675648" behindDoc="0" locked="0" layoutInCell="1" allowOverlap="1" wp14:anchorId="633C42E0" wp14:editId="19DE80CA">
                <wp:simplePos x="0" y="0"/>
                <wp:positionH relativeFrom="column">
                  <wp:posOffset>1335405</wp:posOffset>
                </wp:positionH>
                <wp:positionV relativeFrom="paragraph">
                  <wp:posOffset>2696210</wp:posOffset>
                </wp:positionV>
                <wp:extent cx="1666875" cy="409575"/>
                <wp:effectExtent l="0" t="0" r="28575" b="28575"/>
                <wp:wrapNone/>
                <wp:docPr id="16" name="Rectangle 15">
                  <a:extLst xmlns:a="http://schemas.openxmlformats.org/drawingml/2006/main">
                    <a:ext uri="{FF2B5EF4-FFF2-40B4-BE49-F238E27FC236}">
                      <a16:creationId xmlns:a16="http://schemas.microsoft.com/office/drawing/2014/main" id="{CBA18A91-E26B-458E-B83D-6D1B861FFD23}"/>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4E86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C42E0" id="Rectangle 15" o:spid="_x0000_s1028" style="position:absolute;margin-left:105.15pt;margin-top:212.3pt;width:131.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ImbAIAAB4FAAAOAAAAZHJzL2Uyb0RvYy54bWysVE1v2zAMvQ/YfxB0X20HSdoGdYqgRYcB&#10;RVc0HXpWZCk2oK9RSuLs14+SHLdohx2G5eCQIvlIPpG6uu61InsBvrOmptVZSYkw3Dad2db0x/Pd&#10;lwtKfGCmYcoaUdOj8PR6+fnT1cEtxMS2VjUCCIIYvzi4mrYhuEVReN4KzfyZdcKgUVrQLKAK26IB&#10;dkB0rYpJWc6Lg4XGgeXCezy9zUa6TPhSCh6+S+lFIKqmWFtIX0jfTfwWyyu22AJzbceHMtg/VKFZ&#10;ZzDpCHXLAiM76D5A6Y6D9VaGM251YaXsuEg9YDdV+a6bdcucSL0gOd6NNPn/B8sf9o9Augbvbk6J&#10;YRrv6AlZY2arBKlmkaCD8wv0W7tHGDSPYuy2l6DjP/ZB+kTqcSRV9IFwPKzm8/nF+YwSjrZpeTlD&#10;GWGK12gHPnwVVpMo1BQwfeKS7e99yK4nF4yL1eT8SQpHJWIJyjwJiY1gxkmKTiMkbhSQPcPLZ5wL&#10;E6psalkj8vGsxN9QzxiRqkuAEVl2So3YA0Acz4/YudbBP4aKNIFjcPm3wnLwGJEyWxPGYN0ZC38C&#10;UNjVkDn7n0jK1ESWQr/p8yUn13i0sc0Rbx5sXgnv+F2H9N8zHx4Z4A7gtuBeo7W18IuSA+5ITf3P&#10;HQNBifpmcAgvq+k0LlVSprPzCSrw1rJ5azE7fWPxJip8ERxPYvQP6iRKsPoF13kVs6KJGY65a8oD&#10;nJSbkHcXHwQuVqvkhovkWLg3a8cjeCQujstz/8LADTMVcBof7Gmf2OLdaGXfGGnsahes7NLcvfI0&#10;UIpLmGZjeDDilr/Vk9frs7b8DQAA//8DAFBLAwQUAAYACAAAACEAlmlyMN4AAAALAQAADwAAAGRy&#10;cy9kb3ducmV2LnhtbEyPTU7DMBCF90jcwRokdtRJiNqSxqlQJTZILFo4wDQe4rSxHcVOk9yeYQW7&#10;eZpP76fcz7YTNxpC652CdJWAIFd73bpGwdfn29MWRIjoNHbekYKFAuyr+7sSC+0nd6TbKTaCTVwo&#10;UIGJsS+kDLUhi2Hle3L8+/aDxchyaKQecGJz28ksSdbSYus4wWBPB0P19TRaDkE6LulmOlw/zPze&#10;UrdcaFyUenyYX3cgIs3xD4bf+lwdKu509qPTQXQKsjR5ZlRBnuVrEEzkm4zHnPnYvqQgq1L+31D9&#10;AAAA//8DAFBLAQItABQABgAIAAAAIQC2gziS/gAAAOEBAAATAAAAAAAAAAAAAAAAAAAAAABbQ29u&#10;dGVudF9UeXBlc10ueG1sUEsBAi0AFAAGAAgAAAAhADj9If/WAAAAlAEAAAsAAAAAAAAAAAAAAAAA&#10;LwEAAF9yZWxzLy5yZWxzUEsBAi0AFAAGAAgAAAAhAHZ+EiZsAgAAHgUAAA4AAAAAAAAAAAAAAAAA&#10;LgIAAGRycy9lMm9Eb2MueG1sUEsBAi0AFAAGAAgAAAAhAJZpcjDeAAAACwEAAA8AAAAAAAAAAAAA&#10;AAAAxgQAAGRycy9kb3ducmV2LnhtbFBLBQYAAAAABAAEAPMAAADRBQAAAAA=&#10;" fillcolor="#284c9c [3204]" strokecolor="#14254d [1604]" strokeweight="1pt">
                <v:textbox>
                  <w:txbxContent>
                    <w:p w14:paraId="52A4E86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v:textbox>
              </v:rect>
            </w:pict>
          </mc:Fallback>
        </mc:AlternateContent>
      </w:r>
      <w:r w:rsidRPr="00FD045A">
        <w:rPr>
          <w:noProof/>
          <w:lang w:eastAsia="en-US"/>
        </w:rPr>
        <mc:AlternateContent>
          <mc:Choice Requires="wps">
            <w:drawing>
              <wp:anchor distT="0" distB="0" distL="114300" distR="114300" simplePos="0" relativeHeight="251676672" behindDoc="0" locked="0" layoutInCell="1" allowOverlap="1" wp14:anchorId="07FF9110" wp14:editId="726CD7D2">
                <wp:simplePos x="0" y="0"/>
                <wp:positionH relativeFrom="column">
                  <wp:posOffset>0</wp:posOffset>
                </wp:positionH>
                <wp:positionV relativeFrom="paragraph">
                  <wp:posOffset>3265170</wp:posOffset>
                </wp:positionV>
                <wp:extent cx="1666875" cy="409575"/>
                <wp:effectExtent l="0" t="0" r="28575" b="28575"/>
                <wp:wrapNone/>
                <wp:docPr id="17" name="Rectangle 16">
                  <a:extLst xmlns:a="http://schemas.openxmlformats.org/drawingml/2006/main">
                    <a:ext uri="{FF2B5EF4-FFF2-40B4-BE49-F238E27FC236}">
                      <a16:creationId xmlns:a16="http://schemas.microsoft.com/office/drawing/2014/main" id="{B17547B2-AD38-4082-A277-2B79F6A154B5}"/>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5CBC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F9110" id="Rectangle 16" o:spid="_x0000_s1029" style="position:absolute;margin-left:0;margin-top:257.1pt;width:131.25pt;height:3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OEbQIAAB4FAAAOAAAAZHJzL2Uyb0RvYy54bWysVE1v2zAMvQ/YfxB0X20HSdoGdYqgRYcB&#10;RVc0HXpWZCk2oK9RSuLs14+SHLdohx2G5eCQIvlIPpG6uu61InsBvrOmptVZSYkw3Dad2db0x/Pd&#10;lwtKfGCmYcoaUdOj8PR6+fnT1cEtxMS2VjUCCIIYvzi4mrYhuEVReN4KzfyZdcKgUVrQLKAK26IB&#10;dkB0rYpJWc6Lg4XGgeXCezy9zUa6TPhSCh6+S+lFIKqmWFtIX0jfTfwWyyu22AJzbceHMtg/VKFZ&#10;ZzDpCHXLAiM76D5A6Y6D9VaGM251YaXsuEg9YDdV+a6bdcucSL0gOd6NNPn/B8sf9o9Augbv7pwS&#10;wzTe0ROyxsxWCVLNI0EH5xfot3aPMGgexdhtL0HHf+yD9InU40iq6APheFjN5/OL8xklHG3T8nKG&#10;MsIUr9EOfPgqrCZRqClg+sQl29/7kF1PLhgXq8n5kxSOSsQSlHkSEhvBjJMUnUZI3Cgge4aXzzgX&#10;JlTZ1LJG5ONZib+hnjEiVZcAI7LslBqxB4A4nh+xc62DfwwVaQLH4PJvheXgMSJltiaMwbozFv4E&#10;oLCrIXP2P5GUqYkshX7T50ueRNd4tLHNEW8ebF4J7/hdh/TfMx8eGeAO4LbgXqO1tfCLkgPuSE39&#10;zx0DQYn6ZnAIL6vpNC5VUqaz8wkq8NayeWsxO31j8SYqfBEcT2L0D+okSrD6Bdd5FbOiiRmOuWvK&#10;A5yUm5B3Fx8ELlar5IaL5Fi4N2vHI3gkLo7Lc//CwA0zFXAaH+xpn9ji3Whl3xhp7GoXrOzS3L3y&#10;NFCKS5hmY3gw4pa/1ZPX67O2/A0AAP//AwBQSwMEFAAGAAgAAAAhAGrv3P/cAAAACAEAAA8AAABk&#10;cnMvZG93bnJldi54bWxMj8FugzAQRO+V+g/WRuqtMaAmRBQTVZF6qdRD0nzABm8xCbYRNgH+vttT&#10;e9yd0cybcj/bTtxpCK13CtJ1AoJc7XXrGgXnr/fnHYgQ0WnsvCMFCwXYV48PJRbaT+5I91NsBIe4&#10;UKACE2NfSBlqQxbD2vfkWPv2g8XI59BIPeDE4baTWZJspcXWcYPBng6G6ttptFyCdFzSfDrcPs38&#10;0VK3XGlclHpazW+vICLN8c8Mv/iMDhUzXfzodBCdAh4SFWzSlwwEy9k224C48Cff5SCrUv4fUP0A&#10;AAD//wMAUEsBAi0AFAAGAAgAAAAhALaDOJL+AAAA4QEAABMAAAAAAAAAAAAAAAAAAAAAAFtDb250&#10;ZW50X1R5cGVzXS54bWxQSwECLQAUAAYACAAAACEAOP0h/9YAAACUAQAACwAAAAAAAAAAAAAAAAAv&#10;AQAAX3JlbHMvLnJlbHNQSwECLQAUAAYACAAAACEAamEjhG0CAAAeBQAADgAAAAAAAAAAAAAAAAAu&#10;AgAAZHJzL2Uyb0RvYy54bWxQSwECLQAUAAYACAAAACEAau/c/9wAAAAIAQAADwAAAAAAAAAAAAAA&#10;AADHBAAAZHJzL2Rvd25yZXYueG1sUEsFBgAAAAAEAAQA8wAAANAFAAAAAA==&#10;" fillcolor="#284c9c [3204]" strokecolor="#14254d [1604]" strokeweight="1pt">
                <v:textbox>
                  <w:txbxContent>
                    <w:p w14:paraId="1B75CBC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v:textbox>
              </v:rect>
            </w:pict>
          </mc:Fallback>
        </mc:AlternateContent>
      </w:r>
      <w:r w:rsidRPr="00FD045A">
        <w:rPr>
          <w:noProof/>
          <w:lang w:eastAsia="en-US"/>
        </w:rPr>
        <mc:AlternateContent>
          <mc:Choice Requires="wps">
            <w:drawing>
              <wp:anchor distT="0" distB="0" distL="114300" distR="114300" simplePos="0" relativeHeight="251679744" behindDoc="0" locked="0" layoutInCell="1" allowOverlap="1" wp14:anchorId="6B7307B1" wp14:editId="0251C803">
                <wp:simplePos x="0" y="0"/>
                <wp:positionH relativeFrom="column">
                  <wp:posOffset>3747770</wp:posOffset>
                </wp:positionH>
                <wp:positionV relativeFrom="paragraph">
                  <wp:posOffset>1068070</wp:posOffset>
                </wp:positionV>
                <wp:extent cx="1666875" cy="974171"/>
                <wp:effectExtent l="0" t="0" r="28575" b="16510"/>
                <wp:wrapNone/>
                <wp:docPr id="28" name="Rectangle 27">
                  <a:extLst xmlns:a="http://schemas.openxmlformats.org/drawingml/2006/main">
                    <a:ext uri="{FF2B5EF4-FFF2-40B4-BE49-F238E27FC236}">
                      <a16:creationId xmlns:a16="http://schemas.microsoft.com/office/drawing/2014/main" id="{F9810855-AA3A-4158-8016-5DC20CC436FF}"/>
                    </a:ext>
                  </a:extLst>
                </wp:docPr>
                <wp:cNvGraphicFramePr/>
                <a:graphic xmlns:a="http://schemas.openxmlformats.org/drawingml/2006/main">
                  <a:graphicData uri="http://schemas.microsoft.com/office/word/2010/wordprocessingShape">
                    <wps:wsp>
                      <wps:cNvSpPr/>
                      <wps:spPr>
                        <a:xfrm>
                          <a:off x="0" y="0"/>
                          <a:ext cx="1666875" cy="974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1883BE"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Client Thread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307B1" id="Rectangle 27" o:spid="_x0000_s1030" style="position:absolute;margin-left:295.1pt;margin-top:84.1pt;width:131.25pt;height:76.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w/bwIAAB4FAAAOAAAAZHJzL2Uyb0RvYy54bWysVEtv2zAMvg/YfxB0XxxnebRBnCJI0WFA&#10;0RV9oGdFlmIDeo1SEme/fpTsOEE77DAsB0cUyY/kR1KLm0Yrshfga2sKmg+GlAjDbVmbbUFfX+6+&#10;XFHiAzMlU9aIgh6FpzfLz58WBzcXI1tZVQogCGL8/OAKWoXg5lnmeSU08wPrhEGltKBZQBG2WQns&#10;gOhaZaPhcJodLJQOLBfe4+1tq6TLhC+l4OGHlF4EogqKuYX0hfTdxG+2XLD5Fpirat6lwf4hC81q&#10;g0F7qFsWGNlB/QFK1xystzIMuNWZlbLmItWA1eTDd9U8V8yJVAuS411Pk/9/sPxh/wikLgs6wk4Z&#10;prFHT8gaM1slyGgWCTo4P0e7Z/cIneTxGKttJOj4j3WQJpF67EkVTSAcL/PpdHo1m1DCUXc9G+ez&#10;PIJmZ28HPnwTVpN4KChg+MQl29/70JqeTNAvZtPGT6dwVCKmoMyTkFgIRhwl7zRCYq2A7Bk2n3Eu&#10;TMhbVcVK0V5Phvjr8uk9UnYJMCLLWqkeuwOI4/kRu821s4+uIk1g7zz8W2Ktc++RIlsTemddGwt/&#10;AlBYVRe5tT+R1FITWQrNpklNzr9G03i1seUROw+2XQnv+F2N9N8zHx4Z4A7gtuBeo7ay8IuSA+5I&#10;Qf3PHQNBifpucAiv8/E4LlUSxpPZCAW41GwuNWan1xY7keOL4Hg6RvugTkcJVr/hOq9iVFQxwzF2&#10;QXmAk7AO7e7ig8DFapXMcJEcC/fm2fEIHomL4/LSvDFw3UwFnMYHe9onNn83Wq1t9DR2tQtW1mnu&#10;zjx1lOISptnoHoy45Zdysjo/a8vfAAAA//8DAFBLAwQUAAYACAAAACEAlajwMd0AAAALAQAADwAA&#10;AGRycy9kb3ducmV2LnhtbEyPz06EMBDG7ya+QzMm3twCZllEysZs4sXEw64+QJeOFJdOCS0LvL3j&#10;SW8z+X75/lT7xfXiimPoPClINwkIpMabjloFnx+vDwWIEDUZ3XtCBSsG2Ne3N5UujZ/piNdTbAWb&#10;UCi1AhvjUEoZGotOh40fkFj78qPTkd+xlWbUM5u7XmZJkkunO+IEqwc8WGwup8lxiMbjmu7mw+Xd&#10;Lm8d9us3TqtS93fLyzOIiEv8g+G3PleHmjud/UQmiF7B9inJGGUhL/hgothmOxBnBY9ZmoOsK/l/&#10;Q/0DAAD//wMAUEsBAi0AFAAGAAgAAAAhALaDOJL+AAAA4QEAABMAAAAAAAAAAAAAAAAAAAAAAFtD&#10;b250ZW50X1R5cGVzXS54bWxQSwECLQAUAAYACAAAACEAOP0h/9YAAACUAQAACwAAAAAAAAAAAAAA&#10;AAAvAQAAX3JlbHMvLnJlbHNQSwECLQAUAAYACAAAACEApdicP28CAAAeBQAADgAAAAAAAAAAAAAA&#10;AAAuAgAAZHJzL2Uyb0RvYy54bWxQSwECLQAUAAYACAAAACEAlajwMd0AAAALAQAADwAAAAAAAAAA&#10;AAAAAADJBAAAZHJzL2Rvd25yZXYueG1sUEsFBgAAAAAEAAQA8wAAANMFAAAAAA==&#10;" fillcolor="#284c9c [3204]" strokecolor="#14254d [1604]" strokeweight="1pt">
                <v:textbox>
                  <w:txbxContent>
                    <w:p w14:paraId="111883BE"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Client Thread</w:t>
                      </w:r>
                    </w:p>
                  </w:txbxContent>
                </v:textbox>
              </v:rect>
            </w:pict>
          </mc:Fallback>
        </mc:AlternateContent>
      </w:r>
      <w:r w:rsidRPr="00FD045A">
        <w:rPr>
          <w:noProof/>
          <w:lang w:eastAsia="en-US"/>
        </w:rPr>
        <mc:AlternateContent>
          <mc:Choice Requires="wps">
            <w:drawing>
              <wp:anchor distT="0" distB="0" distL="114300" distR="114300" simplePos="0" relativeHeight="251680768" behindDoc="0" locked="0" layoutInCell="1" allowOverlap="1" wp14:anchorId="57A7C15F" wp14:editId="59B245DB">
                <wp:simplePos x="0" y="0"/>
                <wp:positionH relativeFrom="column">
                  <wp:posOffset>2499995</wp:posOffset>
                </wp:positionH>
                <wp:positionV relativeFrom="paragraph">
                  <wp:posOffset>1631315</wp:posOffset>
                </wp:positionV>
                <wp:extent cx="1247802" cy="1"/>
                <wp:effectExtent l="38100" t="76200" r="0" b="95250"/>
                <wp:wrapNone/>
                <wp:docPr id="32" name="Straight Arrow Connector 31">
                  <a:extLst xmlns:a="http://schemas.openxmlformats.org/drawingml/2006/main">
                    <a:ext uri="{FF2B5EF4-FFF2-40B4-BE49-F238E27FC236}">
                      <a16:creationId xmlns:a16="http://schemas.microsoft.com/office/drawing/2014/main" id="{8B1B5AD6-16F9-4C4E-A24B-69FB2268EA22}"/>
                    </a:ext>
                  </a:extLst>
                </wp:docPr>
                <wp:cNvGraphicFramePr/>
                <a:graphic xmlns:a="http://schemas.openxmlformats.org/drawingml/2006/main">
                  <a:graphicData uri="http://schemas.microsoft.com/office/word/2010/wordprocessingShape">
                    <wps:wsp>
                      <wps:cNvCnPr/>
                      <wps:spPr>
                        <a:xfrm flipH="1">
                          <a:off x="0" y="0"/>
                          <a:ext cx="1247802" cy="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7CEEBE3" id="_x0000_t32" coordsize="21600,21600" o:spt="32" o:oned="t" path="m,l21600,21600e" filled="f">
                <v:path arrowok="t" fillok="f" o:connecttype="none"/>
                <o:lock v:ext="edit" shapetype="t"/>
              </v:shapetype>
              <v:shape id="Straight Arrow Connector 31" o:spid="_x0000_s1026" type="#_x0000_t32" style="position:absolute;margin-left:196.85pt;margin-top:128.45pt;width:98.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De3wEAAAwEAAAOAAAAZHJzL2Uyb0RvYy54bWysU8uOEzEQvCPxD5bvZCYJglWUyQpleRwQ&#10;rFj4AK+nnbHkl9pNJvl72p5kQIC0EuJi+dFVriq3t7cn78QRMNsYOrlctFJA0LG34dDJb1/fvbiR&#10;IpMKvXIxQCfPkOXt7vmz7Zg2sIpDdD2gYJKQN2Pq5ECUNk2T9QBe5UVMEPjQRPSKeImHpkc1Mrt3&#10;zaptXzVjxD5h1JAz795Nh3JX+Y0BTZ+NyUDCdZK1UR2xjo9lbHZbtTmgSoPVFxnqH1R4ZQNfOlPd&#10;KVLiO9o/qLzVGHM0tNDRN9EYq6F6YDfL9jc3D4NKUL1wODnNMeX/R6s/He9R2L6T65UUQXl+owdC&#10;ZQ8DiTeIcRT7GALnGFGslyWvMeUNw/bhHi+rnO6xmD8Z9MI4mz5wK9Q42KA41bTPc9pwIqF5c7l6&#10;+fqm5Vs1n1XmZqIoVAkzvYfoRZl0Ml8kzVomenX8mIlFMPAKKGAXykjKurehF3RObIrQqnBwUBxw&#10;eSlpipNJe53R2cEE/wKGM2GN6+qidiPsHYqj4j5SWkOgq2IXuLrAjHVuBrZPAy/1BQq1U2fw6mnw&#10;jKg3x0Az2NsQ8W8EdLpKNlP9NYHJd4ngMfbn+qo1Gm65mtXle5Se/nVd4T8/8e4HAAAA//8DAFBL&#10;AwQUAAYACAAAACEAIILezN0AAAALAQAADwAAAGRycy9kb3ducmV2LnhtbEyPTU/DMAyG70j8h8hI&#10;3FhKq320azohJM7AxuCaNV7b0ThVkm7l32MkJDjafvT6ecvNZHtxRh86RwruZwkIpNqZjhoFb7un&#10;uxWIEDUZ3TtCBV8YYFNdX5W6MO5Cr3jexkZwCIVCK2hjHAopQ92i1WHmBiS+HZ23OvLoG2m8vnC4&#10;7WWaJAtpdUf8odUDPrZYf25Hq+D4US8zK/14ehm65/30vjJhH5S6vZke1iAiTvEPhh99VoeKnQ5u&#10;JBNEryDLsyWjCtL5IgfBxDxPUhCH342sSvm/Q/UNAAD//wMAUEsBAi0AFAAGAAgAAAAhALaDOJL+&#10;AAAA4QEAABMAAAAAAAAAAAAAAAAAAAAAAFtDb250ZW50X1R5cGVzXS54bWxQSwECLQAUAAYACAAA&#10;ACEAOP0h/9YAAACUAQAACwAAAAAAAAAAAAAAAAAvAQAAX3JlbHMvLnJlbHNQSwECLQAUAAYACAAA&#10;ACEA3hzg3t8BAAAMBAAADgAAAAAAAAAAAAAAAAAuAgAAZHJzL2Uyb0RvYy54bWxQSwECLQAUAAYA&#10;CAAAACEAIILezN0AAAALAQAADwAAAAAAAAAAAAAAAAA5BAAAZHJzL2Rvd25yZXYueG1sUEsFBgAA&#10;AAAEAAQA8wAAAEMFAAAAAA==&#10;" strokecolor="#284c9c [3204]" strokeweight="1.5pt">
                <v:stroke endarrow="block" joinstyle="miter"/>
              </v:shape>
            </w:pict>
          </mc:Fallback>
        </mc:AlternateContent>
      </w:r>
      <w:r w:rsidRPr="00FD045A">
        <w:rPr>
          <w:noProof/>
          <w:lang w:eastAsia="en-US"/>
        </w:rPr>
        <mc:AlternateContent>
          <mc:Choice Requires="wps">
            <w:drawing>
              <wp:anchor distT="0" distB="0" distL="114300" distR="114300" simplePos="0" relativeHeight="251681792" behindDoc="0" locked="0" layoutInCell="1" allowOverlap="1" wp14:anchorId="272ED56D" wp14:editId="4ABE7B88">
                <wp:simplePos x="0" y="0"/>
                <wp:positionH relativeFrom="column">
                  <wp:posOffset>2290445</wp:posOffset>
                </wp:positionH>
                <wp:positionV relativeFrom="paragraph">
                  <wp:posOffset>45085</wp:posOffset>
                </wp:positionV>
                <wp:extent cx="1666875" cy="441447"/>
                <wp:effectExtent l="0" t="0" r="28575" b="15875"/>
                <wp:wrapNone/>
                <wp:docPr id="33" name="Rectangle 32">
                  <a:extLst xmlns:a="http://schemas.openxmlformats.org/drawingml/2006/main">
                    <a:ext uri="{FF2B5EF4-FFF2-40B4-BE49-F238E27FC236}">
                      <a16:creationId xmlns:a16="http://schemas.microsoft.com/office/drawing/2014/main" id="{A46CE1C8-60EA-466B-9C98-6C4079711C30}"/>
                    </a:ext>
                  </a:extLst>
                </wp:docPr>
                <wp:cNvGraphicFramePr/>
                <a:graphic xmlns:a="http://schemas.openxmlformats.org/drawingml/2006/main">
                  <a:graphicData uri="http://schemas.microsoft.com/office/word/2010/wordprocessingShape">
                    <wps:wsp>
                      <wps:cNvSpPr/>
                      <wps:spPr>
                        <a:xfrm>
                          <a:off x="0" y="0"/>
                          <a:ext cx="1666875" cy="4414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82C4B2"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Queue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ED56D" id="Rectangle 32" o:spid="_x0000_s1031" style="position:absolute;margin-left:180.35pt;margin-top:3.55pt;width:131.25pt;height:3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BJbwIAAB4FAAAOAAAAZHJzL2Uyb0RvYy54bWysVE1v2zAMvQ/YfxB0Xx2nadoFdYqgRYcB&#10;xVa0HXpmZCk2oK9RSuLs14+SHbdohx2G5eCIIvlIPpK6vOqMZjuJoXW24uXJhDNphatbu6n4j6fb&#10;TxechQi2Bu2srPhBBn61/Pjhcu8Xcuoap2uJjEBsWOx9xZsY/aIogmikgXDivLSkVA4NRBJxU9QI&#10;e0I3uphOJvNi77D26IQMgW5veiVfZnylpIjflQoyMl1xyi3mL+bvOn2L5SUsNgi+acWQBvxDFgZa&#10;S0FHqBuIwLbYvoMyrUAXnIonwpnCKdUKmWugasrJm2oeG/Ay10LkBD/SFP4frPi2u0fW1hU/PeXM&#10;gqEePRBrYDdastNpImjvw4LsHv09DlKgY6q2U2jSP9XBukzqYSRVdpEJuizn8/nF+RlngnSzWTmb&#10;nSfQ4sXbY4hfpDMsHSqOFD5zCbu7EHvTown5pWz6+PkUD1qmFLR9kIoKoYjT7J1HSF5rZDug5oMQ&#10;0sayVzVQy/76bEK/IZ/RI2eXAROyarUesQeANJ7vsftcB/vkKvMEjs6TvyXWO48eObKzcXQ2rXX4&#10;JwBNVQ2Re/sjST01iaXYrbvc5HKWTNPV2tUH6jy6fiWCF7ct0X8HId4D0g7QttBek7Zx+IuzPe1I&#10;xcPPLaDkTH+1NISfqZlpqbIwOzufkoCvNevXGrs11446UdKL4EU+Jvuoj0eFzjzTOq9SVFKBFRS7&#10;4iLiUbiO/e7SgyDkapXNaJE8xDv76EUCT8SlcXnqngH9MFORpvGbO+4TLN6MVm+bPK1bbaNTbZ67&#10;F54GSmkJ82wMD0ba8tdytnp51pa/AQAA//8DAFBLAwQUAAYACAAAACEAPOxgUNsAAAAIAQAADwAA&#10;AGRycy9kb3ducmV2LnhtbEyPzWrDMBCE74W+g9hCb41sB+TgWg4h0Euhh6R9AMXaWk70Yyw5tt++&#10;21N7HGaY+abeL86yO46xD15CvsmAoW+D7n0n4evz7WUHLCbltbLBo4QVI+ybx4daVTrM/oT3c+oY&#10;lfhYKQkmpaHiPLYGnYqbMKAn7zuMTiWSY8f1qGYqd5YXWSa4U72nBaMGPBpsb+fJ0YjC05qX8/H2&#10;YZb3Hu16xWmV8vlpObwCS7ikvzD84hM6NMR0CZPXkVkJW5GVFJVQ5sDIF8W2AHYhLQTwpub/DzQ/&#10;AAAA//8DAFBLAQItABQABgAIAAAAIQC2gziS/gAAAOEBAAATAAAAAAAAAAAAAAAAAAAAAABbQ29u&#10;dGVudF9UeXBlc10ueG1sUEsBAi0AFAAGAAgAAAAhADj9If/WAAAAlAEAAAsAAAAAAAAAAAAAAAAA&#10;LwEAAF9yZWxzLy5yZWxzUEsBAi0AFAAGAAgAAAAhAAAJoElvAgAAHgUAAA4AAAAAAAAAAAAAAAAA&#10;LgIAAGRycy9lMm9Eb2MueG1sUEsBAi0AFAAGAAgAAAAhADzsYFDbAAAACAEAAA8AAAAAAAAAAAAA&#10;AAAAyQQAAGRycy9kb3ducmV2LnhtbFBLBQYAAAAABAAEAPMAAADRBQAAAAA=&#10;" fillcolor="#284c9c [3204]" strokecolor="#14254d [1604]" strokeweight="1pt">
                <v:textbox>
                  <w:txbxContent>
                    <w:p w14:paraId="7482C4B2"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Queue</w:t>
                      </w:r>
                    </w:p>
                  </w:txbxContent>
                </v:textbox>
              </v:rect>
            </w:pict>
          </mc:Fallback>
        </mc:AlternateContent>
      </w:r>
      <w:r w:rsidRPr="00FD045A">
        <w:rPr>
          <w:noProof/>
          <w:lang w:eastAsia="en-US"/>
        </w:rPr>
        <mc:AlternateContent>
          <mc:Choice Requires="wps">
            <w:drawing>
              <wp:anchor distT="0" distB="0" distL="114300" distR="114300" simplePos="0" relativeHeight="251683840" behindDoc="0" locked="0" layoutInCell="1" allowOverlap="1" wp14:anchorId="60E22537" wp14:editId="08D9EB20">
                <wp:simplePos x="0" y="0"/>
                <wp:positionH relativeFrom="column">
                  <wp:posOffset>3124200</wp:posOffset>
                </wp:positionH>
                <wp:positionV relativeFrom="paragraph">
                  <wp:posOffset>487045</wp:posOffset>
                </wp:positionV>
                <wp:extent cx="1457339" cy="581133"/>
                <wp:effectExtent l="0" t="0" r="85725" b="66675"/>
                <wp:wrapNone/>
                <wp:docPr id="36" name="Straight Arrow Connector 35">
                  <a:extLst xmlns:a="http://schemas.openxmlformats.org/drawingml/2006/main">
                    <a:ext uri="{FF2B5EF4-FFF2-40B4-BE49-F238E27FC236}">
                      <a16:creationId xmlns:a16="http://schemas.microsoft.com/office/drawing/2014/main" id="{3A6F0EE9-4057-43EF-9395-0A8AC73810C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7339" cy="58113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4C9C22B" id="Straight Arrow Connector 35" o:spid="_x0000_s1026" type="#_x0000_t32" style="position:absolute;margin-left:246pt;margin-top:38.35pt;width:114.75pt;height:4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RB6AEAACMEAAAOAAAAZHJzL2Uyb0RvYy54bWysU9uO0zAQfUfiHyy/0yQNXZao6Qp1gZcV&#10;VBQ+wOvYiYVvGpsm/XvGThuu0kqIl1HsmXNmzvFkezcZTU4CgnK2pdWqpERY7jpl+5Z++fzuxS0l&#10;ITLbMe2saOlZBHq3e/5sO/pGrN3gdCeAIIkNzehbOsTom6IIfBCGhZXzwmJSOjAs4hH6ogM2IrvR&#10;xbosb4rRQefBcREC3t7PSbrL/FIKHj9KGUQkuqU4W8wRcnxMsdhtWdMD84PilzHYP0xhmLLYdKG6&#10;Z5GRb6D+oDKKgwtOxhV3pnBSKi6yBlRTlb+pOQ7Mi6wFzQl+sSn8P1r+4XQAorqW1jeUWGbwjY4R&#10;mOqHSN4AuJHsnbXoowNSb5Jfow8Nwvb2AEkxn+zRPzj+NWCu+CWZDsHPZZMEk8pRMpmy/+fFfzFF&#10;wvGyerl5VdevKeGY29xWVV2nhgVrrmgPIb4XzpD00dJwmXQZscqPwE4PIc7AKyC11jbFyJR+azsS&#10;zx61RlDM9lpc+qSSrGEeOwuIZy1m+Cch0SoctM5t8pKKvQZyYrhejHNhY7UwYXWCSaX1AiyfBl7q&#10;E1TkBV7A66fBCyJ3djYuYKOsg78RxOk6spzrrw7MupMFj647H+D6vLiJ+U0uf01a9Z/PGf7j3959&#10;BwAA//8DAFBLAwQUAAYACAAAACEAX8oQsN4AAAAKAQAADwAAAGRycy9kb3ducmV2LnhtbEyPQU+E&#10;MBCF7yb+h2ZMvLlliQIiZaMkHo0RV/da6AhEOiW0y+K/dzy5x8l8ee97xW61o1hw9oMjBdtNBAKp&#10;dWagTsH+/fkmA+GDJqNHR6jgBz3sysuLQufGnegNlzp0gkPI51pBH8KUS+nbHq32Gzch8e/LzVYH&#10;PudOmlmfONyOMo6iRFo9EDf0esKqx/a7PloFHwc7HbL9S/VU176pfPM6hs9Fqeur9fEBRMA1/MPw&#10;p8/qULJT445kvBgV3N7HvCUoSJMUBANpvL0D0TCZZDHIspDnE8pfAAAA//8DAFBLAQItABQABgAI&#10;AAAAIQC2gziS/gAAAOEBAAATAAAAAAAAAAAAAAAAAAAAAABbQ29udGVudF9UeXBlc10ueG1sUEsB&#10;Ai0AFAAGAAgAAAAhADj9If/WAAAAlAEAAAsAAAAAAAAAAAAAAAAALwEAAF9yZWxzLy5yZWxzUEsB&#10;Ai0AFAAGAAgAAAAhAKvDJEHoAQAAIwQAAA4AAAAAAAAAAAAAAAAALgIAAGRycy9lMm9Eb2MueG1s&#10;UEsBAi0AFAAGAAgAAAAhAF/KELDeAAAACgEAAA8AAAAAAAAAAAAAAAAAQgQAAGRycy9kb3ducmV2&#10;LnhtbFBLBQYAAAAABAAEAPMAAABNBQAAAAA=&#10;" strokecolor="#284c9c [3204]" strokeweight="1.5pt">
                <v:stroke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84864" behindDoc="0" locked="0" layoutInCell="1" allowOverlap="1" wp14:anchorId="3689E1AB" wp14:editId="62A321FA">
                <wp:simplePos x="0" y="0"/>
                <wp:positionH relativeFrom="column">
                  <wp:posOffset>387985</wp:posOffset>
                </wp:positionH>
                <wp:positionV relativeFrom="paragraph">
                  <wp:posOffset>2285365</wp:posOffset>
                </wp:positionV>
                <wp:extent cx="1380927" cy="261610"/>
                <wp:effectExtent l="0" t="0" r="0" b="0"/>
                <wp:wrapNone/>
                <wp:docPr id="39" name="TextBox 38">
                  <a:extLst xmlns:a="http://schemas.openxmlformats.org/drawingml/2006/main">
                    <a:ext uri="{FF2B5EF4-FFF2-40B4-BE49-F238E27FC236}">
                      <a16:creationId xmlns:a16="http://schemas.microsoft.com/office/drawing/2014/main" id="{E0348D97-9A53-4C99-9FFF-AF6E17667838}"/>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57C0D51A"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wps:txbx>
                      <wps:bodyPr wrap="square" rtlCol="0">
                        <a:spAutoFit/>
                      </wps:bodyPr>
                    </wps:wsp>
                  </a:graphicData>
                </a:graphic>
              </wp:anchor>
            </w:drawing>
          </mc:Choice>
          <mc:Fallback>
            <w:pict>
              <v:shape w14:anchorId="3689E1AB" id="TextBox 38" o:spid="_x0000_s1032" type="#_x0000_t202" style="position:absolute;margin-left:30.55pt;margin-top:179.95pt;width:108.75pt;height:2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0emgEAABcDAAAOAAAAZHJzL2Uyb0RvYy54bWysUttO4zAQfUfiHyy/0ySttpSoKdoFsS8r&#10;QAI+wHXsxlLsMR63Sf+esXsBLW+rffFlZnzmnDNe3o62ZzsV0IBreDUpOVNOQmvcpuFvrw9XC84w&#10;CteKHpxq+F4hv11dXiwHX6spdNC3KjACcVgPvuFdjL4uCpSdsgIn4JWjpIZgRaRr2BRtEAOh276Y&#10;luW8GCC0PoBUiBS9PyT5KuNrrWR80hpVZH3DiVvMa8jrOq3FainqTRC+M/JIQ/wDCyuMo6ZnqHsR&#10;BdsG8w3KGhkAQceJBFuA1kaqrIHUVOVfal464VXWQuagP9uE/w9WPu6eAzNtw2c3nDlhaUavaoy/&#10;YGSzRbJn8FhT1YunujhSnMZ8iiMFk+pRB5t20sMoT0bvz+YSGJPp0WxR3kyvOZOUm86reZXdLz5f&#10;+4DxtwLL0qHhgYaXPRW7PxiJCZWeSlIzBw+m71M8UTxQSac4rsesqPpx4rmGdk/0B5pzw/F9K4Li&#10;LMT+DvK3SGjof24jIeZGCebw5ohO7uf+x5+Sxvv1nqs+//PqAwAA//8DAFBLAwQUAAYACAAAACEA&#10;ieqro94AAAAKAQAADwAAAGRycy9kb3ducmV2LnhtbEyPy07DMBBF90j8gzVI7KidQkMbMqkqHhIL&#10;NpSwd+MhjojtKHab9O8ZVrAc3aN7z5Tb2fXiRGPsgkfIFgoE+SaYzrcI9cfLzRpETNob3QdPCGeK&#10;sK0uL0pdmDD5dzrtUyu4xMdCI9iUhkLK2FhyOi7CQJ6zrzA6nfgcW2lGPXG56+VSqVw63XlesHqg&#10;R0vN9/7oEFIyu+xcP7v4+jm/PU1WNStdI15fzbsHEInm9AfDrz6rQ8VOh3D0JooeIc8yJhFuV5sN&#10;CAaW9+scxAHhTnEkq1L+f6H6AQAA//8DAFBLAQItABQABgAIAAAAIQC2gziS/gAAAOEBAAATAAAA&#10;AAAAAAAAAAAAAAAAAABbQ29udGVudF9UeXBlc10ueG1sUEsBAi0AFAAGAAgAAAAhADj9If/WAAAA&#10;lAEAAAsAAAAAAAAAAAAAAAAALwEAAF9yZWxzLy5yZWxzUEsBAi0AFAAGAAgAAAAhAGAkXR6aAQAA&#10;FwMAAA4AAAAAAAAAAAAAAAAALgIAAGRycy9lMm9Eb2MueG1sUEsBAi0AFAAGAAgAAAAhAInqq6Pe&#10;AAAACgEAAA8AAAAAAAAAAAAAAAAA9AMAAGRycy9kb3ducmV2LnhtbFBLBQYAAAAABAAEAPMAAAD/&#10;BAAAAAA=&#10;" filled="f" stroked="f">
                <v:textbox style="mso-fit-shape-to-text:t">
                  <w:txbxContent>
                    <w:p w14:paraId="57C0D51A"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FD045A">
        <w:rPr>
          <w:noProof/>
          <w:lang w:eastAsia="en-US"/>
        </w:rPr>
        <mc:AlternateContent>
          <mc:Choice Requires="wps">
            <w:drawing>
              <wp:anchor distT="0" distB="0" distL="114300" distR="114300" simplePos="0" relativeHeight="251686912" behindDoc="0" locked="0" layoutInCell="1" allowOverlap="1" wp14:anchorId="7F97C5A0" wp14:editId="2FD81660">
                <wp:simplePos x="0" y="0"/>
                <wp:positionH relativeFrom="column">
                  <wp:posOffset>1144905</wp:posOffset>
                </wp:positionH>
                <wp:positionV relativeFrom="paragraph">
                  <wp:posOffset>273685</wp:posOffset>
                </wp:positionV>
                <wp:extent cx="1247803" cy="769441"/>
                <wp:effectExtent l="0" t="0" r="0" b="0"/>
                <wp:wrapNone/>
                <wp:docPr id="41" name="TextBox 40">
                  <a:extLst xmlns:a="http://schemas.openxmlformats.org/drawingml/2006/main">
                    <a:ext uri="{FF2B5EF4-FFF2-40B4-BE49-F238E27FC236}">
                      <a16:creationId xmlns:a16="http://schemas.microsoft.com/office/drawing/2014/main" id="{B1872C15-742D-4071-B4DC-CF413FEE5EEE}"/>
                    </a:ext>
                  </a:extLst>
                </wp:docPr>
                <wp:cNvGraphicFramePr/>
                <a:graphic xmlns:a="http://schemas.openxmlformats.org/drawingml/2006/main">
                  <a:graphicData uri="http://schemas.microsoft.com/office/word/2010/wordprocessingShape">
                    <wps:wsp>
                      <wps:cNvSpPr txBox="1"/>
                      <wps:spPr>
                        <a:xfrm>
                          <a:off x="0" y="0"/>
                          <a:ext cx="1247803" cy="769441"/>
                        </a:xfrm>
                        <a:prstGeom prst="rect">
                          <a:avLst/>
                        </a:prstGeom>
                        <a:noFill/>
                      </wps:spPr>
                      <wps:txbx>
                        <w:txbxContent>
                          <w:p w14:paraId="1CC1D01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Server Thread writes Write-Requests to Queue</w:t>
                            </w:r>
                          </w:p>
                        </w:txbxContent>
                      </wps:txbx>
                      <wps:bodyPr wrap="square" rtlCol="0">
                        <a:spAutoFit/>
                      </wps:bodyPr>
                    </wps:wsp>
                  </a:graphicData>
                </a:graphic>
              </wp:anchor>
            </w:drawing>
          </mc:Choice>
          <mc:Fallback>
            <w:pict>
              <v:shape w14:anchorId="7F97C5A0" id="TextBox 40" o:spid="_x0000_s1033" type="#_x0000_t202" style="position:absolute;margin-left:90.15pt;margin-top:21.55pt;width:98.25pt;height:60.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5mQEAABcDAAAOAAAAZHJzL2Uyb0RvYy54bWysUk1v2zAMvQ/YfxB0X+xkQdMZcYpuRXcZ&#10;tgHtfoAiS7EAS9RIJXb+/SglTYrtNvSiD5J6fO9R67vJD+JgkByEVs5ntRQmaOhc2LXy1/Pjh1sp&#10;KKnQqQGCaeXRkLzbvH+3HmNjFtDD0BkUDBKoGWMr+5RiU1Wke+MVzSCawEkL6FXiK+6qDtXI6H6o&#10;FnV9U42AXUTQhoijD6ek3BR8a41OP6wlk8TQSuaWyopl3ea12qxVs0MVe6fPNNR/sPDKBW56gXpQ&#10;SYk9un+gvNMIBDbNNPgKrHXaFA2sZl7/peapV9EULWwOxYtN9Haw+vvhJwrXtXI5lyIozzN6NlP6&#10;DJNYFnvGSA1XPUWuSxPHeczZthwnDmbVk0Wfd9YjOM9GHy/mMpjQ+dFiubqtP0qhObe6+bTkhgxT&#10;XV9HpPTVgBf50Erk4RVP1eEbpVPpS0luFuDRDUOOX6nkU5q2U1E0X73w3EJ3ZPojz7mV9Huv0EiB&#10;afgC5VtkNIr3+8SIpVGGOb05o7P7her5p+Txvr6Xqut/3vwBAAD//wMAUEsDBBQABgAIAAAAIQAP&#10;Urad3QAAAAoBAAAPAAAAZHJzL2Rvd25yZXYueG1sTI/NTsMwEITvSLyDtUjcqB1SQhXiVBU/Egcu&#10;lHB34yWOiNdR7Dbp27Oc4Dia0cw31XbxgzjhFPtAGrKVAoHUBttTp6H5eLnZgIjJkDVDINRwxgjb&#10;+vKiMqUNM73jaZ86wSUUS6PBpTSWUsbWoTdxFUYk9r7C5E1iOXXSTmbmcj/IW6UK6U1PvODMiI8O&#10;2+/90WtIye6yc/Ps4+vn8vY0O9XemUbr66tl9wAi4ZL+wvCLz+hQM9MhHMlGMbDeqJyjGtZ5BoID&#10;+X3BXw7sFOscZF3J/xfqHwAAAP//AwBQSwECLQAUAAYACAAAACEAtoM4kv4AAADhAQAAEwAAAAAA&#10;AAAAAAAAAAAAAAAAW0NvbnRlbnRfVHlwZXNdLnhtbFBLAQItABQABgAIAAAAIQA4/SH/1gAAAJQB&#10;AAALAAAAAAAAAAAAAAAAAC8BAABfcmVscy8ucmVsc1BLAQItABQABgAIAAAAIQBrCcA5mQEAABcD&#10;AAAOAAAAAAAAAAAAAAAAAC4CAABkcnMvZTJvRG9jLnhtbFBLAQItABQABgAIAAAAIQAPUrad3QAA&#10;AAoBAAAPAAAAAAAAAAAAAAAAAPMDAABkcnMvZG93bnJldi54bWxQSwUGAAAAAAQABADzAAAA/QQA&#10;AAAA&#10;" filled="f" stroked="f">
                <v:textbox style="mso-fit-shape-to-text:t">
                  <w:txbxContent>
                    <w:p w14:paraId="1CC1D01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Server Thread writes Write-Requests to Queue</w:t>
                      </w:r>
                    </w:p>
                  </w:txbxContent>
                </v:textbox>
              </v:shape>
            </w:pict>
          </mc:Fallback>
        </mc:AlternateContent>
      </w:r>
      <w:r w:rsidRPr="00FD045A">
        <w:rPr>
          <w:noProof/>
          <w:lang w:eastAsia="en-US"/>
        </w:rPr>
        <mc:AlternateContent>
          <mc:Choice Requires="wps">
            <w:drawing>
              <wp:anchor distT="0" distB="0" distL="114300" distR="114300" simplePos="0" relativeHeight="251687936" behindDoc="0" locked="0" layoutInCell="1" allowOverlap="1" wp14:anchorId="2C2D5105" wp14:editId="6189FAF7">
                <wp:simplePos x="0" y="0"/>
                <wp:positionH relativeFrom="column">
                  <wp:posOffset>4157345</wp:posOffset>
                </wp:positionH>
                <wp:positionV relativeFrom="paragraph">
                  <wp:posOffset>0</wp:posOffset>
                </wp:positionV>
                <wp:extent cx="1247803" cy="938719"/>
                <wp:effectExtent l="0" t="0" r="0" b="0"/>
                <wp:wrapNone/>
                <wp:docPr id="42" name="TextBox 41">
                  <a:extLst xmlns:a="http://schemas.openxmlformats.org/drawingml/2006/main">
                    <a:ext uri="{FF2B5EF4-FFF2-40B4-BE49-F238E27FC236}">
                      <a16:creationId xmlns:a16="http://schemas.microsoft.com/office/drawing/2014/main" id="{5667FF3C-24E4-45C9-951F-F64EB6B6D49F}"/>
                    </a:ext>
                  </a:extLst>
                </wp:docPr>
                <wp:cNvGraphicFramePr/>
                <a:graphic xmlns:a="http://schemas.openxmlformats.org/drawingml/2006/main">
                  <a:graphicData uri="http://schemas.microsoft.com/office/word/2010/wordprocessingShape">
                    <wps:wsp>
                      <wps:cNvSpPr txBox="1"/>
                      <wps:spPr>
                        <a:xfrm>
                          <a:off x="0" y="0"/>
                          <a:ext cx="1247803" cy="938719"/>
                        </a:xfrm>
                        <a:prstGeom prst="rect">
                          <a:avLst/>
                        </a:prstGeom>
                        <a:noFill/>
                      </wps:spPr>
                      <wps:txbx>
                        <w:txbxContent>
                          <w:p w14:paraId="5258B3E2"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 xml:space="preserve">Clients Thread gets Write-Requests from Queue and processes </w:t>
                            </w:r>
                            <w:proofErr w:type="gramStart"/>
                            <w:r>
                              <w:rPr>
                                <w:rFonts w:hAnsi="Arial"/>
                                <w:color w:val="000000" w:themeColor="text1"/>
                                <w:kern w:val="24"/>
                                <w:sz w:val="22"/>
                                <w:szCs w:val="22"/>
                              </w:rPr>
                              <w:t>them</w:t>
                            </w:r>
                            <w:proofErr w:type="gramEnd"/>
                          </w:p>
                        </w:txbxContent>
                      </wps:txbx>
                      <wps:bodyPr wrap="square" rtlCol="0">
                        <a:spAutoFit/>
                      </wps:bodyPr>
                    </wps:wsp>
                  </a:graphicData>
                </a:graphic>
              </wp:anchor>
            </w:drawing>
          </mc:Choice>
          <mc:Fallback>
            <w:pict>
              <v:shape w14:anchorId="2C2D5105" id="TextBox 41" o:spid="_x0000_s1034" type="#_x0000_t202" style="position:absolute;margin-left:327.35pt;margin-top:0;width:98.25pt;height:73.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lQmQEAABcDAAAOAAAAZHJzL2Uyb0RvYy54bWysUstO4zAU3SPxD5b3NEmphhI1RTCI2SBA&#10;Aj7AdezGUuxrfN0m/Xuu3QejmR1i48d9HJ9zrhc3o+3ZVgU04BpeTUrOlJPQGrdu+Pvbw8WcM4zC&#10;taIHpxq+U8hvludni8HXagod9K0KjEAc1oNveBejr4sCZaeswAl45SipIVgR6RrWRRvEQOi2L6Zl&#10;+asYILQ+gFSIFL3fJ/ky42utZHzWGlVkfcOJW8xryOsqrcVyIep1EL4z8kBDfIOFFcbRoyeoexEF&#10;2wTzH5Q1MgCCjhMJtgCtjVRZA6mpyn/UvHbCq6yFzEF/sgl/DlY+bV8CM23DZ1POnLA0ozc1xjsY&#10;2axK9gwea6p69VQXR4rTmI9xpGBSPepg0056GOXJ6N3JXAJjMjVNZ1fz8pIzSbnry/lVdZ1giq9u&#10;HzD+UWBZOjQ80PCyp2L7iHFfeixJjzl4MH2f4oninko6xXE1ZkXV/MhzBe2O6A8054bjx0YExVmI&#10;/W/I3yKhob/dRELMDyWYfc8BndzPVA8/JY3373uu+vrPy08AAAD//wMAUEsDBBQABgAIAAAAIQBM&#10;epY/3AAAAAgBAAAPAAAAZHJzL2Rvd25yZXYueG1sTI/BTsMwEETvSPyDtUjcqJOqaaMQp6qAShy4&#10;0Ib7NjZxRLyOYrdJ/77LCY6reZp9U25n14uLGUPnSUG6SEAYarzuqFVQH/dPOYgQkTT2noyCqwmw&#10;re7vSiy0n+jTXA6xFVxCoUAFNsahkDI01jgMCz8Y4uzbjw4jn2Mr9YgTl7teLpNkLR12xB8sDubF&#10;mubncHYKYtS79Fq/ufD+NX+8TjZpMqyVenyYd88gopnjHwy/+qwOFTud/Jl0EL2CdbbaMKqAF3Gc&#10;Z+kSxIm51SYHWZXy/4DqBgAA//8DAFBLAQItABQABgAIAAAAIQC2gziS/gAAAOEBAAATAAAAAAAA&#10;AAAAAAAAAAAAAABbQ29udGVudF9UeXBlc10ueG1sUEsBAi0AFAAGAAgAAAAhADj9If/WAAAAlAEA&#10;AAsAAAAAAAAAAAAAAAAALwEAAF9yZWxzLy5yZWxzUEsBAi0AFAAGAAgAAAAhAKxUaVCZAQAAFwMA&#10;AA4AAAAAAAAAAAAAAAAALgIAAGRycy9lMm9Eb2MueG1sUEsBAi0AFAAGAAgAAAAhAEx6lj/cAAAA&#10;CAEAAA8AAAAAAAAAAAAAAAAA8wMAAGRycy9kb3ducmV2LnhtbFBLBQYAAAAABAAEAPMAAAD8BAAA&#10;AAA=&#10;" filled="f" stroked="f">
                <v:textbox style="mso-fit-shape-to-text:t">
                  <w:txbxContent>
                    <w:p w14:paraId="5258B3E2"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 xml:space="preserve">Clients Thread gets Write-Requests from Queue and processes </w:t>
                      </w:r>
                      <w:proofErr w:type="gramStart"/>
                      <w:r>
                        <w:rPr>
                          <w:rFonts w:hAnsi="Arial"/>
                          <w:color w:val="000000" w:themeColor="text1"/>
                          <w:kern w:val="24"/>
                          <w:sz w:val="22"/>
                          <w:szCs w:val="22"/>
                        </w:rPr>
                        <w:t>them</w:t>
                      </w:r>
                      <w:proofErr w:type="gramEnd"/>
                    </w:p>
                  </w:txbxContent>
                </v:textbox>
              </v:shape>
            </w:pict>
          </mc:Fallback>
        </mc:AlternateContent>
      </w:r>
      <w:r w:rsidRPr="00FD045A">
        <w:rPr>
          <w:noProof/>
          <w:lang w:eastAsia="en-US"/>
        </w:rPr>
        <mc:AlternateContent>
          <mc:Choice Requires="wps">
            <w:drawing>
              <wp:anchor distT="0" distB="0" distL="114300" distR="114300" simplePos="0" relativeHeight="251688960" behindDoc="0" locked="0" layoutInCell="1" allowOverlap="1" wp14:anchorId="056DC0E2" wp14:editId="5E8D47D6">
                <wp:simplePos x="0" y="0"/>
                <wp:positionH relativeFrom="column">
                  <wp:posOffset>2914650</wp:posOffset>
                </wp:positionH>
                <wp:positionV relativeFrom="paragraph">
                  <wp:posOffset>3260725</wp:posOffset>
                </wp:positionV>
                <wp:extent cx="1666875" cy="409575"/>
                <wp:effectExtent l="0" t="0" r="28575" b="28575"/>
                <wp:wrapNone/>
                <wp:docPr id="44" name="Rectangle 43">
                  <a:extLst xmlns:a="http://schemas.openxmlformats.org/drawingml/2006/main">
                    <a:ext uri="{FF2B5EF4-FFF2-40B4-BE49-F238E27FC236}">
                      <a16:creationId xmlns:a16="http://schemas.microsoft.com/office/drawing/2014/main" id="{CC76A48E-4FEC-4AB0-8DC6-1A5AA55EB947}"/>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9C16A"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Modbus Device</w:t>
                            </w:r>
                            <w:r>
                              <w:rPr>
                                <w:rFonts w:eastAsia="MS PGothic" w:hAnsi="Arial" w:cs="Arial"/>
                                <w:color w:val="FFFFFF" w:themeColor="light1"/>
                                <w:kern w:val="24"/>
                              </w:rPr>
                              <w:br/>
                              <w:t>(</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DC0E2" id="Rectangle 43" o:spid="_x0000_s1035" style="position:absolute;margin-left:229.5pt;margin-top:256.75pt;width:131.25pt;height:3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iJbwIAAB4FAAAOAAAAZHJzL2Uyb0RvYy54bWysVEtv2zAMvg/YfxB0X21nTtoGcYogRYcB&#10;RVf0gZ4VWYoN6DVKSZz9+lGy4xbtsMOwHBxSJD+Sn0gtrjqtyF6Ab62paHGWUyIMt3VrthV9frr5&#10;ckGJD8zUTFkjKnoUnl4tP39aHNxcTGxjVS2AIIjx84OraBOCm2eZ543QzJ9ZJwwapQXNAqqwzWpg&#10;B0TXKpvk+Sw7WKgdWC68x9Pr3kiXCV9KwcMPKb0IRFUUawvpC+m7id9suWDzLTDXtHwog/1DFZq1&#10;BpOOUNcsMLKD9gOUbjlYb2U441ZnVsqWi9QDdlPk77p5bJgTqRckx7uRJv//YPnd/h5IW1e0LCkx&#10;TOMdPSBrzGyVIOXXSNDB+Tn6Pbp7GDSPYuy2k6DjP/ZBukTqcSRVdIFwPCxms9nF+ZQSjrYyv5yi&#10;jDDZa7QDH74Jq0kUKgqYPnHJ9rc+9K4nF4yL1fT5kxSOSsQSlHkQEhvBjJMUnUZIrBWQPcPLZ5wL&#10;E4re1LBa9MfTHH9DPWNEqi4BRmTZKjViDwBxPD9i97UO/jFUpAkcg/O/FdYHjxEpszVhDNatsfAn&#10;AIVdDZl7/xNJPTWRpdBtunTJxWV0jUcbWx/x5sH2K+Edv2mR/lvmwz0D3AHcFtxrtDYWflFywB2p&#10;qP+5YyAoUd8NDuFlUZZxqZJSTs8nqMBby+atxez02uJNFPgiOJ7E6B/USZRg9Quu8ypmRRMzHHNX&#10;lAc4KevQ7y4+CFysVskNF8mxcGseHY/gkbg4Lk/dCwM3zFTAabyzp31i83ej1fvGSGNXu2Blm+bu&#10;laeBUlzCNBvDgxG3/K2evF6fteVvAAAA//8DAFBLAwQUAAYACAAAACEAwgTe794AAAALAQAADwAA&#10;AGRycy9kb3ducmV2LnhtbEyPzU6DQBSF9ya+w+SauLMDVaRShsY0cWPiotUHuGVuATs/hBkKvL3X&#10;le7uz8k53yl3szXiSkPovFOQrhIQ5GqvO9co+Pp8e9iACBGdRuMdKVgowK66vSmx0H5yB7oeYyPY&#10;xIUCFbQx9oWUoW7JYlj5nhz/zn6wGHkdGqkHnNjcGrlOkmdpsXOc0GJP+5bqy3G0HIJ0WNJ82l8+&#10;2vm9I7N807godX83v25BRJrjnxh+8RkdKmY6+dHpIIyCp+yFu0QFWfqYgWBFvk55OPEl3yQgq1L+&#10;71D9AAAA//8DAFBLAQItABQABgAIAAAAIQC2gziS/gAAAOEBAAATAAAAAAAAAAAAAAAAAAAAAABb&#10;Q29udGVudF9UeXBlc10ueG1sUEsBAi0AFAAGAAgAAAAhADj9If/WAAAAlAEAAAsAAAAAAAAAAAAA&#10;AAAALwEAAF9yZWxzLy5yZWxzUEsBAi0AFAAGAAgAAAAhAA3Z2IlvAgAAHgUAAA4AAAAAAAAAAAAA&#10;AAAALgIAAGRycy9lMm9Eb2MueG1sUEsBAi0AFAAGAAgAAAAhAMIE3u/eAAAACwEAAA8AAAAAAAAA&#10;AAAAAAAAyQQAAGRycy9kb3ducmV2LnhtbFBLBQYAAAAABAAEAPMAAADUBQAAAAA=&#10;" fillcolor="#284c9c [3204]" strokecolor="#14254d [1604]" strokeweight="1pt">
                <v:textbox>
                  <w:txbxContent>
                    <w:p w14:paraId="2FF9C16A"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Modbus Device</w:t>
                      </w:r>
                      <w:r>
                        <w:rPr>
                          <w:rFonts w:eastAsia="MS PGothic" w:hAnsi="Arial" w:cs="Arial"/>
                          <w:color w:val="FFFFFF" w:themeColor="light1"/>
                          <w:kern w:val="24"/>
                        </w:rPr>
                        <w:br/>
                        <w:t>(</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v:textbox>
              </v:rect>
            </w:pict>
          </mc:Fallback>
        </mc:AlternateContent>
      </w:r>
      <w:r w:rsidRPr="00FD045A">
        <w:rPr>
          <w:noProof/>
          <w:lang w:eastAsia="en-US"/>
        </w:rPr>
        <mc:AlternateContent>
          <mc:Choice Requires="wps">
            <w:drawing>
              <wp:anchor distT="0" distB="0" distL="114300" distR="114300" simplePos="0" relativeHeight="251689984" behindDoc="0" locked="0" layoutInCell="1" allowOverlap="1" wp14:anchorId="6D09BD3F" wp14:editId="29AE184B">
                <wp:simplePos x="0" y="0"/>
                <wp:positionH relativeFrom="column">
                  <wp:posOffset>4250055</wp:posOffset>
                </wp:positionH>
                <wp:positionV relativeFrom="paragraph">
                  <wp:posOffset>2684145</wp:posOffset>
                </wp:positionV>
                <wp:extent cx="1666875" cy="409575"/>
                <wp:effectExtent l="0" t="0" r="28575" b="28575"/>
                <wp:wrapNone/>
                <wp:docPr id="45" name="Rectangle 44">
                  <a:extLst xmlns:a="http://schemas.openxmlformats.org/drawingml/2006/main">
                    <a:ext uri="{FF2B5EF4-FFF2-40B4-BE49-F238E27FC236}">
                      <a16:creationId xmlns:a16="http://schemas.microsoft.com/office/drawing/2014/main" id="{2FBE0A22-35E5-40FC-93F2-795E3C576E8A}"/>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DD0F5"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Modbus Device</w:t>
                            </w:r>
                            <w:r>
                              <w:rPr>
                                <w:rFonts w:eastAsia="MS PGothic" w:hAnsi="Arial" w:cs="Arial"/>
                                <w:color w:val="FFFFFF" w:themeColor="light1"/>
                                <w:kern w:val="24"/>
                              </w:rPr>
                              <w:br/>
                              <w:t>(</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HVAC)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9BD3F" id="Rectangle 44" o:spid="_x0000_s1036" style="position:absolute;margin-left:334.65pt;margin-top:211.35pt;width:131.25pt;height:32.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AbQIAAB4FAAAOAAAAZHJzL2Uyb0RvYy54bWysVE1v2zAMvQ/YfxB0X+0ETtoGdYqgRYcB&#10;RVc0HXpWZCk2oK9RSuzs14+SHSdohx2G5eBIIvlIPvHp5rbTiuwF+Maakk4uckqE4bZqzLakP14f&#10;vlxR4gMzFVPWiJIehKe3y8+fblq3EFNbW1UJIAhi/KJ1Ja1DcIss87wWmvkL64RBo7SgWcAtbLMK&#10;WIvoWmXTPJ9nrYXKgeXCezy97410mfClFDx8l9KLQFRJsbaQvpC+m/jNljdssQXm6oYPZbB/qEKz&#10;xmDSEeqeBUZ20HyA0g0H660MF9zqzErZcJF6wG4m+btu1jVzIvWC5Hg30uT/Hyx/2j8DaaqSFjNK&#10;DNN4Ry/IGjNbJUhRRIJa5xfot3bPMOw8LmO3nQQd/7EP0iVSDyOpoguE4+FkPp9fXSI4R1uRX89w&#10;jTDZKdqBD1+F1SQuSgqYPnHJ9o8+9K5HF4yL1fT50yoclIglKPMiJDaCGacpOo2QuFNA9gwvn3Eu&#10;TJj0pppVoj+e5fgb6hkjUnUJMCLLRqkRewCI4/kRu6918I+hIk3gGJz/rbA+eIxIma0JY7BujIU/&#10;ASjsasjc+x9J6qmJLIVu06VLnqZe49HGVge8ebC9JLzjDw3S/8h8eGaAGkC1oK7RWlv4RUmLGimp&#10;/7ljIChR3wwO4fWkKKKo0qaYXSI6gXPL5txidvrO4k1M8EVwPC2jf1DHpQSr31DOq5gVTcxwzF1S&#10;HuC4uQu9dvFB4GK1Sm4oJMfCo1k7HsEjcXFcXrs3Bm6YqYDT+GSPemKLd6PV+8ZIY1e7YGWT5u7E&#10;00ApijDNxvBgRJWf75PX6Vlb/gYAAP//AwBQSwMEFAAGAAgAAAAhAIw1hfPeAAAACwEAAA8AAABk&#10;cnMvZG93bnJldi54bWxMj8tugzAQRfeV+g/WVOquMZAKEoKJqkjdVOoiST/AwVNM4gfCJsDfd7pq&#10;l3Pn6D6q/WwNu+MQOu8EpKsEGLrGq861Ar7O7y8bYCFKp6TxDgUsGGBfPz5UslR+cke8n2LLyMSF&#10;UgrQMfYl56HRaGVY+R4d/b79YGWkc2i5GuRE5tbwLElybmXnKEHLHg8am9tptBQi8bikxXS4fer5&#10;o0OzXHFchHh+mt92wCLO8Q+G3/pUHWrqdPGjU4EZAXm+XRMq4DXLCmBEbNcpjbmQsiky4HXF/2+o&#10;fwAAAP//AwBQSwECLQAUAAYACAAAACEAtoM4kv4AAADhAQAAEwAAAAAAAAAAAAAAAAAAAAAAW0Nv&#10;bnRlbnRfVHlwZXNdLnhtbFBLAQItABQABgAIAAAAIQA4/SH/1gAAAJQBAAALAAAAAAAAAAAAAAAA&#10;AC8BAABfcmVscy8ucmVsc1BLAQItABQABgAIAAAAIQB13+kAbQIAAB4FAAAOAAAAAAAAAAAAAAAA&#10;AC4CAABkcnMvZTJvRG9jLnhtbFBLAQItABQABgAIAAAAIQCMNYXz3gAAAAsBAAAPAAAAAAAAAAAA&#10;AAAAAMcEAABkcnMvZG93bnJldi54bWxQSwUGAAAAAAQABADzAAAA0gUAAAAA&#10;" fillcolor="#284c9c [3204]" strokecolor="#14254d [1604]" strokeweight="1pt">
                <v:textbox>
                  <w:txbxContent>
                    <w:p w14:paraId="1B7DD0F5"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Modbus Device</w:t>
                      </w:r>
                      <w:r>
                        <w:rPr>
                          <w:rFonts w:eastAsia="MS PGothic" w:hAnsi="Arial" w:cs="Arial"/>
                          <w:color w:val="FFFFFF" w:themeColor="light1"/>
                          <w:kern w:val="24"/>
                        </w:rPr>
                        <w:br/>
                        <w:t>(</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HVAC)</w:t>
                      </w:r>
                    </w:p>
                  </w:txbxContent>
                </v:textbox>
              </v:rect>
            </w:pict>
          </mc:Fallback>
        </mc:AlternateContent>
      </w:r>
    </w:p>
    <w:p w14:paraId="4DA43094" w14:textId="054D7C9E" w:rsidR="003E1EA4" w:rsidRDefault="007B32F9" w:rsidP="00267437">
      <w:pPr>
        <w:rPr>
          <w:lang w:val="en-US" w:eastAsia="en-US"/>
        </w:rPr>
      </w:pPr>
      <w:r w:rsidRPr="00FD045A">
        <w:rPr>
          <w:noProof/>
          <w:lang w:eastAsia="en-US"/>
        </w:rPr>
        <mc:AlternateContent>
          <mc:Choice Requires="wps">
            <w:drawing>
              <wp:anchor distT="0" distB="0" distL="114300" distR="114300" simplePos="0" relativeHeight="251682816" behindDoc="0" locked="0" layoutInCell="1" allowOverlap="1" wp14:anchorId="0895EE72" wp14:editId="1ACEAB32">
                <wp:simplePos x="0" y="0"/>
                <wp:positionH relativeFrom="column">
                  <wp:posOffset>1666875</wp:posOffset>
                </wp:positionH>
                <wp:positionV relativeFrom="paragraph">
                  <wp:posOffset>217804</wp:posOffset>
                </wp:positionV>
                <wp:extent cx="1457325" cy="638175"/>
                <wp:effectExtent l="0" t="38100" r="47625" b="28575"/>
                <wp:wrapNone/>
                <wp:docPr id="35" name="Straight Arrow Connector 34">
                  <a:extLst xmlns:a="http://schemas.openxmlformats.org/drawingml/2006/main">
                    <a:ext uri="{FF2B5EF4-FFF2-40B4-BE49-F238E27FC236}">
                      <a16:creationId xmlns:a16="http://schemas.microsoft.com/office/drawing/2014/main" id="{43D1135C-F29A-4B26-B3D7-CA49DD3A7D75}"/>
                    </a:ext>
                  </a:extLst>
                </wp:docPr>
                <wp:cNvGraphicFramePr/>
                <a:graphic xmlns:a="http://schemas.openxmlformats.org/drawingml/2006/main">
                  <a:graphicData uri="http://schemas.microsoft.com/office/word/2010/wordprocessingShape">
                    <wps:wsp>
                      <wps:cNvCnPr/>
                      <wps:spPr>
                        <a:xfrm flipV="1">
                          <a:off x="0" y="0"/>
                          <a:ext cx="1457325" cy="6381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 w14:anchorId="559F758B" id="Straight Arrow Connector 34" o:spid="_x0000_s1026" type="#_x0000_t32" style="position:absolute;margin-left:131.25pt;margin-top:17.15pt;width:114.75pt;height:50.25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Tl4gEAABEEAAAOAAAAZHJzL2Uyb0RvYy54bWysU9tuEzEQfUfiHyy/k82laasomwqlwAuC&#10;qKW8u15715JvGg/Z5O8ZezcLAqRKFS8jX+acmXM83t6dnGVHBckEX/PFbM6Z8jI0xrc1f/r28d0t&#10;ZwmFb4QNXtX8rBK/2719s+3jRi1DF2yjgBGJT5s+1rxDjJuqSrJTTqRZiMrTpQ7gBNIW2qoB0RO7&#10;s9VyPr+u+gBNhCBVSnR6P1zyXeHXWkn8qnVSyGzNqTcsEUp8zrHabcWmBRE7I8c2xCu6cMJ4KjpR&#10;3QsU7AeYv6ickRBS0DiTwVVBayNV0UBqFvM/1Dx2IqqihcxJcbIp/T9a+eV4AGaamq/WnHnh6I0e&#10;EYRpO2TvAULP9sF78jEAW11lv/qYNgTb+wOMuxQPkMWfNDimrYnfaRSKHSSQnYrb58ltdUIm6XBx&#10;tb5ZLamqpLvr1e3iZp3pq4En80VI+EkFx/Ki5mnsa2poqCGOnxMOwAsgg63PEYWxH3zD8BxJGYIR&#10;vrVqrJNTqixnEFBWeLZqgD8oTcZQo6sipYyk2ltgR0HDJKRUHhcTE2VnmDbWTsD5y8AxP0NVGdcJ&#10;vHwZPCFK5eBxAjvjA/yLAE+XlvWQf3Fg0J0teA7NuTxtsYbmrrzJ+EfyYP++L/BfP3n3EwAA//8D&#10;AFBLAwQUAAYACAAAACEAEs4dYN0AAAAKAQAADwAAAGRycy9kb3ducmV2LnhtbEyPwU7DMBBE70j8&#10;g7VI3KhDEkoIcSqExBkotL268TYJxOvIdtrw9yynclzt08ybajXbQRzRh96RgttFAgKpcaanVsHn&#10;x8tNASJETUYPjlDBDwZY1ZcXlS6NO9E7HtexFRxCodQKuhjHUsrQdGh1WLgRiX8H562OfPpWGq9P&#10;HG4HmSbJUlrdEzd0esTnDpvv9WQVHHbNfWaln77exv51M28LEzZBqeur+ekRRMQ5nmH402d1qNlp&#10;7yYyQQwK0mV6x6iCLM9AMJA/pDxuz2SWFyDrSv6fUP8CAAD//wMAUEsBAi0AFAAGAAgAAAAhALaD&#10;OJL+AAAA4QEAABMAAAAAAAAAAAAAAAAAAAAAAFtDb250ZW50X1R5cGVzXS54bWxQSwECLQAUAAYA&#10;CAAAACEAOP0h/9YAAACUAQAACwAAAAAAAAAAAAAAAAAvAQAAX3JlbHMvLnJlbHNQSwECLQAUAAYA&#10;CAAAACEAQqs05eIBAAARBAAADgAAAAAAAAAAAAAAAAAuAgAAZHJzL2Uyb0RvYy54bWxQSwECLQAU&#10;AAYACAAAACEAEs4dYN0AAAAKAQAADwAAAAAAAAAAAAAAAAA8BAAAZHJzL2Rvd25yZXYueG1sUEsF&#10;BgAAAAAEAAQA8wAAAEYFAAAAAA==&#10;" strokecolor="#284c9c [3204]" strokeweight="1.5pt">
                <v:stroke endarrow="block" joinstyle="miter"/>
              </v:shape>
            </w:pict>
          </mc:Fallback>
        </mc:AlternateContent>
      </w:r>
    </w:p>
    <w:p w14:paraId="40A36193" w14:textId="56E30CEF" w:rsidR="003E1EA4" w:rsidRDefault="003E1EA4" w:rsidP="00267437">
      <w:pPr>
        <w:rPr>
          <w:lang w:val="en-US" w:eastAsia="en-US"/>
        </w:rPr>
      </w:pPr>
    </w:p>
    <w:p w14:paraId="5F740011" w14:textId="003384D1" w:rsidR="003E1EA4" w:rsidRDefault="003E1EA4" w:rsidP="00267437">
      <w:pPr>
        <w:rPr>
          <w:lang w:val="en-US" w:eastAsia="en-US"/>
        </w:rPr>
      </w:pPr>
    </w:p>
    <w:p w14:paraId="537AE3F9" w14:textId="2C889B14" w:rsidR="003E1EA4" w:rsidRDefault="003E1EA4" w:rsidP="00267437">
      <w:pPr>
        <w:rPr>
          <w:lang w:val="en-US" w:eastAsia="en-US"/>
        </w:rPr>
      </w:pPr>
    </w:p>
    <w:p w14:paraId="0FB22B68" w14:textId="4137DFCA" w:rsidR="003E1EA4" w:rsidRDefault="003E1EA4" w:rsidP="00267437">
      <w:pPr>
        <w:rPr>
          <w:lang w:val="en-US" w:eastAsia="en-US"/>
        </w:rPr>
      </w:pPr>
    </w:p>
    <w:p w14:paraId="17912C44" w14:textId="767F072C" w:rsidR="003E1EA4" w:rsidRDefault="00FD045A" w:rsidP="00267437">
      <w:pPr>
        <w:rPr>
          <w:lang w:val="en-US" w:eastAsia="en-US"/>
        </w:rPr>
      </w:pPr>
      <w:r w:rsidRPr="00FD045A">
        <w:rPr>
          <w:noProof/>
          <w:lang w:eastAsia="en-US"/>
        </w:rPr>
        <mc:AlternateContent>
          <mc:Choice Requires="wps">
            <w:drawing>
              <wp:anchor distT="0" distB="0" distL="114300" distR="114300" simplePos="0" relativeHeight="251685888" behindDoc="0" locked="0" layoutInCell="1" allowOverlap="1" wp14:anchorId="275B7141" wp14:editId="30CA45EA">
                <wp:simplePos x="0" y="0"/>
                <wp:positionH relativeFrom="column">
                  <wp:posOffset>2557145</wp:posOffset>
                </wp:positionH>
                <wp:positionV relativeFrom="paragraph">
                  <wp:posOffset>96520</wp:posOffset>
                </wp:positionV>
                <wp:extent cx="1247803" cy="769441"/>
                <wp:effectExtent l="0" t="0" r="0" b="0"/>
                <wp:wrapNone/>
                <wp:docPr id="40" name="TextBox 39">
                  <a:extLst xmlns:a="http://schemas.openxmlformats.org/drawingml/2006/main">
                    <a:ext uri="{FF2B5EF4-FFF2-40B4-BE49-F238E27FC236}">
                      <a16:creationId xmlns:a16="http://schemas.microsoft.com/office/drawing/2014/main" id="{A9BE4480-2ADC-4FA1-B648-E0196CCB7B83}"/>
                    </a:ext>
                  </a:extLst>
                </wp:docPr>
                <wp:cNvGraphicFramePr/>
                <a:graphic xmlns:a="http://schemas.openxmlformats.org/drawingml/2006/main">
                  <a:graphicData uri="http://schemas.microsoft.com/office/word/2010/wordprocessingShape">
                    <wps:wsp>
                      <wps:cNvSpPr txBox="1"/>
                      <wps:spPr>
                        <a:xfrm>
                          <a:off x="0" y="0"/>
                          <a:ext cx="1247803" cy="769441"/>
                        </a:xfrm>
                        <a:prstGeom prst="rect">
                          <a:avLst/>
                        </a:prstGeom>
                        <a:noFill/>
                      </wps:spPr>
                      <wps:txbx>
                        <w:txbxContent>
                          <w:p w14:paraId="1BBC2AC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Client Thread writes read values to Server Thread storage</w:t>
                            </w:r>
                          </w:p>
                        </w:txbxContent>
                      </wps:txbx>
                      <wps:bodyPr wrap="square" rtlCol="0">
                        <a:spAutoFit/>
                      </wps:bodyPr>
                    </wps:wsp>
                  </a:graphicData>
                </a:graphic>
              </wp:anchor>
            </w:drawing>
          </mc:Choice>
          <mc:Fallback>
            <w:pict>
              <v:shape w14:anchorId="275B7141" id="TextBox 39" o:spid="_x0000_s1037" type="#_x0000_t202" style="position:absolute;margin-left:201.35pt;margin-top:7.6pt;width:98.25pt;height:60.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8C9mgEAABcDAAAOAAAAZHJzL2Uyb0RvYy54bWysUstu2zAQvBfoPxC815Idw0kEy0HbIL0U&#10;bYGkH0BTpEVA5LK7tCX/fZf0I0F7K3rhY3c5OzPL9cPkB3EwSA5CK+ezWgoTNHQu7Fr58+Xpw50U&#10;lFTo1ADBtPJoSD5s3r9bj7ExC+hh6AwKBgnUjLGVfUqxqSrSvfGKZhBN4KQF9CrxFXdVh2pkdD9U&#10;i7peVSNgFxG0IeLo4ykpNwXfWqPTd2vJJDG0krmlsmJZt3mtNmvV7FDF3ukzDfUPLLxygZteoR5V&#10;UmKP7i8o7zQCgU0zDb4Ca502RQOrmdd/qHnuVTRFC5tD8WoT/T9Y/e3wA4XrWrlke4LyPKMXM6VP&#10;MImb+2zPGKnhqufIdWniOI/5EicOZtWTRZ931iM4z0jHq7kMJnR+tFje3tU3UmjO3a7ul8sCU72+&#10;jkjpiwEv8qGVyMMrnqrDV0rMhEsvJblZgCc3DDmeKZ6o5FOatlNRNF9deG6hOzL9kefcSvq1V2ik&#10;wDR8hvItMhrFj/vEiKVRhjm9OaOz+6X/+afk8b69l6rX/7z5DQAA//8DAFBLAwQUAAYACAAAACEA&#10;xlgWEd4AAAAKAQAADwAAAGRycy9kb3ducmV2LnhtbEyPzU7DMBCE70i8g7VI3Kjd0BQa4lQVPxIH&#10;LpRw38YmjojXUew26duznOC2uzOa/abczr4XJzvGLpCG5UKBsNQE01Grof54ubkHEROSwT6Q1XC2&#10;EbbV5UWJhQkTvdvTPrWCQygWqMGlNBRSxsZZj3ERBkusfYXRY+J1bKUZceJw38tMqbX02BF/cDjY&#10;R2eb7/3Ra0jJ7Jbn+tnH18/57Wlyqsmx1vr6at49gEh2Tn9m+MVndKiY6RCOZKLoNaxUdsdWFvIM&#10;BBvyzYaHAx9u1yuQVSn/V6h+AAAA//8DAFBLAQItABQABgAIAAAAIQC2gziS/gAAAOEBAAATAAAA&#10;AAAAAAAAAAAAAAAAAABbQ29udGVudF9UeXBlc10ueG1sUEsBAi0AFAAGAAgAAAAhADj9If/WAAAA&#10;lAEAAAsAAAAAAAAAAAAAAAAALwEAAF9yZWxzLy5yZWxzUEsBAi0AFAAGAAgAAAAhAEIHwL2aAQAA&#10;FwMAAA4AAAAAAAAAAAAAAAAALgIAAGRycy9lMm9Eb2MueG1sUEsBAi0AFAAGAAgAAAAhAMZYFhHe&#10;AAAACgEAAA8AAAAAAAAAAAAAAAAA9AMAAGRycy9kb3ducmV2LnhtbFBLBQYAAAAABAAEAPMAAAD/&#10;BAAAAAA=&#10;" filled="f" stroked="f">
                <v:textbox style="mso-fit-shape-to-text:t">
                  <w:txbxContent>
                    <w:p w14:paraId="1BBC2AC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Client Thread writes read values to Server Thread storage</w:t>
                      </w:r>
                    </w:p>
                  </w:txbxContent>
                </v:textbox>
              </v:shape>
            </w:pict>
          </mc:Fallback>
        </mc:AlternateContent>
      </w:r>
    </w:p>
    <w:p w14:paraId="5B6EEDFA" w14:textId="49AC69E2" w:rsidR="003E1EA4" w:rsidRDefault="003E1EA4" w:rsidP="00267437">
      <w:pPr>
        <w:rPr>
          <w:lang w:val="en-US" w:eastAsia="en-US"/>
        </w:rPr>
      </w:pPr>
    </w:p>
    <w:p w14:paraId="7666E9AD" w14:textId="26B554D4" w:rsidR="003E1EA4" w:rsidRDefault="007B32F9" w:rsidP="00267437">
      <w:pPr>
        <w:rPr>
          <w:lang w:val="en-US" w:eastAsia="en-US"/>
        </w:rPr>
      </w:pPr>
      <w:r w:rsidRPr="00FD045A">
        <w:rPr>
          <w:noProof/>
          <w:lang w:eastAsia="en-US"/>
        </w:rPr>
        <mc:AlternateContent>
          <mc:Choice Requires="wps">
            <w:drawing>
              <wp:anchor distT="0" distB="0" distL="114300" distR="114300" simplePos="0" relativeHeight="251692032" behindDoc="0" locked="0" layoutInCell="1" allowOverlap="1" wp14:anchorId="5F099B12" wp14:editId="2561F1DF">
                <wp:simplePos x="0" y="0"/>
                <wp:positionH relativeFrom="column">
                  <wp:posOffset>4581525</wp:posOffset>
                </wp:positionH>
                <wp:positionV relativeFrom="paragraph">
                  <wp:posOffset>21590</wp:posOffset>
                </wp:positionV>
                <wp:extent cx="502285" cy="641985"/>
                <wp:effectExtent l="38100" t="38100" r="50165" b="62865"/>
                <wp:wrapNone/>
                <wp:docPr id="48" name="Straight Arrow Connector 47">
                  <a:extLst xmlns:a="http://schemas.openxmlformats.org/drawingml/2006/main">
                    <a:ext uri="{FF2B5EF4-FFF2-40B4-BE49-F238E27FC236}">
                      <a16:creationId xmlns:a16="http://schemas.microsoft.com/office/drawing/2014/main" id="{4113E58A-6B80-43EB-8296-9471E93A826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285" cy="641985"/>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331A003" id="Straight Arrow Connector 47" o:spid="_x0000_s1026" type="#_x0000_t32" style="position:absolute;margin-left:360.75pt;margin-top:1.7pt;width:39.55pt;height:5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n8AEAAD4EAAAOAAAAZHJzL2Uyb0RvYy54bWysU9uO2yAQfa/Uf0C8N3bS7HZrxVlV2bYv&#10;qzbatB/A4iFGxYAGGjt/3wHH7m2llaq+IGDmHOacGTa3Q2fYCTBoZ2u+XJScgZWu0fZY869fPry6&#10;4SxEYRthnIWanyHw2+3LF5veV7ByrTMNICMSG6re17yN0VdFEWQLnQgL58FSUDnsRKQjHosGRU/s&#10;nSlWZXld9A4bj05CCHR7Nwb5NvMrBTJ+VipAZKbmVFvMK+b1Ma3FdiOqIwrfankpQ/xDFZ3Qlh6d&#10;qe5EFOw76r+oOi3RBafiQrqucEppCVkDqVmWf6g5tMJD1kLmBD/bFP4frfx02iPTTc3X1CkrOurR&#10;IaLQxzayd4iuZztnLfnokK3fJL96HyqC7ewek2I52IO/d/JboFjxWzAdgh/TBoVdSifJbMj+n2f/&#10;YYhM0uVVuVrdXHEmKXS9Xr6lfeIU1QT2GOJHcB1Lm5qHS6FzhcvcA3G6D3EEToD0srFpbUE0723D&#10;4tmT1Iha2KOBcQ6i0ObpGNWQ4FneqChri2cDI/UDKHKRNLzOJeT5hZ1BdhI0eUJKsHF5UWMsZSeY&#10;0sbMwPJ54CU/QSHP9gxePQ+eEfllZ+MM7rR1+BRBHKaS1Zg/OTDqThY8uua8x6nzNKS5X5cPlX7B&#10;r+cM//nttz8AAAD//wMAUEsDBBQABgAIAAAAIQD2PP4x3QAAAAkBAAAPAAAAZHJzL2Rvd25yZXYu&#10;eG1sTI/BTsMwEETvSPyDtUjcqNPSlijEqRCUayVSUNXbNl6SQGxHtpuEv2c5leNqRm/e5pvJdGIg&#10;H1pnFcxnCQiyldOtrRW871/vUhAhotXYOUsKfijApri+yjHTbrRvNJSxFgyxIUMFTYx9JmWoGjIY&#10;Zq4ny9mn8wYjn76W2uPIcNPJRZKspcHW8kKDPT03VH2XZ8OU8Sv1L8P2iOPhI13L/W4ry51StzfT&#10;0yOISFO8lOFPn9WhYKeTO1sdRKfgYTFfcVXB/RIE5ymvgThxMVmuQBa5/P9B8QsAAP//AwBQSwEC&#10;LQAUAAYACAAAACEAtoM4kv4AAADhAQAAEwAAAAAAAAAAAAAAAAAAAAAAW0NvbnRlbnRfVHlwZXNd&#10;LnhtbFBLAQItABQABgAIAAAAIQA4/SH/1gAAAJQBAAALAAAAAAAAAAAAAAAAAC8BAABfcmVscy8u&#10;cmVsc1BLAQItABQABgAIAAAAIQBa+Cqn8AEAAD4EAAAOAAAAAAAAAAAAAAAAAC4CAABkcnMvZTJv&#10;RG9jLnhtbFBLAQItABQABgAIAAAAIQD2PP4x3QAAAAkBAAAPAAAAAAAAAAAAAAAAAEoEAABkcnMv&#10;ZG93bnJldi54bWxQSwUGAAAAAAQABADzAAAAVAUAAAAA&#10;" strokecolor="#284c9c [3204]" strokeweight="1.5pt">
                <v:stroke startarrow="block"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91008" behindDoc="0" locked="0" layoutInCell="1" allowOverlap="1" wp14:anchorId="16E6B935" wp14:editId="7EB95ACF">
                <wp:simplePos x="0" y="0"/>
                <wp:positionH relativeFrom="column">
                  <wp:posOffset>3747770</wp:posOffset>
                </wp:positionH>
                <wp:positionV relativeFrom="paragraph">
                  <wp:posOffset>21590</wp:posOffset>
                </wp:positionV>
                <wp:extent cx="833120" cy="1217930"/>
                <wp:effectExtent l="38100" t="38100" r="62230" b="58420"/>
                <wp:wrapNone/>
                <wp:docPr id="47" name="Straight Arrow Connector 46">
                  <a:extLst xmlns:a="http://schemas.openxmlformats.org/drawingml/2006/main">
                    <a:ext uri="{FF2B5EF4-FFF2-40B4-BE49-F238E27FC236}">
                      <a16:creationId xmlns:a16="http://schemas.microsoft.com/office/drawing/2014/main" id="{8D4100CE-E1CA-4F09-B983-AEE1E09B069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3120" cy="121793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DFF722C" id="Straight Arrow Connector 46" o:spid="_x0000_s1026" type="#_x0000_t32" style="position:absolute;margin-left:295.1pt;margin-top:1.7pt;width:65.6pt;height:95.9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jT+gEAAEkEAAAOAAAAZHJzL2Uyb0RvYy54bWysVNtu2zAMfR+wfxD0vjhOirYz4hRDustD&#10;sQVN9wGqTMXCZEmgtNj5+1Fy4m5rgQLDXghL5DnkISmvbobOsANg0M7WvJzNOQMrXaPtvubfHz69&#10;u+YsRGEbYZyFmh8h8Jv12zer3lewcK0zDSAjEhuq3te8jdFXRRFkC50IM+fBklM57ESkI+6LBkVP&#10;7J0pFvP5ZdE7bDw6CSHQ7e3o5OvMrxTI+E2pAJGZmlNtMVvM9jHZYr0S1R6Fb7U8lSH+oYpOaEtJ&#10;J6pbEQX7ifoZVacluuBUnEnXFU4pLSFrIDXl/C81u1Z4yFqoOcFPbQr/j1Z+PWyR6abmF1ecWdHR&#10;jHYRhd63kX1AdD3bOGupjw7ZxWXqV+9DRbCN3WJSLAe783dO/gjkK/5wpkPwY9igsGPKaP+F1iS3&#10;isSzIU/iOE0ChsgkXV4vl+WC5iXJVS7Kq/fLPKpCVIknpfUY4mdwHUsfNQ+nmqdixxzicBdiqusJ&#10;kMDGJtuCaD7ahsWjJ9URtbB7A+NKRKHNyz6iSvCsdBSXZcajgZH6HhQ1lEQss8y8yrAxyA6CllBI&#10;CTaWKUtmougEU9qYCTh/HXiKT1DIaz6BF6+DJ0TO7GycwJ22Dl8iiMO5ZDXGnzsw6k4teHTNcYvn&#10;JaB9zQpPbys9iN/PGf70B1j/AgAA//8DAFBLAwQUAAYACAAAACEALnOCH98AAAAJAQAADwAAAGRy&#10;cy9kb3ducmV2LnhtbEyPwU7DMAyG70i8Q2QkLoil6xiw0nSqJnpiQmKMe9aYtiJxSpN1hafHnOBm&#10;6//0+3O+npwVIw6h86RgPktAINXedNQo2L9W1/cgQtRktPWECr4wwLo4P8t1ZvyJXnDcxUZwCYVM&#10;K2hj7DMpQ92i02HmeyTO3v3gdOR1aKQZ9InLnZVpktxKpzviC63ucdNi/bE7OgXV2zaUC1ONV9/l&#10;86N52mi7bz6VuryYygcQEaf4B8OvPqtDwU4HfyQThFWwXCUpowoWNyA4v0vnPBwYXC1TkEUu/39Q&#10;/AAAAP//AwBQSwECLQAUAAYACAAAACEAtoM4kv4AAADhAQAAEwAAAAAAAAAAAAAAAAAAAAAAW0Nv&#10;bnRlbnRfVHlwZXNdLnhtbFBLAQItABQABgAIAAAAIQA4/SH/1gAAAJQBAAALAAAAAAAAAAAAAAAA&#10;AC8BAABfcmVscy8ucmVsc1BLAQItABQABgAIAAAAIQCYiqjT+gEAAEkEAAAOAAAAAAAAAAAAAAAA&#10;AC4CAABkcnMvZTJvRG9jLnhtbFBLAQItABQABgAIAAAAIQAuc4If3wAAAAkBAAAPAAAAAAAAAAAA&#10;AAAAAFQEAABkcnMvZG93bnJldi54bWxQSwUGAAAAAAQABADzAAAAYAUAAAAA&#10;" strokecolor="#284c9c [3204]" strokeweight="1.5pt">
                <v:stroke startarrow="block"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78720" behindDoc="0" locked="0" layoutInCell="1" allowOverlap="1" wp14:anchorId="77F63A7D" wp14:editId="50EDA511">
                <wp:simplePos x="0" y="0"/>
                <wp:positionH relativeFrom="column">
                  <wp:posOffset>1666875</wp:posOffset>
                </wp:positionH>
                <wp:positionV relativeFrom="paragraph">
                  <wp:posOffset>21590</wp:posOffset>
                </wp:positionV>
                <wp:extent cx="502285" cy="654050"/>
                <wp:effectExtent l="38100" t="38100" r="50165" b="50800"/>
                <wp:wrapNone/>
                <wp:docPr id="27" name="Straight Arrow Connector 26">
                  <a:extLst xmlns:a="http://schemas.openxmlformats.org/drawingml/2006/main">
                    <a:ext uri="{FF2B5EF4-FFF2-40B4-BE49-F238E27FC236}">
                      <a16:creationId xmlns:a16="http://schemas.microsoft.com/office/drawing/2014/main" id="{2B6EF91F-913B-479A-AF9E-E028E359A1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285" cy="65405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B5B37D1" id="Straight Arrow Connector 26" o:spid="_x0000_s1026" type="#_x0000_t32" style="position:absolute;margin-left:131.25pt;margin-top:1.7pt;width:39.55pt;height:5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Sq8QEAAD4EAAAOAAAAZHJzL2Uyb0RvYy54bWysU9uO0zAQfUfiHyy/06SBllXUdIW6wMsK&#10;qi18wKxjNxaObY1Nk/49Y6cNt5VWQryM4sycM3OOx5vbsTfsJDFoZxu+XJScSStcq+2x4V+/fHh1&#10;w1mIYFswzsqGn2Xgt9uXLzaDr2XlOmdaiYxIbKgH3/AuRl8XRRCd7CEsnJeWksphD5GOeCxahIHY&#10;e1NUZbkuBoetRydkCPT3bkrybeZXSor4WakgIzMNp9lijpjjY4rFdgP1EcF3WlzGgH+YogdtqelM&#10;dQcR2HfUf1H1WqALTsWFcH3hlNJCZg2kZln+oebQgZdZC5kT/GxT+H+04tNpj0y3Da/ecmahpzs6&#10;RAR97CJ7h+gGtnPWko8OWbVOfg0+1ATb2T0mxWK0B3/vxLdAueK3ZDoEP5WNCvtUTpLZmP0/z/7L&#10;MTJBP1dlVd2sOBOUWq/elKt8PwXUV7DHED9K17P00fBwGXSecJnvAE73IaZhoL4CUmdjU+wktO9t&#10;y+LZk9SIGuzRyGkPImjzdI6oEjzLmxRlbfFs5ET9IBW5SBpe5xHy/sqdQXYC2jwQQtq4TF0yE1Un&#10;mNLGzMDyeeClPkFl3u0ZXD0PnhG5s7NxBvfaOnyKII7XkdVUf3Vg0p0seHTteY/Xm6clzQovDyq9&#10;gl/PGf7z2W9/AAAA//8DAFBLAwQUAAYACAAAACEA9dYx1t4AAAAJAQAADwAAAGRycy9kb3ducmV2&#10;LnhtbEyPwU7DMBBE70j8g7VI3KjTNFhRGqdCUK6VSEGot21skkBsR7abhL9nOcFxNaM3b8vdYgY2&#10;aR96ZyWsVwkwbRunettKeD0+3+XAQkSrcHBWS/jWAXbV9VWJhXKzfdFTHVtGEBsKlNDFOBach6bT&#10;BsPKjdpS9uG8wUinb7nyOBPcDDxNEsEN9pYWOhz1Y6ebr/piiDJ/5v5p2p9wfn/LBT8e9rw+SHl7&#10;szxsgUW9xL8y/OqTOlTkdHYXqwIbJKQivaeqhE0GjPJNthbAzlRMRAa8Kvn/D6ofAAAA//8DAFBL&#10;AQItABQABgAIAAAAIQC2gziS/gAAAOEBAAATAAAAAAAAAAAAAAAAAAAAAABbQ29udGVudF9UeXBl&#10;c10ueG1sUEsBAi0AFAAGAAgAAAAhADj9If/WAAAAlAEAAAsAAAAAAAAAAAAAAAAALwEAAF9yZWxz&#10;Ly5yZWxzUEsBAi0AFAAGAAgAAAAhADhwBKrxAQAAPgQAAA4AAAAAAAAAAAAAAAAALgIAAGRycy9l&#10;Mm9Eb2MueG1sUEsBAi0AFAAGAAgAAAAhAPXWMdbeAAAACQEAAA8AAAAAAAAAAAAAAAAASwQAAGRy&#10;cy9kb3ducmV2LnhtbFBLBQYAAAAABAAEAPMAAABWBQAAAAA=&#10;" strokecolor="#284c9c [3204]" strokeweight="1.5pt">
                <v:stroke startarrow="block"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77696" behindDoc="0" locked="0" layoutInCell="1" allowOverlap="1" wp14:anchorId="54A0784B" wp14:editId="0179074F">
                <wp:simplePos x="0" y="0"/>
                <wp:positionH relativeFrom="column">
                  <wp:posOffset>833120</wp:posOffset>
                </wp:positionH>
                <wp:positionV relativeFrom="paragraph">
                  <wp:posOffset>21590</wp:posOffset>
                </wp:positionV>
                <wp:extent cx="833120" cy="1223010"/>
                <wp:effectExtent l="38100" t="38100" r="62230" b="53340"/>
                <wp:wrapNone/>
                <wp:docPr id="21" name="Straight Arrow Connector 20">
                  <a:extLst xmlns:a="http://schemas.openxmlformats.org/drawingml/2006/main">
                    <a:ext uri="{FF2B5EF4-FFF2-40B4-BE49-F238E27FC236}">
                      <a16:creationId xmlns:a16="http://schemas.microsoft.com/office/drawing/2014/main" id="{F72A1349-0687-426B-B179-AA90A48B60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3120" cy="122301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9CBA0D1" id="Straight Arrow Connector 20" o:spid="_x0000_s1026" type="#_x0000_t32" style="position:absolute;margin-left:65.6pt;margin-top:1.7pt;width:65.6pt;height:96.3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WY9gEAAEkEAAAOAAAAZHJzL2Uyb0RvYy54bWysVNuK2zAQfS/0H4TeG8cOlMXEWUq2l4el&#10;Dd32A7TyKBbVjZEaO3/fkZy4t4WF0hdhaXTOzDkz8vZ2soadAKP2ruP1as0ZOOl77Y4d//rl3asb&#10;zmISrhfGO+j4GSK/3b18sR1DC40fvOkBGZG42I6h40NKoa2qKAewIq58AEdB5dGKRFs8Vj2Kkdit&#10;qZr1+nU1euwDegkx0undHOS7wq8UyPRJqQiJmY5TbamsWNbHvFa7rWiPKMKg5aUM8Q9VWKEdJV2o&#10;7kQS7Dvqv6isluijV2klva28UlpC0UBq6vUfah4GEaBoIXNiWGyK/49WfjwdkOm+403NmROWevSQ&#10;UOjjkNgbRD+yvXeOfPTImuLXGGJLsL07YFYsJ/cQ7r38FsnL6rdg3sQwX5sUWqaMDh9oTIpVJJ5N&#10;pRPnpRMwJSbp8GazqSkbkxSqm2ZD3uRWVaLNPDltwJjeg7csf3Q8Xmpeip1ziNN9TDPwCshg4/I6&#10;gOjfup6lcyDVCbVwRwPzSCShzdMxqiHDi9JZXJGZzgZm6s+gyFASsSkyyyjD3iA7CRpCISW4VF/U&#10;GEe3M0xpYxbg+nng5X6GQhnzBdw8D14QJbN3aQFb7Tw+RZCma8lqvn91YNadLXj0/fmA1yGgeS39&#10;uryt/CB+3Rf4zz/A7gcAAAD//wMAUEsDBBQABgAIAAAAIQBpcFLP3QAAAAkBAAAPAAAAZHJzL2Rv&#10;d25yZXYueG1sTI/NToRAEITvJr7DpE28GHdYMESRYUM2ctKYuK73XqYF4vwgM8uiT2970ltXvkp1&#10;VblZrBEzTWHwTsF6lYAg13o9uE7B/rW5vgURIjqNxjtS8EUBNtX5WYmF9if3QvMudoJDXChQQR/j&#10;WEgZ2p4shpUfyTF795PFyHLqpJ7wxOHWyDRJcmlxcPyhx5G2PbUfu6NV0Lw9hTrTzXz1XT8/6Mct&#10;mn33qdTlxVLfg4i0xD8z/Nbn6lBxp4M/Oh2EYZ2tU7YqyG5AME/zlI8Dg7s8AVmV8v+C6gcAAP//&#10;AwBQSwECLQAUAAYACAAAACEAtoM4kv4AAADhAQAAEwAAAAAAAAAAAAAAAAAAAAAAW0NvbnRlbnRf&#10;VHlwZXNdLnhtbFBLAQItABQABgAIAAAAIQA4/SH/1gAAAJQBAAALAAAAAAAAAAAAAAAAAC8BAABf&#10;cmVscy8ucmVsc1BLAQItABQABgAIAAAAIQBYe0WY9gEAAEkEAAAOAAAAAAAAAAAAAAAAAC4CAABk&#10;cnMvZTJvRG9jLnhtbFBLAQItABQABgAIAAAAIQBpcFLP3QAAAAkBAAAPAAAAAAAAAAAAAAAAAFAE&#10;AABkcnMvZG93bnJldi54bWxQSwUGAAAAAAQABADzAAAAWgUAAAAA&#10;" strokecolor="#284c9c [3204]" strokeweight="1.5pt">
                <v:stroke startarrow="block" endarrow="block" joinstyle="miter"/>
                <o:lock v:ext="edit" shapetype="f"/>
              </v:shape>
            </w:pict>
          </mc:Fallback>
        </mc:AlternateContent>
      </w:r>
    </w:p>
    <w:p w14:paraId="05474483" w14:textId="5A9A37BC" w:rsidR="003E1EA4" w:rsidRDefault="00FD045A" w:rsidP="00267437">
      <w:pPr>
        <w:rPr>
          <w:lang w:val="en-US" w:eastAsia="en-US"/>
        </w:rPr>
      </w:pPr>
      <w:r w:rsidRPr="00FD045A">
        <w:rPr>
          <w:noProof/>
          <w:lang w:eastAsia="en-US"/>
        </w:rPr>
        <mc:AlternateContent>
          <mc:Choice Requires="wps">
            <w:drawing>
              <wp:anchor distT="0" distB="0" distL="114300" distR="114300" simplePos="0" relativeHeight="251693056" behindDoc="0" locked="0" layoutInCell="1" allowOverlap="1" wp14:anchorId="1E5F91EA" wp14:editId="0CEC1CFE">
                <wp:simplePos x="0" y="0"/>
                <wp:positionH relativeFrom="column">
                  <wp:posOffset>4893310</wp:posOffset>
                </wp:positionH>
                <wp:positionV relativeFrom="paragraph">
                  <wp:posOffset>10160</wp:posOffset>
                </wp:positionV>
                <wp:extent cx="1380927" cy="261610"/>
                <wp:effectExtent l="0" t="0" r="0" b="0"/>
                <wp:wrapNone/>
                <wp:docPr id="78" name="TextBox 77">
                  <a:extLst xmlns:a="http://schemas.openxmlformats.org/drawingml/2006/main">
                    <a:ext uri="{FF2B5EF4-FFF2-40B4-BE49-F238E27FC236}">
                      <a16:creationId xmlns:a16="http://schemas.microsoft.com/office/drawing/2014/main" id="{DC93742A-AB00-4746-B1ED-DE6E8EBBEDB2}"/>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44C60B7D"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wps:txbx>
                      <wps:bodyPr wrap="square" rtlCol="0">
                        <a:spAutoFit/>
                      </wps:bodyPr>
                    </wps:wsp>
                  </a:graphicData>
                </a:graphic>
              </wp:anchor>
            </w:drawing>
          </mc:Choice>
          <mc:Fallback>
            <w:pict>
              <v:shape w14:anchorId="1E5F91EA" id="TextBox 77" o:spid="_x0000_s1038" type="#_x0000_t202" style="position:absolute;margin-left:385.3pt;margin-top:.8pt;width:108.75pt;height:20.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2CmQEAABcDAAAOAAAAZHJzL2Uyb0RvYy54bWysUk1v2zAMvQ/YfxB0X+x4QNIZcYp2RXcZ&#10;tgHtfoAiS7EAS9RIJXb+/SglTYfuNuyiD5J6fO9Rm9vZj+JokByETi4XtRQmaOhd2Hfy5/Pjhxsp&#10;KKnQqxGC6eTJkLzdvn+3mWJrGhhg7A0KBgnUTrGTQ0qxrSrSg/GKFhBN4KQF9CrxFfdVj2pidD9W&#10;TV2vqgmwjwjaEHH04ZyU24JvrdHpu7Vkkhg7ydxSWbGsu7xW241q96ji4PSFhvoHFl65wE2vUA8q&#10;KXFA9xeUdxqBwKaFBl+BtU6booHVLOs3ap4GFU3RwuZQvNpE/w9Wfzv+QOH6Tq55UkF5ntGzmdM9&#10;zGK9zvZMkVqueopcl2aO85hf4sTBrHq26PPOegTn2ejT1VwGEzo/+nhTf2rWUmjONavlalncr15f&#10;R6T0xYAX+dBJ5OEVT9XxKyVmwqUvJblZgEc3jjmeKZ6p5FOad3NR1Fx57qA/Mf2J59xJ+nVQaKTA&#10;NH6G8i0yGsW7Q2LE0ijDnN9c0Nn90v/yU/J4/7yXqtf/vP0NAAD//wMAUEsDBBQABgAIAAAAIQDY&#10;UgmE3AAAAAgBAAAPAAAAZHJzL2Rvd25yZXYueG1sTI9NT8MwDIbvSPyHyEjcWNIJtq5rOk18SBy4&#10;MMo9a0xT0ThVk63dv8ec4GRZz6vXj8vd7HtxxjF2gTRkCwUCqQm2o1ZD/fFyl4OIyZA1fSDUcMEI&#10;u+r6qjSFDRO94/mQWsElFAujwaU0FFLGxqE3cREGJGZfYfQm8Tq20o5m4nLfy6VSK+lNR3zBmQEf&#10;HTbfh5PXkJLdZ5f62cfXz/ntaXKqeTC11rc3834LIuGc/sLwq8/qULHTMZzIRtFrWK/ViqMMeDDf&#10;5HkG4qjhfpmDrEr5/4HqBwAA//8DAFBLAQItABQABgAIAAAAIQC2gziS/gAAAOEBAAATAAAAAAAA&#10;AAAAAAAAAAAAAABbQ29udGVudF9UeXBlc10ueG1sUEsBAi0AFAAGAAgAAAAhADj9If/WAAAAlAEA&#10;AAsAAAAAAAAAAAAAAAAALwEAAF9yZWxzLy5yZWxzUEsBAi0AFAAGAAgAAAAhAFSqzYKZAQAAFwMA&#10;AA4AAAAAAAAAAAAAAAAALgIAAGRycy9lMm9Eb2MueG1sUEsBAi0AFAAGAAgAAAAhANhSCYTcAAAA&#10;CAEAAA8AAAAAAAAAAAAAAAAA8wMAAGRycy9kb3ducmV2LnhtbFBLBQYAAAAABAAEAPMAAAD8BAAA&#10;AAA=&#10;" filled="f" stroked="f">
                <v:textbox style="mso-fit-shape-to-text:t">
                  <w:txbxContent>
                    <w:p w14:paraId="44C60B7D"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p>
    <w:p w14:paraId="42A2AB2E" w14:textId="758DEA36" w:rsidR="003E1EA4" w:rsidRDefault="003E1EA4" w:rsidP="00267437">
      <w:pPr>
        <w:rPr>
          <w:lang w:val="en-US" w:eastAsia="en-US"/>
        </w:rPr>
      </w:pPr>
    </w:p>
    <w:p w14:paraId="605F0609" w14:textId="3877812E" w:rsidR="003E1EA4" w:rsidRDefault="003E1EA4" w:rsidP="00267437">
      <w:pPr>
        <w:rPr>
          <w:lang w:val="en-US" w:eastAsia="en-US"/>
        </w:rPr>
      </w:pPr>
    </w:p>
    <w:p w14:paraId="5BA3897E" w14:textId="2BDE8110" w:rsidR="003E1EA4" w:rsidRDefault="003E1EA4" w:rsidP="00267437">
      <w:pPr>
        <w:rPr>
          <w:lang w:val="en-US" w:eastAsia="en-US"/>
        </w:rPr>
      </w:pPr>
    </w:p>
    <w:p w14:paraId="120A17EF" w14:textId="2844EC7D" w:rsidR="003E1EA4" w:rsidRDefault="003E1EA4" w:rsidP="00267437">
      <w:pPr>
        <w:rPr>
          <w:lang w:val="en-US" w:eastAsia="en-US"/>
        </w:rPr>
      </w:pPr>
    </w:p>
    <w:p w14:paraId="773147E1" w14:textId="389F8617" w:rsidR="003E1EA4" w:rsidRDefault="003E1EA4" w:rsidP="00267437">
      <w:pPr>
        <w:rPr>
          <w:lang w:val="en-US" w:eastAsia="en-US"/>
        </w:rPr>
      </w:pPr>
    </w:p>
    <w:p w14:paraId="5AE7E3DD" w14:textId="0D1D8861" w:rsidR="003E1EA4" w:rsidRDefault="003E1EA4">
      <w:pPr>
        <w:spacing w:line="264" w:lineRule="auto"/>
        <w:rPr>
          <w:lang w:val="en-US" w:eastAsia="en-US"/>
        </w:rPr>
      </w:pPr>
      <w:r>
        <w:rPr>
          <w:lang w:val="en-US" w:eastAsia="en-US"/>
        </w:rPr>
        <w:br w:type="page"/>
      </w:r>
    </w:p>
    <w:p w14:paraId="64561CFC" w14:textId="4907DFD0" w:rsidR="00A60993" w:rsidRDefault="00A60993" w:rsidP="00003B75">
      <w:pPr>
        <w:pStyle w:val="Heading2"/>
        <w:rPr>
          <w:lang w:val="en-US" w:eastAsia="en-US"/>
        </w:rPr>
      </w:pPr>
      <w:bookmarkStart w:id="11" w:name="_Toc64445696"/>
      <w:r>
        <w:rPr>
          <w:lang w:val="en-US" w:eastAsia="en-US"/>
        </w:rPr>
        <w:lastRenderedPageBreak/>
        <w:t>Definition of devices</w:t>
      </w:r>
      <w:bookmarkEnd w:id="11"/>
    </w:p>
    <w:p w14:paraId="4E220614" w14:textId="28AA8574" w:rsidR="00A60993" w:rsidRDefault="00A34011" w:rsidP="00A60993">
      <w:pPr>
        <w:rPr>
          <w:lang w:val="en-US" w:eastAsia="en-US"/>
        </w:rPr>
      </w:pPr>
      <w:r>
        <w:rPr>
          <w:lang w:val="en-US" w:eastAsia="en-US"/>
        </w:rPr>
        <w:t xml:space="preserve">To make the definition of new devices easier, a class called </w:t>
      </w:r>
      <w:r w:rsidRPr="00E706C7">
        <w:rPr>
          <w:rStyle w:val="HTMLCode"/>
          <w:rFonts w:ascii="Consolas" w:eastAsiaTheme="minorEastAsia" w:hAnsi="Consolas"/>
          <w:color w:val="24292E"/>
          <w:bdr w:val="none" w:sz="0" w:space="0" w:color="auto" w:frame="1"/>
          <w:lang w:eastAsia="de-DE"/>
        </w:rPr>
        <w:t>“</w:t>
      </w:r>
      <w:proofErr w:type="spellStart"/>
      <w:r w:rsidRPr="00E706C7">
        <w:rPr>
          <w:rStyle w:val="HTMLCode"/>
          <w:rFonts w:ascii="Consolas" w:eastAsiaTheme="minorEastAsia" w:hAnsi="Consolas"/>
          <w:color w:val="24292E"/>
          <w:bdr w:val="none" w:sz="0" w:space="0" w:color="auto" w:frame="1"/>
          <w:lang w:eastAsia="de-DE"/>
        </w:rPr>
        <w:t>ModbusDevice</w:t>
      </w:r>
      <w:proofErr w:type="spellEnd"/>
      <w:r w:rsidRPr="00E706C7">
        <w:rPr>
          <w:rStyle w:val="HTMLCode"/>
          <w:rFonts w:ascii="Consolas" w:eastAsiaTheme="minorEastAsia" w:hAnsi="Consolas"/>
          <w:color w:val="24292E"/>
          <w:bdr w:val="none" w:sz="0" w:space="0" w:color="auto" w:frame="1"/>
          <w:lang w:eastAsia="de-DE"/>
        </w:rPr>
        <w:t>”</w:t>
      </w:r>
      <w:r>
        <w:rPr>
          <w:lang w:val="en-US" w:eastAsia="en-US"/>
        </w:rPr>
        <w:t xml:space="preserve"> has been defined</w:t>
      </w:r>
      <w:r w:rsidR="00C20529">
        <w:rPr>
          <w:lang w:val="en-US" w:eastAsia="en-US"/>
        </w:rPr>
        <w:t xml:space="preserve"> in the file </w:t>
      </w:r>
      <w:r w:rsidR="00C20529" w:rsidRPr="00E706C7">
        <w:rPr>
          <w:rStyle w:val="HTMLCode"/>
          <w:rFonts w:ascii="Consolas" w:eastAsiaTheme="minorEastAsia" w:hAnsi="Consolas"/>
          <w:color w:val="24292E"/>
          <w:bdr w:val="none" w:sz="0" w:space="0" w:color="auto" w:frame="1"/>
          <w:lang w:eastAsia="de-DE"/>
        </w:rPr>
        <w:t>“</w:t>
      </w:r>
      <w:proofErr w:type="spellStart"/>
      <w:r w:rsidR="00C20529" w:rsidRPr="00E706C7">
        <w:rPr>
          <w:rStyle w:val="HTMLCode"/>
          <w:rFonts w:ascii="Consolas" w:eastAsiaTheme="minorEastAsia" w:hAnsi="Consolas"/>
          <w:color w:val="24292E"/>
          <w:bdr w:val="none" w:sz="0" w:space="0" w:color="auto" w:frame="1"/>
          <w:lang w:eastAsia="de-DE"/>
        </w:rPr>
        <w:t>controllino_generic_modbus_device</w:t>
      </w:r>
      <w:proofErr w:type="spellEnd"/>
      <w:r w:rsidR="00C20529" w:rsidRPr="00E706C7">
        <w:rPr>
          <w:rStyle w:val="HTMLCode"/>
          <w:rFonts w:ascii="Consolas" w:eastAsiaTheme="minorEastAsia" w:hAnsi="Consolas"/>
          <w:color w:val="24292E"/>
          <w:bdr w:val="none" w:sz="0" w:space="0" w:color="auto" w:frame="1"/>
          <w:lang w:eastAsia="de-DE"/>
        </w:rPr>
        <w:t>”</w:t>
      </w:r>
      <w:r w:rsidRPr="00E706C7">
        <w:rPr>
          <w:rStyle w:val="HTMLCode"/>
          <w:rFonts w:ascii="Consolas" w:eastAsiaTheme="minorEastAsia" w:hAnsi="Consolas"/>
          <w:color w:val="24292E"/>
          <w:bdr w:val="none" w:sz="0" w:space="0" w:color="auto" w:frame="1"/>
          <w:lang w:eastAsia="de-DE"/>
        </w:rPr>
        <w:t>.</w:t>
      </w:r>
      <w:r>
        <w:rPr>
          <w:lang w:val="en-US" w:eastAsia="en-US"/>
        </w:rPr>
        <w:t xml:space="preserve"> </w:t>
      </w:r>
      <w:r w:rsidR="00600FE3">
        <w:rPr>
          <w:lang w:val="en-US" w:eastAsia="en-US"/>
        </w:rPr>
        <w:t xml:space="preserve">It can be initialized using a Unit Id, </w:t>
      </w:r>
      <w:r w:rsidR="00C20529">
        <w:rPr>
          <w:lang w:val="en-US" w:eastAsia="en-US"/>
        </w:rPr>
        <w:t>and a List of Registers.</w:t>
      </w:r>
      <w:r w:rsidR="00E30DD7">
        <w:rPr>
          <w:lang w:val="en-US" w:eastAsia="en-US"/>
        </w:rPr>
        <w:t xml:space="preserve"> During the initialization, a </w:t>
      </w:r>
      <w:proofErr w:type="spellStart"/>
      <w:r w:rsidR="00E30DD7">
        <w:rPr>
          <w:lang w:val="en-US" w:eastAsia="en-US"/>
        </w:rPr>
        <w:t>dataframe</w:t>
      </w:r>
      <w:proofErr w:type="spellEnd"/>
      <w:r w:rsidR="00E30DD7">
        <w:rPr>
          <w:lang w:val="en-US" w:eastAsia="en-US"/>
        </w:rPr>
        <w:t xml:space="preserve"> will be created, in which the </w:t>
      </w:r>
      <w:r w:rsidR="008D12C2" w:rsidRPr="00E706C7">
        <w:rPr>
          <w:rStyle w:val="HTMLCode"/>
          <w:rFonts w:ascii="Consolas" w:eastAsiaTheme="minorEastAsia" w:hAnsi="Consolas"/>
          <w:color w:val="24292E"/>
          <w:bdr w:val="none" w:sz="0" w:space="0" w:color="auto" w:frame="1"/>
          <w:lang w:eastAsia="de-DE"/>
        </w:rPr>
        <w:t>register names</w:t>
      </w:r>
      <w:r w:rsidR="008D12C2">
        <w:rPr>
          <w:lang w:val="en-US" w:eastAsia="en-US"/>
        </w:rPr>
        <w:t xml:space="preserve">, </w:t>
      </w:r>
      <w:r w:rsidR="008D12C2" w:rsidRPr="00E706C7">
        <w:rPr>
          <w:rStyle w:val="HTMLCode"/>
          <w:rFonts w:ascii="Consolas" w:eastAsiaTheme="minorEastAsia" w:hAnsi="Consolas"/>
          <w:color w:val="24292E"/>
          <w:bdr w:val="none" w:sz="0" w:space="0" w:color="auto" w:frame="1"/>
          <w:lang w:eastAsia="de-DE"/>
        </w:rPr>
        <w:t>addresses</w:t>
      </w:r>
      <w:r w:rsidR="008D12C2">
        <w:rPr>
          <w:lang w:val="en-US" w:eastAsia="en-US"/>
        </w:rPr>
        <w:t xml:space="preserve">, </w:t>
      </w:r>
      <w:r w:rsidR="008D12C2" w:rsidRPr="00E706C7">
        <w:rPr>
          <w:rStyle w:val="HTMLCode"/>
          <w:rFonts w:ascii="Consolas" w:eastAsiaTheme="minorEastAsia" w:hAnsi="Consolas"/>
          <w:color w:val="24292E"/>
          <w:bdr w:val="none" w:sz="0" w:space="0" w:color="auto" w:frame="1"/>
          <w:lang w:eastAsia="de-DE"/>
        </w:rPr>
        <w:t>values</w:t>
      </w:r>
      <w:r w:rsidR="008D12C2">
        <w:rPr>
          <w:lang w:val="en-US" w:eastAsia="en-US"/>
        </w:rPr>
        <w:t xml:space="preserve"> and </w:t>
      </w:r>
      <w:r w:rsidR="008D12C2" w:rsidRPr="00E706C7">
        <w:rPr>
          <w:rStyle w:val="HTMLCode"/>
          <w:rFonts w:ascii="Consolas" w:eastAsiaTheme="minorEastAsia" w:hAnsi="Consolas"/>
          <w:color w:val="24292E"/>
          <w:bdr w:val="none" w:sz="0" w:space="0" w:color="auto" w:frame="1"/>
          <w:lang w:eastAsia="de-DE"/>
        </w:rPr>
        <w:t>read/write permissions</w:t>
      </w:r>
      <w:r w:rsidR="008D12C2">
        <w:rPr>
          <w:lang w:val="en-US" w:eastAsia="en-US"/>
        </w:rPr>
        <w:t xml:space="preserve"> are stored.</w:t>
      </w:r>
      <w:r w:rsidR="00C20529">
        <w:rPr>
          <w:lang w:val="en-US" w:eastAsia="en-US"/>
        </w:rPr>
        <w:t xml:space="preserve"> In </w:t>
      </w:r>
      <w:r w:rsidR="00D110BE">
        <w:rPr>
          <w:lang w:val="en-US" w:eastAsia="en-US"/>
        </w:rPr>
        <w:t xml:space="preserve">the class, two methods are defined: </w:t>
      </w:r>
      <w:r w:rsidR="00D110BE" w:rsidRPr="00E706C7">
        <w:rPr>
          <w:rStyle w:val="HTMLCode"/>
          <w:rFonts w:ascii="Consolas" w:eastAsiaTheme="minorEastAsia" w:hAnsi="Consolas"/>
          <w:color w:val="24292E"/>
          <w:bdr w:val="none" w:sz="0" w:space="0" w:color="auto" w:frame="1"/>
          <w:lang w:eastAsia="de-DE"/>
        </w:rPr>
        <w:t>“</w:t>
      </w:r>
      <w:proofErr w:type="spellStart"/>
      <w:r w:rsidR="00D110BE" w:rsidRPr="00E706C7">
        <w:rPr>
          <w:rStyle w:val="HTMLCode"/>
          <w:rFonts w:ascii="Consolas" w:eastAsiaTheme="minorEastAsia" w:hAnsi="Consolas"/>
          <w:color w:val="24292E"/>
          <w:bdr w:val="none" w:sz="0" w:space="0" w:color="auto" w:frame="1"/>
          <w:lang w:eastAsia="de-DE"/>
        </w:rPr>
        <w:t>read</w:t>
      </w:r>
      <w:r w:rsidR="00C2409C" w:rsidRPr="00E706C7">
        <w:rPr>
          <w:rStyle w:val="HTMLCode"/>
          <w:rFonts w:ascii="Consolas" w:eastAsiaTheme="minorEastAsia" w:hAnsi="Consolas"/>
          <w:color w:val="24292E"/>
          <w:bdr w:val="none" w:sz="0" w:space="0" w:color="auto" w:frame="1"/>
          <w:lang w:eastAsia="de-DE"/>
        </w:rPr>
        <w:t>A</w:t>
      </w:r>
      <w:r w:rsidR="00D110BE" w:rsidRPr="00E706C7">
        <w:rPr>
          <w:rStyle w:val="HTMLCode"/>
          <w:rFonts w:ascii="Consolas" w:eastAsiaTheme="minorEastAsia" w:hAnsi="Consolas"/>
          <w:color w:val="24292E"/>
          <w:bdr w:val="none" w:sz="0" w:space="0" w:color="auto" w:frame="1"/>
          <w:lang w:eastAsia="de-DE"/>
        </w:rPr>
        <w:t>ll</w:t>
      </w:r>
      <w:proofErr w:type="spellEnd"/>
      <w:r w:rsidR="00D110BE" w:rsidRPr="00E706C7">
        <w:rPr>
          <w:rStyle w:val="HTMLCode"/>
          <w:rFonts w:ascii="Consolas" w:eastAsiaTheme="minorEastAsia" w:hAnsi="Consolas"/>
          <w:color w:val="24292E"/>
          <w:bdr w:val="none" w:sz="0" w:space="0" w:color="auto" w:frame="1"/>
          <w:lang w:eastAsia="de-DE"/>
        </w:rPr>
        <w:t>”</w:t>
      </w:r>
      <w:r w:rsidR="00D110BE">
        <w:rPr>
          <w:lang w:val="en-US" w:eastAsia="en-US"/>
        </w:rPr>
        <w:t xml:space="preserve"> and </w:t>
      </w:r>
      <w:r w:rsidR="00D110BE" w:rsidRPr="00E706C7">
        <w:rPr>
          <w:rStyle w:val="HTMLCode"/>
          <w:rFonts w:ascii="Consolas" w:eastAsiaTheme="minorEastAsia" w:hAnsi="Consolas"/>
          <w:color w:val="24292E"/>
          <w:bdr w:val="none" w:sz="0" w:space="0" w:color="auto" w:frame="1"/>
          <w:lang w:eastAsia="de-DE"/>
        </w:rPr>
        <w:t>“</w:t>
      </w:r>
      <w:proofErr w:type="spellStart"/>
      <w:r w:rsidR="00D110BE" w:rsidRPr="00E706C7">
        <w:rPr>
          <w:rStyle w:val="HTMLCode"/>
          <w:rFonts w:ascii="Consolas" w:eastAsiaTheme="minorEastAsia" w:hAnsi="Consolas"/>
          <w:color w:val="24292E"/>
          <w:bdr w:val="none" w:sz="0" w:space="0" w:color="auto" w:frame="1"/>
          <w:lang w:eastAsia="de-DE"/>
        </w:rPr>
        <w:t>print</w:t>
      </w:r>
      <w:r w:rsidR="00904CFF" w:rsidRPr="00E706C7">
        <w:rPr>
          <w:rStyle w:val="HTMLCode"/>
          <w:rFonts w:ascii="Consolas" w:eastAsiaTheme="minorEastAsia" w:hAnsi="Consolas"/>
          <w:color w:val="24292E"/>
          <w:bdr w:val="none" w:sz="0" w:space="0" w:color="auto" w:frame="1"/>
          <w:lang w:eastAsia="de-DE"/>
        </w:rPr>
        <w:t>DataFrames</w:t>
      </w:r>
      <w:proofErr w:type="spellEnd"/>
      <w:r w:rsidR="00C2409C" w:rsidRPr="00E706C7">
        <w:rPr>
          <w:rStyle w:val="HTMLCode"/>
          <w:rFonts w:ascii="Consolas" w:eastAsiaTheme="minorEastAsia" w:hAnsi="Consolas"/>
          <w:color w:val="24292E"/>
          <w:bdr w:val="none" w:sz="0" w:space="0" w:color="auto" w:frame="1"/>
          <w:lang w:eastAsia="de-DE"/>
        </w:rPr>
        <w:t>”.</w:t>
      </w:r>
      <w:r w:rsidR="00C2409C">
        <w:rPr>
          <w:lang w:val="en-US" w:eastAsia="en-US"/>
        </w:rPr>
        <w:t xml:space="preserve"> The </w:t>
      </w:r>
      <w:proofErr w:type="spellStart"/>
      <w:r w:rsidR="00C2409C" w:rsidRPr="00E706C7">
        <w:rPr>
          <w:rStyle w:val="HTMLCode"/>
          <w:rFonts w:ascii="Consolas" w:eastAsiaTheme="minorEastAsia" w:hAnsi="Consolas"/>
          <w:color w:val="24292E"/>
          <w:bdr w:val="none" w:sz="0" w:space="0" w:color="auto" w:frame="1"/>
          <w:lang w:eastAsia="de-DE"/>
        </w:rPr>
        <w:t>readAll</w:t>
      </w:r>
      <w:proofErr w:type="spellEnd"/>
      <w:r w:rsidR="00C2409C">
        <w:rPr>
          <w:lang w:val="en-US" w:eastAsia="en-US"/>
        </w:rPr>
        <w:t xml:space="preserve">-Function will </w:t>
      </w:r>
      <w:r w:rsidR="008D12C2">
        <w:rPr>
          <w:lang w:val="en-US" w:eastAsia="en-US"/>
        </w:rPr>
        <w:t xml:space="preserve">read </w:t>
      </w:r>
      <w:r w:rsidR="003D293D">
        <w:rPr>
          <w:lang w:val="en-US" w:eastAsia="en-US"/>
        </w:rPr>
        <w:t xml:space="preserve">all registers, that were previously defined in the List of Registers. It will try to read as many registers consecutively as possible (maximum </w:t>
      </w:r>
      <w:r w:rsidR="00936B05">
        <w:rPr>
          <w:lang w:val="en-US" w:eastAsia="en-US"/>
        </w:rPr>
        <w:t xml:space="preserve">30 for stability reasons). The </w:t>
      </w:r>
      <w:proofErr w:type="spellStart"/>
      <w:r w:rsidR="00936B05" w:rsidRPr="00E706C7">
        <w:rPr>
          <w:rStyle w:val="HTMLCode"/>
          <w:rFonts w:ascii="Consolas" w:eastAsiaTheme="minorEastAsia" w:hAnsi="Consolas"/>
          <w:color w:val="24292E"/>
          <w:bdr w:val="none" w:sz="0" w:space="0" w:color="auto" w:frame="1"/>
          <w:lang w:eastAsia="de-DE"/>
        </w:rPr>
        <w:t>printDataFrames</w:t>
      </w:r>
      <w:proofErr w:type="spellEnd"/>
      <w:r w:rsidR="00936B05">
        <w:rPr>
          <w:lang w:val="en-US" w:eastAsia="en-US"/>
        </w:rPr>
        <w:t xml:space="preserve"> function w</w:t>
      </w:r>
      <w:r w:rsidR="005C7E9C">
        <w:rPr>
          <w:lang w:val="en-US" w:eastAsia="en-US"/>
        </w:rPr>
        <w:t xml:space="preserve">ill print all defined </w:t>
      </w:r>
      <w:proofErr w:type="spellStart"/>
      <w:r w:rsidR="005C7E9C">
        <w:rPr>
          <w:lang w:val="en-US" w:eastAsia="en-US"/>
        </w:rPr>
        <w:t>dataframes</w:t>
      </w:r>
      <w:proofErr w:type="spellEnd"/>
      <w:r w:rsidR="005C7E9C">
        <w:rPr>
          <w:lang w:val="en-US" w:eastAsia="en-US"/>
        </w:rPr>
        <w:t xml:space="preserve">. It may be useful to overwrite the </w:t>
      </w:r>
      <w:proofErr w:type="spellStart"/>
      <w:r w:rsidR="002E03DA" w:rsidRPr="00E706C7">
        <w:rPr>
          <w:rStyle w:val="HTMLCode"/>
          <w:rFonts w:ascii="Consolas" w:eastAsiaTheme="minorEastAsia" w:hAnsi="Consolas"/>
          <w:color w:val="24292E"/>
          <w:bdr w:val="none" w:sz="0" w:space="0" w:color="auto" w:frame="1"/>
          <w:lang w:eastAsia="de-DE"/>
        </w:rPr>
        <w:t>readAll</w:t>
      </w:r>
      <w:proofErr w:type="spellEnd"/>
      <w:r w:rsidR="002E03DA">
        <w:rPr>
          <w:lang w:val="en-US" w:eastAsia="en-US"/>
        </w:rPr>
        <w:t xml:space="preserve"> function to implement a custom read function for special devices. One example </w:t>
      </w:r>
      <w:r w:rsidR="00C9613A">
        <w:rPr>
          <w:lang w:val="en-US" w:eastAsia="en-US"/>
        </w:rPr>
        <w:t xml:space="preserve">for that </w:t>
      </w:r>
      <w:r w:rsidR="002E03DA">
        <w:rPr>
          <w:lang w:val="en-US" w:eastAsia="en-US"/>
        </w:rPr>
        <w:t xml:space="preserve">is the UPS. </w:t>
      </w:r>
      <w:r w:rsidR="00FA5FA0">
        <w:rPr>
          <w:lang w:val="en-US" w:eastAsia="en-US"/>
        </w:rPr>
        <w:t xml:space="preserve">It is useful to create a child class of the </w:t>
      </w:r>
      <w:proofErr w:type="spellStart"/>
      <w:r w:rsidR="00FA5FA0" w:rsidRPr="00E706C7">
        <w:rPr>
          <w:rStyle w:val="HTMLCode"/>
          <w:rFonts w:ascii="Consolas" w:eastAsiaTheme="minorEastAsia" w:hAnsi="Consolas"/>
          <w:color w:val="24292E"/>
          <w:bdr w:val="none" w:sz="0" w:space="0" w:color="auto" w:frame="1"/>
          <w:lang w:eastAsia="de-DE"/>
        </w:rPr>
        <w:t>ModbusDevice</w:t>
      </w:r>
      <w:proofErr w:type="spellEnd"/>
      <w:r w:rsidR="00FA5FA0">
        <w:rPr>
          <w:lang w:val="en-US" w:eastAsia="en-US"/>
        </w:rPr>
        <w:t xml:space="preserve"> </w:t>
      </w:r>
      <w:r w:rsidR="00342CEF">
        <w:rPr>
          <w:lang w:val="en-US" w:eastAsia="en-US"/>
        </w:rPr>
        <w:t>class for each device-type.</w:t>
      </w:r>
      <w:r w:rsidR="009B1123">
        <w:rPr>
          <w:lang w:val="en-US" w:eastAsia="en-US"/>
        </w:rPr>
        <w:t xml:space="preserve"> </w:t>
      </w:r>
    </w:p>
    <w:p w14:paraId="26E19759" w14:textId="545EE004" w:rsidR="009B1123" w:rsidRDefault="009B1123" w:rsidP="00A60993">
      <w:pPr>
        <w:rPr>
          <w:lang w:val="en-US" w:eastAsia="en-US"/>
        </w:rPr>
      </w:pPr>
      <w:r>
        <w:rPr>
          <w:lang w:val="en-US" w:eastAsia="en-US"/>
        </w:rPr>
        <w:t xml:space="preserve">The devices are mainly used for the client side and for the ability to print humanly readable </w:t>
      </w:r>
      <w:r w:rsidR="00B171C6">
        <w:rPr>
          <w:lang w:val="en-US" w:eastAsia="en-US"/>
        </w:rPr>
        <w:t xml:space="preserve">output. </w:t>
      </w:r>
      <w:r w:rsidR="00473BCD">
        <w:rPr>
          <w:lang w:val="en-US" w:eastAsia="en-US"/>
        </w:rPr>
        <w:t xml:space="preserve">In the function </w:t>
      </w:r>
      <w:proofErr w:type="spellStart"/>
      <w:r w:rsidR="00473BCD" w:rsidRPr="00473BCD">
        <w:rPr>
          <w:rStyle w:val="HTMLCode"/>
          <w:rFonts w:ascii="Consolas" w:eastAsiaTheme="minorEastAsia" w:hAnsi="Consolas"/>
          <w:color w:val="24292E"/>
          <w:bdr w:val="none" w:sz="0" w:space="0" w:color="auto" w:frame="1"/>
          <w:lang w:eastAsia="de-DE"/>
        </w:rPr>
        <w:t>readClientsWriteToServer</w:t>
      </w:r>
      <w:proofErr w:type="spellEnd"/>
      <w:r w:rsidR="00473BCD">
        <w:rPr>
          <w:rStyle w:val="HTMLCode"/>
          <w:rFonts w:ascii="Consolas" w:eastAsiaTheme="minorEastAsia" w:hAnsi="Consolas"/>
          <w:color w:val="24292E"/>
          <w:bdr w:val="none" w:sz="0" w:space="0" w:color="auto" w:frame="1"/>
          <w:lang w:eastAsia="de-DE"/>
        </w:rPr>
        <w:t xml:space="preserve"> </w:t>
      </w:r>
      <w:r w:rsidR="00473BCD">
        <w:rPr>
          <w:lang w:val="en-US" w:eastAsia="en-US"/>
        </w:rPr>
        <w:t xml:space="preserve">the data will be transferred to the server </w:t>
      </w:r>
      <w:r w:rsidR="00D30329">
        <w:rPr>
          <w:lang w:val="en-US" w:eastAsia="en-US"/>
        </w:rPr>
        <w:t>context</w:t>
      </w:r>
      <w:r w:rsidR="00473BCD">
        <w:rPr>
          <w:lang w:val="en-US" w:eastAsia="en-US"/>
        </w:rPr>
        <w:t>.</w:t>
      </w:r>
      <w:r w:rsidR="00C34322">
        <w:rPr>
          <w:lang w:val="en-US" w:eastAsia="en-US"/>
        </w:rPr>
        <w:t xml:space="preserve"> </w:t>
      </w:r>
      <w:r w:rsidR="008B697E">
        <w:rPr>
          <w:lang w:val="en-US" w:eastAsia="en-US"/>
        </w:rPr>
        <w:t xml:space="preserve">Note the parameter </w:t>
      </w:r>
      <w:proofErr w:type="spellStart"/>
      <w:r w:rsidR="008B697E" w:rsidRPr="00CB1851">
        <w:rPr>
          <w:rStyle w:val="HTMLCode"/>
          <w:rFonts w:ascii="Consolas" w:eastAsiaTheme="minorEastAsia" w:hAnsi="Consolas"/>
          <w:color w:val="24292E"/>
          <w:bdr w:val="none" w:sz="0" w:space="0" w:color="auto" w:frame="1"/>
          <w:lang w:eastAsia="de-DE"/>
        </w:rPr>
        <w:t>setQueue</w:t>
      </w:r>
      <w:proofErr w:type="spellEnd"/>
      <w:r w:rsidR="008B697E" w:rsidRPr="00CB1851">
        <w:rPr>
          <w:rStyle w:val="HTMLCode"/>
          <w:rFonts w:ascii="Consolas" w:eastAsiaTheme="minorEastAsia" w:hAnsi="Consolas"/>
          <w:color w:val="24292E"/>
          <w:bdr w:val="none" w:sz="0" w:space="0" w:color="auto" w:frame="1"/>
          <w:lang w:eastAsia="de-DE"/>
        </w:rPr>
        <w:t xml:space="preserve"> = False</w:t>
      </w:r>
      <w:r w:rsidR="008B697E">
        <w:rPr>
          <w:lang w:val="en-US" w:eastAsia="en-US"/>
        </w:rPr>
        <w:t xml:space="preserve">. This parameter is necessary to see, if the values in the server-context have been set by an external source (in which case </w:t>
      </w:r>
      <w:proofErr w:type="spellStart"/>
      <w:r w:rsidR="008B697E" w:rsidRPr="00CB1851">
        <w:rPr>
          <w:rStyle w:val="HTMLCode"/>
          <w:rFonts w:ascii="Consolas" w:eastAsiaTheme="minorEastAsia" w:hAnsi="Consolas"/>
          <w:color w:val="24292E"/>
          <w:bdr w:val="none" w:sz="0" w:space="0" w:color="auto" w:frame="1"/>
          <w:lang w:eastAsia="de-DE"/>
        </w:rPr>
        <w:t>setQueue</w:t>
      </w:r>
      <w:proofErr w:type="spellEnd"/>
      <w:r w:rsidR="008B697E" w:rsidRPr="00CB1851">
        <w:rPr>
          <w:rStyle w:val="HTMLCode"/>
          <w:rFonts w:ascii="Consolas" w:eastAsiaTheme="minorEastAsia" w:hAnsi="Consolas"/>
          <w:color w:val="24292E"/>
          <w:bdr w:val="none" w:sz="0" w:space="0" w:color="auto" w:frame="1"/>
          <w:lang w:eastAsia="de-DE"/>
        </w:rPr>
        <w:t xml:space="preserve"> = True</w:t>
      </w:r>
      <w:r w:rsidR="008B697E">
        <w:rPr>
          <w:lang w:val="en-US" w:eastAsia="en-US"/>
        </w:rPr>
        <w:t xml:space="preserve">) or by </w:t>
      </w:r>
      <w:r w:rsidR="00A10470">
        <w:rPr>
          <w:lang w:val="en-US" w:eastAsia="en-US"/>
        </w:rPr>
        <w:t xml:space="preserve">the script itself. If </w:t>
      </w:r>
      <w:proofErr w:type="spellStart"/>
      <w:r w:rsidR="00A10470" w:rsidRPr="00CB1851">
        <w:rPr>
          <w:rStyle w:val="HTMLCode"/>
          <w:rFonts w:ascii="Consolas" w:eastAsiaTheme="minorEastAsia" w:hAnsi="Consolas"/>
          <w:color w:val="24292E"/>
          <w:bdr w:val="none" w:sz="0" w:space="0" w:color="auto" w:frame="1"/>
          <w:lang w:eastAsia="de-DE"/>
        </w:rPr>
        <w:t>setQueue</w:t>
      </w:r>
      <w:proofErr w:type="spellEnd"/>
      <w:r w:rsidR="00A10470" w:rsidRPr="00CB1851">
        <w:rPr>
          <w:rStyle w:val="HTMLCode"/>
          <w:rFonts w:ascii="Consolas" w:eastAsiaTheme="minorEastAsia" w:hAnsi="Consolas"/>
          <w:color w:val="24292E"/>
          <w:bdr w:val="none" w:sz="0" w:space="0" w:color="auto" w:frame="1"/>
          <w:lang w:eastAsia="de-DE"/>
        </w:rPr>
        <w:t>==True</w:t>
      </w:r>
      <w:r w:rsidR="00A10470">
        <w:rPr>
          <w:lang w:val="en-US" w:eastAsia="en-US"/>
        </w:rPr>
        <w:t xml:space="preserve">, the script will assume new values have been set by an external source and therefore write the new values to the </w:t>
      </w:r>
      <w:proofErr w:type="spellStart"/>
      <w:r w:rsidR="00FB41CC">
        <w:rPr>
          <w:lang w:val="en-US" w:eastAsia="en-US"/>
        </w:rPr>
        <w:t>modbus</w:t>
      </w:r>
      <w:proofErr w:type="spellEnd"/>
      <w:r w:rsidR="00FB41CC">
        <w:rPr>
          <w:lang w:val="en-US" w:eastAsia="en-US"/>
        </w:rPr>
        <w:t xml:space="preserve"> device.</w:t>
      </w:r>
      <w:r w:rsidR="00C34322">
        <w:rPr>
          <w:lang w:val="en-US" w:eastAsia="en-US"/>
        </w:rPr>
        <w:t xml:space="preserve"> </w:t>
      </w:r>
    </w:p>
    <w:p w14:paraId="3C135E23" w14:textId="77777777" w:rsidR="00A60993" w:rsidRPr="00A60993" w:rsidRDefault="00A60993" w:rsidP="00A60993">
      <w:pPr>
        <w:rPr>
          <w:lang w:val="en-US" w:eastAsia="en-US"/>
        </w:rPr>
      </w:pPr>
    </w:p>
    <w:p w14:paraId="1647C8A2" w14:textId="604DDF2D" w:rsidR="00C2409C" w:rsidRPr="00C2409C" w:rsidRDefault="00003B75" w:rsidP="00C2409C">
      <w:pPr>
        <w:pStyle w:val="Heading2"/>
        <w:rPr>
          <w:lang w:val="en-US" w:eastAsia="en-US"/>
        </w:rPr>
      </w:pPr>
      <w:bookmarkStart w:id="12" w:name="_Toc64445697"/>
      <w:r>
        <w:rPr>
          <w:lang w:val="en-US" w:eastAsia="en-US"/>
        </w:rPr>
        <w:t>Definition of devices in the server context</w:t>
      </w:r>
      <w:bookmarkEnd w:id="12"/>
    </w:p>
    <w:p w14:paraId="59EA52A2" w14:textId="2921260A" w:rsidR="00003B75" w:rsidRDefault="00914E6C" w:rsidP="00003B75">
      <w:pPr>
        <w:rPr>
          <w:lang w:val="en-US" w:eastAsia="en-US"/>
        </w:rPr>
      </w:pPr>
      <w:r>
        <w:rPr>
          <w:lang w:val="en-US" w:eastAsia="en-US"/>
        </w:rPr>
        <w:t>The slaves of the server are defined in lines 1405 ff.</w:t>
      </w:r>
      <w:r w:rsidR="00D30329">
        <w:rPr>
          <w:lang w:val="en-US" w:eastAsia="en-US"/>
        </w:rPr>
        <w:t xml:space="preserve"> This is necessary, so that the values of the slaves can be read asynchronously</w:t>
      </w:r>
      <w:r w:rsidR="00D31288">
        <w:rPr>
          <w:lang w:val="en-US" w:eastAsia="en-US"/>
        </w:rPr>
        <w:t xml:space="preserve">. Each slave datastore is </w:t>
      </w:r>
      <w:r w:rsidR="003A792F">
        <w:rPr>
          <w:lang w:val="en-US" w:eastAsia="en-US"/>
        </w:rPr>
        <w:t xml:space="preserve">an instance of the class </w:t>
      </w:r>
      <w:proofErr w:type="spellStart"/>
      <w:r w:rsidR="003A792F" w:rsidRPr="00AF5D92">
        <w:rPr>
          <w:rStyle w:val="HTMLCode"/>
          <w:rFonts w:ascii="Consolas" w:eastAsiaTheme="minorEastAsia" w:hAnsi="Consolas"/>
          <w:color w:val="24292E"/>
          <w:bdr w:val="none" w:sz="0" w:space="0" w:color="auto" w:frame="1"/>
          <w:lang w:eastAsia="de-DE"/>
        </w:rPr>
        <w:t>CustomModbusSlaveContext</w:t>
      </w:r>
      <w:proofErr w:type="spellEnd"/>
      <w:r w:rsidR="0053411A">
        <w:rPr>
          <w:lang w:val="en-US" w:eastAsia="en-US"/>
        </w:rPr>
        <w:t xml:space="preserve">, which is a child class of the class </w:t>
      </w:r>
      <w:proofErr w:type="spellStart"/>
      <w:r w:rsidR="0053411A" w:rsidRPr="00AF5D92">
        <w:rPr>
          <w:rStyle w:val="HTMLCode"/>
          <w:rFonts w:ascii="Consolas" w:eastAsiaTheme="minorEastAsia" w:hAnsi="Consolas"/>
          <w:color w:val="24292E"/>
          <w:bdr w:val="none" w:sz="0" w:space="0" w:color="auto" w:frame="1"/>
          <w:lang w:eastAsia="de-DE"/>
        </w:rPr>
        <w:t>ModbusSlaveContext</w:t>
      </w:r>
      <w:proofErr w:type="spellEnd"/>
      <w:r w:rsidR="0053411A">
        <w:rPr>
          <w:lang w:val="en-US" w:eastAsia="en-US"/>
        </w:rPr>
        <w:t xml:space="preserve">. </w:t>
      </w:r>
      <w:r w:rsidR="00C07BC4">
        <w:rPr>
          <w:lang w:val="en-US" w:eastAsia="en-US"/>
        </w:rPr>
        <w:t>The slave contexts can be read and set asynchronously from an external source. If new values are set, a</w:t>
      </w:r>
      <w:r w:rsidR="003C4FBC">
        <w:rPr>
          <w:lang w:val="en-US" w:eastAsia="en-US"/>
        </w:rPr>
        <w:t xml:space="preserve"> write request entry </w:t>
      </w:r>
      <w:r w:rsidR="00C07BC4">
        <w:rPr>
          <w:lang w:val="en-US" w:eastAsia="en-US"/>
        </w:rPr>
        <w:t xml:space="preserve">is put in the </w:t>
      </w:r>
      <w:r w:rsidR="00C07BC4" w:rsidRPr="00AF5D92">
        <w:rPr>
          <w:rStyle w:val="HTMLCode"/>
          <w:rFonts w:ascii="Consolas" w:eastAsiaTheme="minorEastAsia" w:hAnsi="Consolas"/>
          <w:color w:val="24292E"/>
          <w:bdr w:val="none" w:sz="0" w:space="0" w:color="auto" w:frame="1"/>
          <w:lang w:eastAsia="de-DE"/>
        </w:rPr>
        <w:t>queue</w:t>
      </w:r>
      <w:r w:rsidR="00BC359F">
        <w:rPr>
          <w:lang w:val="en-US" w:eastAsia="en-US"/>
        </w:rPr>
        <w:t xml:space="preserve">. This </w:t>
      </w:r>
      <w:r w:rsidR="00BC359F" w:rsidRPr="00AF5D92">
        <w:rPr>
          <w:rStyle w:val="HTMLCode"/>
          <w:rFonts w:ascii="Consolas" w:eastAsiaTheme="minorEastAsia" w:hAnsi="Consolas"/>
          <w:color w:val="24292E"/>
          <w:bdr w:val="none" w:sz="0" w:space="0" w:color="auto" w:frame="1"/>
          <w:lang w:eastAsia="de-DE"/>
        </w:rPr>
        <w:t>queue</w:t>
      </w:r>
      <w:r w:rsidR="00BC359F">
        <w:rPr>
          <w:lang w:val="en-US" w:eastAsia="en-US"/>
        </w:rPr>
        <w:t xml:space="preserve"> will be processed periodically in the function </w:t>
      </w:r>
      <w:proofErr w:type="spellStart"/>
      <w:r w:rsidR="003C4FBC" w:rsidRPr="00AF5D92">
        <w:rPr>
          <w:rStyle w:val="HTMLCode"/>
          <w:rFonts w:ascii="Consolas" w:eastAsiaTheme="minorEastAsia" w:hAnsi="Consolas"/>
          <w:color w:val="24292E"/>
          <w:bdr w:val="none" w:sz="0" w:space="0" w:color="auto" w:frame="1"/>
          <w:lang w:eastAsia="de-DE"/>
        </w:rPr>
        <w:t>writeToClients</w:t>
      </w:r>
      <w:proofErr w:type="spellEnd"/>
      <w:r w:rsidR="003C4FBC">
        <w:rPr>
          <w:lang w:val="en-US" w:eastAsia="en-US"/>
        </w:rPr>
        <w:t xml:space="preserve">. If there are any write requests in </w:t>
      </w:r>
      <w:r w:rsidR="0086241B">
        <w:rPr>
          <w:lang w:val="en-US" w:eastAsia="en-US"/>
        </w:rPr>
        <w:t>the queue, the values will be written to the according physical devices.</w:t>
      </w:r>
    </w:p>
    <w:p w14:paraId="779555F9" w14:textId="2856269A" w:rsidR="006670BC" w:rsidRDefault="006670BC">
      <w:pPr>
        <w:spacing w:line="264" w:lineRule="auto"/>
        <w:rPr>
          <w:lang w:val="en-US" w:eastAsia="en-US"/>
        </w:rPr>
      </w:pPr>
      <w:r>
        <w:rPr>
          <w:lang w:val="en-US" w:eastAsia="en-US"/>
        </w:rPr>
        <w:br w:type="page"/>
      </w:r>
    </w:p>
    <w:p w14:paraId="009091B3" w14:textId="70867A6F" w:rsidR="00A60993" w:rsidRDefault="009B0D17" w:rsidP="009B0D17">
      <w:pPr>
        <w:pStyle w:val="Heading2"/>
        <w:rPr>
          <w:lang w:val="en-US" w:eastAsia="en-US"/>
        </w:rPr>
      </w:pPr>
      <w:r>
        <w:rPr>
          <w:lang w:val="en-US" w:eastAsia="en-US"/>
        </w:rPr>
        <w:lastRenderedPageBreak/>
        <w:t>The Virtual Device</w:t>
      </w:r>
    </w:p>
    <w:p w14:paraId="7213EEAE" w14:textId="4EBEC3E6" w:rsidR="009B0D17" w:rsidRDefault="009B0D17" w:rsidP="009B0D17">
      <w:pPr>
        <w:rPr>
          <w:lang w:val="en-US" w:eastAsia="en-US"/>
        </w:rPr>
      </w:pPr>
      <w:r>
        <w:rPr>
          <w:lang w:val="en-US" w:eastAsia="en-US"/>
        </w:rPr>
        <w:t xml:space="preserve">The Virtual Device should not be thought of as a physical device, but </w:t>
      </w:r>
      <w:r w:rsidR="00077996">
        <w:rPr>
          <w:lang w:val="en-US" w:eastAsia="en-US"/>
        </w:rPr>
        <w:t xml:space="preserve">as </w:t>
      </w:r>
      <w:r>
        <w:rPr>
          <w:lang w:val="en-US" w:eastAsia="en-US"/>
        </w:rPr>
        <w:t>an interface to aggregate registers from multipl</w:t>
      </w:r>
      <w:r w:rsidR="000B1F5B">
        <w:rPr>
          <w:lang w:val="en-US" w:eastAsia="en-US"/>
        </w:rPr>
        <w:t>e devices. In the virtual slave register list</w:t>
      </w:r>
      <w:r w:rsidR="0097602C">
        <w:rPr>
          <w:lang w:val="en-US" w:eastAsia="en-US"/>
        </w:rPr>
        <w:t xml:space="preserve">, </w:t>
      </w:r>
      <w:r w:rsidR="00326A02">
        <w:rPr>
          <w:lang w:val="en-US" w:eastAsia="en-US"/>
        </w:rPr>
        <w:t xml:space="preserve">the </w:t>
      </w:r>
      <w:r w:rsidR="00326A02" w:rsidRPr="0067706E">
        <w:rPr>
          <w:rStyle w:val="HTMLCode"/>
          <w:rFonts w:ascii="Consolas" w:eastAsiaTheme="minorEastAsia" w:hAnsi="Consolas"/>
          <w:color w:val="24292E"/>
          <w:bdr w:val="none" w:sz="0" w:space="0" w:color="auto" w:frame="1"/>
          <w:lang w:eastAsia="de-DE"/>
        </w:rPr>
        <w:t>address</w:t>
      </w:r>
      <w:r w:rsidR="00326A02">
        <w:rPr>
          <w:lang w:val="en-US" w:eastAsia="en-US"/>
        </w:rPr>
        <w:t xml:space="preserve"> and </w:t>
      </w:r>
      <w:r w:rsidR="005B17B4">
        <w:rPr>
          <w:rStyle w:val="HTMLCode"/>
          <w:rFonts w:ascii="Consolas" w:eastAsiaTheme="minorEastAsia" w:hAnsi="Consolas"/>
          <w:color w:val="24292E"/>
          <w:u w:val="single"/>
          <w:bdr w:val="none" w:sz="0" w:space="0" w:color="auto" w:frame="1"/>
          <w:lang w:eastAsia="de-DE"/>
        </w:rPr>
        <w:t>U</w:t>
      </w:r>
      <w:r w:rsidR="00326A02" w:rsidRPr="0067706E">
        <w:rPr>
          <w:rStyle w:val="HTMLCode"/>
          <w:rFonts w:ascii="Consolas" w:eastAsiaTheme="minorEastAsia" w:hAnsi="Consolas"/>
          <w:color w:val="24292E"/>
          <w:bdr w:val="none" w:sz="0" w:space="0" w:color="auto" w:frame="1"/>
          <w:lang w:eastAsia="de-DE"/>
        </w:rPr>
        <w:t>nit</w:t>
      </w:r>
      <w:r w:rsidR="005B17B4">
        <w:rPr>
          <w:rStyle w:val="HTMLCode"/>
          <w:rFonts w:ascii="Consolas" w:eastAsiaTheme="minorEastAsia" w:hAnsi="Consolas"/>
          <w:color w:val="24292E"/>
          <w:bdr w:val="none" w:sz="0" w:space="0" w:color="auto" w:frame="1"/>
          <w:lang w:eastAsia="de-DE"/>
        </w:rPr>
        <w:t xml:space="preserve"> </w:t>
      </w:r>
      <w:r w:rsidR="00326A02" w:rsidRPr="0067706E">
        <w:rPr>
          <w:rStyle w:val="HTMLCode"/>
          <w:rFonts w:ascii="Consolas" w:eastAsiaTheme="minorEastAsia" w:hAnsi="Consolas"/>
          <w:color w:val="24292E"/>
          <w:bdr w:val="none" w:sz="0" w:space="0" w:color="auto" w:frame="1"/>
          <w:lang w:eastAsia="de-DE"/>
        </w:rPr>
        <w:t>Id</w:t>
      </w:r>
      <w:r w:rsidR="00326A02">
        <w:rPr>
          <w:lang w:val="en-US" w:eastAsia="en-US"/>
        </w:rPr>
        <w:t xml:space="preserve"> are not the ones of the virtual device, but instead point to the correct register of the real device. This enables the script to </w:t>
      </w:r>
      <w:r w:rsidR="00C51F12">
        <w:rPr>
          <w:lang w:val="en-US" w:eastAsia="en-US"/>
        </w:rPr>
        <w:t xml:space="preserve">pass values, which are written to the virtual device, directly to the correct device. </w:t>
      </w:r>
      <w:r w:rsidR="00D52B92">
        <w:rPr>
          <w:lang w:val="en-US" w:eastAsia="en-US"/>
        </w:rPr>
        <w:t>However, some care must be taken, when writing to the virtual device, as some values (</w:t>
      </w:r>
      <w:proofErr w:type="gramStart"/>
      <w:r w:rsidR="00D52B92">
        <w:rPr>
          <w:lang w:val="en-US" w:eastAsia="en-US"/>
        </w:rPr>
        <w:t>e.g.</w:t>
      </w:r>
      <w:proofErr w:type="gramEnd"/>
      <w:r w:rsidR="00D52B92">
        <w:rPr>
          <w:lang w:val="en-US" w:eastAsia="en-US"/>
        </w:rPr>
        <w:t xml:space="preserve"> aggregated ones), </w:t>
      </w:r>
      <w:proofErr w:type="spellStart"/>
      <w:r w:rsidR="00D52B92">
        <w:rPr>
          <w:lang w:val="en-US" w:eastAsia="en-US"/>
        </w:rPr>
        <w:t>can not</w:t>
      </w:r>
      <w:proofErr w:type="spellEnd"/>
      <w:r w:rsidR="00D52B92">
        <w:rPr>
          <w:lang w:val="en-US" w:eastAsia="en-US"/>
        </w:rPr>
        <w:t xml:space="preserve"> simply be passed to the real device.</w:t>
      </w:r>
    </w:p>
    <w:p w14:paraId="26E8D1C9" w14:textId="4CC4C94F" w:rsidR="00E375B7" w:rsidRDefault="00E375B7" w:rsidP="009B0D17">
      <w:pPr>
        <w:rPr>
          <w:lang w:val="en-US" w:eastAsia="en-US"/>
        </w:rPr>
      </w:pPr>
    </w:p>
    <w:p w14:paraId="346BCBDE" w14:textId="6FA62F5F" w:rsidR="00E375B7" w:rsidRDefault="001951DB" w:rsidP="009B0D17">
      <w:pPr>
        <w:rPr>
          <w:lang w:val="en-US" w:eastAsia="en-US"/>
        </w:rPr>
      </w:pPr>
      <w:r w:rsidRPr="001951DB">
        <w:rPr>
          <w:noProof/>
          <w:lang w:eastAsia="en-US"/>
        </w:rPr>
        <mc:AlternateContent>
          <mc:Choice Requires="wps">
            <w:drawing>
              <wp:anchor distT="0" distB="0" distL="114300" distR="114300" simplePos="0" relativeHeight="251660288" behindDoc="0" locked="0" layoutInCell="1" allowOverlap="1" wp14:anchorId="55743BF8" wp14:editId="672D8344">
                <wp:simplePos x="0" y="0"/>
                <wp:positionH relativeFrom="column">
                  <wp:posOffset>2124075</wp:posOffset>
                </wp:positionH>
                <wp:positionV relativeFrom="paragraph">
                  <wp:posOffset>942340</wp:posOffset>
                </wp:positionV>
                <wp:extent cx="1666875" cy="409575"/>
                <wp:effectExtent l="0" t="0" r="28575" b="28575"/>
                <wp:wrapNone/>
                <wp:docPr id="4" name="Rectangle 3">
                  <a:extLst xmlns:a="http://schemas.openxmlformats.org/drawingml/2006/main">
                    <a:ext uri="{FF2B5EF4-FFF2-40B4-BE49-F238E27FC236}">
                      <a16:creationId xmlns:a16="http://schemas.microsoft.com/office/drawing/2014/main" id="{9C7D9181-8AEC-4F0C-BAE7-639315FBB0C4}"/>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1DC8AD"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Virtual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43BF8" id="Rectangle 3" o:spid="_x0000_s1039" style="position:absolute;margin-left:167.25pt;margin-top:74.2pt;width:131.2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DbAIAABsFAAAOAAAAZHJzL2Uyb0RvYy54bWysVEtv2zAMvg/YfxB0X+xkSdoGdYogRYcB&#10;RVf0gZ4VWYoN6DVKSZz9+lGS4xbtsMOwHBTSJD+Sn0hdXnVakb0A31pT0fGopEQYbuvWbCv6/HTz&#10;5ZwSH5ipmbJGVPQoPL1afv50eXALMbGNVbUAgiDGLw6uok0IblEUnjdCMz+yThg0SguaBVRhW9TA&#10;DoiuVTEpy3lxsFA7sFx4j1+vs5EuE76UgocfUnoRiKoo1hbSCencxLNYXrLFFphrWt6Xwf6hCs1a&#10;g0kHqGsWGNlB+wFKtxystzKMuNWFlbLlIvWA3YzLd908NsyJ1AuS491Ak/9/sPxufw+krSs6pcQw&#10;jVf0gKQxs1WCfI30HJxfoNeju4de8yjGXjsJOv5jF6RLlB4HSkUXCMeP4/l8fn42o4SjbVpezFBG&#10;mOI12oEP34TVJAoVBcyemGT7Wx+y68kF42I1OX+SwlGJWIIyD0JiG5hxkqLTAIm1ArJnePWMc2HC&#10;OJsaVov8eVbir69niEjVJcCILFulBuweIA7nR+xca+8fQ0WavyG4/FthOXiISJmtCUOwbo2FPwEo&#10;7KrPnP1PJGVqIkuh23Tpiof73Nj6iNcONu+Dd/ymRfZvmQ/3DHABcFVwqdHaWPhFyQEXpKL+546B&#10;oER9NziBF+PpNG5UUqazswkq8NayeWsxO722eBFjfA4cT2L0D+okSrD6BXd5FbOiiRmOuSvKA5yU&#10;dciLi68BF6tVcsMtcizcmkfHI3jkLU7LU/fCwPUjFXAY7+xpmdji3WRl3xhp7GoXrGzT2EXmMk89&#10;o7iBaTT61yKu+Fs9eb2+acvfAAAA//8DAFBLAwQUAAYACAAAACEAJpPFId8AAAALAQAADwAAAGRy&#10;cy9kb3ducmV2LnhtbEyPzU7DMBCE70i8g7VI3KiTNKVtGqdClbggcWjLA7jxNg71TxQ7TfL2LCc4&#10;jmY08025n6xhd+xD652AdJEAQ1d71bpGwNf5/WUDLETplDTeoYAZA+yrx4dSFsqP7oj3U2wYlbhQ&#10;SAE6xq7gPNQarQwL36Ej7+p7KyPJvuGqlyOVW8OzJHnlVraOFrTs8KCxvp0GSyMSj3O6Hg+3Tz19&#10;tGjmbxxmIZ6fprcdsIhT/AvDLz6hQ0VMFz84FZgRsFzmK4qSkW9yYJRYbdf07iIgS7Mt8Krk/z9U&#10;PwAAAP//AwBQSwECLQAUAAYACAAAACEAtoM4kv4AAADhAQAAEwAAAAAAAAAAAAAAAAAAAAAAW0Nv&#10;bnRlbnRfVHlwZXNdLnhtbFBLAQItABQABgAIAAAAIQA4/SH/1gAAAJQBAAALAAAAAAAAAAAAAAAA&#10;AC8BAABfcmVscy8ucmVsc1BLAQItABQABgAIAAAAIQCc/IODbAIAABsFAAAOAAAAAAAAAAAAAAAA&#10;AC4CAABkcnMvZTJvRG9jLnhtbFBLAQItABQABgAIAAAAIQAmk8Uh3wAAAAsBAAAPAAAAAAAAAAAA&#10;AAAAAMYEAABkcnMvZG93bnJldi54bWxQSwUGAAAAAAQABADzAAAA0gUAAAAA&#10;" fillcolor="#284c9c [3204]" strokecolor="#14254d [1604]" strokeweight="1pt">
                <v:textbox>
                  <w:txbxContent>
                    <w:p w14:paraId="1A1DC8AD"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Virtual Device</w:t>
                      </w:r>
                    </w:p>
                  </w:txbxContent>
                </v:textbox>
              </v:rect>
            </w:pict>
          </mc:Fallback>
        </mc:AlternateContent>
      </w:r>
      <w:r w:rsidRPr="001951DB">
        <w:rPr>
          <w:noProof/>
          <w:lang w:eastAsia="en-US"/>
        </w:rPr>
        <mc:AlternateContent>
          <mc:Choice Requires="wps">
            <w:drawing>
              <wp:anchor distT="0" distB="0" distL="114300" distR="114300" simplePos="0" relativeHeight="251661312" behindDoc="0" locked="0" layoutInCell="1" allowOverlap="1" wp14:anchorId="5811B04D" wp14:editId="39A569B1">
                <wp:simplePos x="0" y="0"/>
                <wp:positionH relativeFrom="column">
                  <wp:posOffset>2124075</wp:posOffset>
                </wp:positionH>
                <wp:positionV relativeFrom="paragraph">
                  <wp:posOffset>-635</wp:posOffset>
                </wp:positionV>
                <wp:extent cx="1666875" cy="409575"/>
                <wp:effectExtent l="0" t="0" r="28575" b="28575"/>
                <wp:wrapNone/>
                <wp:docPr id="5" name="Rectangle 4">
                  <a:extLst xmlns:a="http://schemas.openxmlformats.org/drawingml/2006/main">
                    <a:ext uri="{FF2B5EF4-FFF2-40B4-BE49-F238E27FC236}">
                      <a16:creationId xmlns:a16="http://schemas.microsoft.com/office/drawing/2014/main" id="{90902568-21B5-4EC9-9CC6-63505F980C95}"/>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85211" w14:textId="77777777" w:rsidR="001951DB" w:rsidRDefault="001951DB" w:rsidP="001951DB">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B04D" id="_x0000_s1040" style="position:absolute;margin-left:167.25pt;margin-top:-.05pt;width:131.2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lqawIAABsFAAAOAAAAZHJzL2Uyb0RvYy54bWysVE1v2zAMvQ/YfxB0X+wESdoGdYogRYcB&#10;RVc0HXpWZCk2oK9RSuLs14+SHLdohx2G5aCQJvlIPpG6vum0IgcBvrWmouNRSYkw3Nat2VX0x/Pd&#10;l0tKfGCmZsoaUdGT8PRm+fnT9dEtxMQ2VtUCCIIYvzi6ijYhuEVReN4IzfzIOmHQKC1oFlCFXVED&#10;OyK6VsWkLOfF0ULtwHLhPX69zUa6TPhSCh6+S+lFIKqiWFtIJ6RzG89iec0WO2CuaXlfBvuHKjRr&#10;DSYdoG5ZYGQP7Qco3XKw3sow4lYXVsqWi9QDdjMu33WzaZgTqRckx7uBJv//YPnD4RFIW1d0Rolh&#10;Gq/oCUljZqcEmUZ6js4v0GvjHqHXPIqx106Cjv/YBekSpaeBUtEFwvHjeD6fX14gNkfbtLyaoYww&#10;xWu0Ax++CqtJFCoKmD0xyQ73PmTXswvGxWpy/iSFkxKxBGWehMQ2MOMkRacBEmsF5MDw6hnnwoRx&#10;NjWsFvnzrMRfX88QkapLgBFZtkoN2D1AHM6P2LnW3j+GijR/Q3D5t8Jy8BCRMlsThmDdGgt/AlDY&#10;VZ85+59JytRElkK37dIVD/e5tfUJrx1s3gfv+F2L7N8zHx4Z4ALgquBSo7Wx8IuSIy5IRf3PPQNB&#10;ifpmcAKvxtNp3KikTGcXE1TgrWX71mL2em3xIsb4HDiexOgf1FmUYPUL7vIqZkUTMxxzV5QHOCvr&#10;kBcXXwMuVqvkhlvkWLg3G8cjeOQtTstz98LA9SMVcBgf7HmZ2OLdZGXfGGnsah+sbNPYReYyTz2j&#10;uIFpNPrXIq74Wz15vb5py98AAAD//wMAUEsDBBQABgAIAAAAIQCCAKvn3QAAAAgBAAAPAAAAZHJz&#10;L2Rvd25yZXYueG1sTI/NTsMwEITvSLyDtUjcWic0bSGNU6FKXJA4tPAA23ibhPonip0meXuWExxH&#10;M5r5pthP1ogb9aH1TkG6TECQq7xuXa3g6/Nt8QwiRHQajXekYKYA+/L+rsBc+9Ed6XaKteASF3JU&#10;0MTY5VKGqiGLYek7cuxdfG8xsuxrqXscudwa+ZQkG2mxdbzQYEeHhqrrabA8gnSc0+14uH4003tL&#10;Zv6mYVbq8WF63YGINMW/MPziMzqUzHT2g9NBGAWrVbbmqIJFCoL99cuWv50VbLIMZFnI/wfKHwAA&#10;AP//AwBQSwECLQAUAAYACAAAACEAtoM4kv4AAADhAQAAEwAAAAAAAAAAAAAAAAAAAAAAW0NvbnRl&#10;bnRfVHlwZXNdLnhtbFBLAQItABQABgAIAAAAIQA4/SH/1gAAAJQBAAALAAAAAAAAAAAAAAAAAC8B&#10;AABfcmVscy8ucmVsc1BLAQItABQABgAIAAAAIQATywlqawIAABsFAAAOAAAAAAAAAAAAAAAAAC4C&#10;AABkcnMvZTJvRG9jLnhtbFBLAQItABQABgAIAAAAIQCCAKvn3QAAAAgBAAAPAAAAAAAAAAAAAAAA&#10;AMUEAABkcnMvZG93bnJldi54bWxQSwUGAAAAAAQABADzAAAAzwUAAAAA&#10;" fillcolor="#284c9c [3204]" strokecolor="#14254d [1604]" strokeweight="1pt">
                <v:textbox>
                  <w:txbxContent>
                    <w:p w14:paraId="03A85211" w14:textId="77777777" w:rsidR="001951DB" w:rsidRDefault="001951DB" w:rsidP="001951DB">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v:textbox>
              </v:rect>
            </w:pict>
          </mc:Fallback>
        </mc:AlternateContent>
      </w:r>
      <w:r w:rsidRPr="001951DB">
        <w:rPr>
          <w:noProof/>
          <w:lang w:eastAsia="en-US"/>
        </w:rPr>
        <mc:AlternateContent>
          <mc:Choice Requires="wps">
            <w:drawing>
              <wp:anchor distT="0" distB="0" distL="114300" distR="114300" simplePos="0" relativeHeight="251662336" behindDoc="0" locked="0" layoutInCell="1" allowOverlap="1" wp14:anchorId="19D47E79" wp14:editId="0804B344">
                <wp:simplePos x="0" y="0"/>
                <wp:positionH relativeFrom="column">
                  <wp:posOffset>2957195</wp:posOffset>
                </wp:positionH>
                <wp:positionV relativeFrom="paragraph">
                  <wp:posOffset>447040</wp:posOffset>
                </wp:positionV>
                <wp:extent cx="0" cy="533400"/>
                <wp:effectExtent l="76200" t="38100" r="57150" b="57150"/>
                <wp:wrapNone/>
                <wp:docPr id="7" name="Straight Arrow Connector 6">
                  <a:extLst xmlns:a="http://schemas.openxmlformats.org/drawingml/2006/main">
                    <a:ext uri="{FF2B5EF4-FFF2-40B4-BE49-F238E27FC236}">
                      <a16:creationId xmlns:a16="http://schemas.microsoft.com/office/drawing/2014/main" id="{A819C79C-E8DA-434F-8690-9EDEFB163F57}"/>
                    </a:ext>
                  </a:extLst>
                </wp:docPr>
                <wp:cNvGraphicFramePr/>
                <a:graphic xmlns:a="http://schemas.openxmlformats.org/drawingml/2006/main">
                  <a:graphicData uri="http://schemas.microsoft.com/office/word/2010/wordprocessingShape">
                    <wps:wsp>
                      <wps:cNvCnPr/>
                      <wps:spPr>
                        <a:xfrm>
                          <a:off x="0" y="0"/>
                          <a:ext cx="0"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D2FFCE" id="Straight Arrow Connector 6" o:spid="_x0000_s1026" type="#_x0000_t32" style="position:absolute;margin-left:232.85pt;margin-top:35.2pt;width:0;height: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P/2gEAABsEAAAOAAAAZHJzL2Uyb0RvYy54bWysU9uO0zAQfUfiHyy/06QtLChqukJd4AVB&#10;xcIHeJ1xYsk3jU2T/j1jp80iWGklxMv4es7MOR7vbidr2Akwau9avl7VnIGTvtOub/mP7x9fveMs&#10;JuE6YbyDlp8h8tv9yxe7MTSw8YM3HSAjEhebMbR8SCk0VRXlAFbElQ/g6FB5tCLREvuqQzESuzXV&#10;pq5vqtFjF9BLiJF27+ZDvi/8SoFMX5WKkJhpOdWWSsQSH3Ks9jvR9CjCoOWlDPEPVVihHSVdqO5E&#10;Euwn6r+orJboo1dpJb2tvFJaQtFAatb1H2ruBxGgaCFzYlhsiv+PVn45HZHpruVvOXPC0hPdJxS6&#10;HxJ7j+hHdvDOkY0e2U12awyxIdDBHfGyiuGIWfqk0OaRRLGpOHxeHIYpMTlvStp9s92+rov51SMu&#10;YEyfwFuWJy2PlzKW/OtisDh9jokyE/AKyEmNy3EA0X1wHUvnQEISauF6A/MjJ6HN02dEleFVljaL&#10;KbN0NjBTfwNFFlH521JCaU44GGQnQW0lpASX1jlLYaLbGaa0MQuwfh54uZ+hUBp3AW+eBy+Iktm7&#10;tICtdh6fIkjTtWQ13786MOvOFjz47lyeuVhDHVgUXn5LbvHf1wX++Kf3vwAAAP//AwBQSwMEFAAG&#10;AAgAAAAhAMCpAzLcAAAACgEAAA8AAABkcnMvZG93bnJldi54bWxMj8FOwzAMhu9IvENkJG4sBXVd&#10;VZpOCMZ1Eh0IcfOa0BYap0qytrw9RhzgaPvT7+8vt4sdxGR86B0puF4lIAw1TvfUKng+PF7lIEJE&#10;0jg4Mgq+TIBtdX5WYqHdTE9mqmMrOIRCgQq6GMdCytB0xmJYudEQ396dtxh59K3UHmcOt4O8SZJM&#10;WuyJP3Q4mvvONJ/1yXLK/JH7h2n3hvPrS57Jw34n671SlxfL3S2IaJb4B8OPPqtDxU5HdyIdxKAg&#10;zdYbRhVskhQEA7+LI5PrNAVZlfJ/heobAAD//wMAUEsBAi0AFAAGAAgAAAAhALaDOJL+AAAA4QEA&#10;ABMAAAAAAAAAAAAAAAAAAAAAAFtDb250ZW50X1R5cGVzXS54bWxQSwECLQAUAAYACAAAACEAOP0h&#10;/9YAAACUAQAACwAAAAAAAAAAAAAAAAAvAQAAX3JlbHMvLnJlbHNQSwECLQAUAAYACAAAACEAWyuj&#10;/9oBAAAbBAAADgAAAAAAAAAAAAAAAAAuAgAAZHJzL2Uyb0RvYy54bWxQSwECLQAUAAYACAAAACEA&#10;wKkDMtwAAAAKAQAADwAAAAAAAAAAAAAAAAA0BAAAZHJzL2Rvd25yZXYueG1sUEsFBgAAAAAEAAQA&#10;8wAAAD0FAAAAAA==&#10;" strokecolor="#284c9c [3204]" strokeweight="1.5pt">
                <v:stroke startarrow="block" endarrow="block" joinstyle="miter"/>
              </v:shape>
            </w:pict>
          </mc:Fallback>
        </mc:AlternateContent>
      </w:r>
      <w:r w:rsidRPr="001951DB">
        <w:rPr>
          <w:noProof/>
          <w:lang w:eastAsia="en-US"/>
        </w:rPr>
        <mc:AlternateContent>
          <mc:Choice Requires="wps">
            <w:drawing>
              <wp:anchor distT="0" distB="0" distL="114300" distR="114300" simplePos="0" relativeHeight="251663360" behindDoc="0" locked="0" layoutInCell="1" allowOverlap="1" wp14:anchorId="375DD9DF" wp14:editId="267C1342">
                <wp:simplePos x="0" y="0"/>
                <wp:positionH relativeFrom="column">
                  <wp:posOffset>0</wp:posOffset>
                </wp:positionH>
                <wp:positionV relativeFrom="paragraph">
                  <wp:posOffset>1885315</wp:posOffset>
                </wp:positionV>
                <wp:extent cx="1666875" cy="409575"/>
                <wp:effectExtent l="0" t="0" r="28575" b="28575"/>
                <wp:wrapNone/>
                <wp:docPr id="8" name="Rectangle 7">
                  <a:extLst xmlns:a="http://schemas.openxmlformats.org/drawingml/2006/main">
                    <a:ext uri="{FF2B5EF4-FFF2-40B4-BE49-F238E27FC236}">
                      <a16:creationId xmlns:a16="http://schemas.microsoft.com/office/drawing/2014/main" id="{7838B1F8-74C0-4B7F-A7A8-77CC4C236273}"/>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11902"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UPS)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DD9DF" id="Rectangle 7" o:spid="_x0000_s1041" style="position:absolute;margin-left:0;margin-top:148.45pt;width:131.2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2ZbAIAABsFAAAOAAAAZHJzL2Uyb0RvYy54bWysVEtv2zAMvg/YfxB0X+wEebRBnSJo0WFA&#10;0AVNh54VWYoN6DVKiZ39+lGy4xbtsMOwHBxSJD+Sn0jd3LZakZMAX1tT0PEop0QYbsvaHAr64/nh&#10;yxUlPjBTMmWNKOhZeHq7+vzppnFLMbGVVaUAgiDGLxtX0CoEt8wyzyuhmR9ZJwwapQXNAqpwyEpg&#10;DaJrlU3yfJ41FkoHlgvv8fS+M9JVwpdS8PBdSi8CUQXF2kL6Qvru4zdb3bDlAZirat6Xwf6hCs1q&#10;g0kHqHsWGDlC/QFK1xystzKMuNWZlbLmIvWA3Yzzd93sKuZE6gXJ8W6gyf8/WP542gKpy4LiRRmm&#10;8YqekDRmDkqQRaSncX6JXju3hV7zKMZeWwk6/mMXpE2UngdKRRsIx8PxfD6/Wswo4Wib5tczlBEm&#10;e4124MNXYTWJQkEBsycm2WnjQ+d6ccG4WE2XP0nhrEQsQZknIbENzDhJ0WmAxJ0CcmJ49YxzYcK4&#10;M1WsFN3xLMdfX88QkapLgBFZ1koN2D1AHM6P2F2tvX8MFWn+huD8b4V1wUNEymxNGIJ1bSz8CUBh&#10;V33mzv9CUkdNZCm0+zZd8SR6xpO9Lc947WC7ffCOP9TI/ob5sGWAC4CrgkuN1srCL0oaXJCC+p9H&#10;BoIS9c3gBF6Pp9O4UUmZzhYTVOCtZf/WYo76zuJFjPE5cDyJ0T+oiyjB6hfc5XXMiiZmOOYuKA9w&#10;Ue5Ct7j4GnCxXic33CLHwsbsHI/gkbc4Lc/tCwPXj1TAYXy0l2Viy3eT1fnGSGPXx2Blncbulaee&#10;UdzANBr9axFX/K2evF7ftNVvAAAA//8DAFBLAwQUAAYACAAAACEAbpZc7NwAAAAIAQAADwAAAGRy&#10;cy9kb3ducmV2LnhtbEyPwU7DMBBE70j8g7VI3KiTAIGmcSpUiQsSh7Z8gBsvSVp7HcVOk/w9ywmO&#10;oxnNvCm3s7PiikPoPClIVwkIpNqbjhoFX8f3h1cQIWoy2npCBQsG2Fa3N6UujJ9oj9dDbASXUCi0&#10;gjbGvpAy1C06HVa+R2Lv2w9OR5ZDI82gJy53VmZJkkunO+KFVve4a7G+HEbHIxr3S/oy7S6f7fzR&#10;oV3OOC5K3d/NbxsQEef4F4ZffEaHiplOfiQThFXAR6KCbJ2vQbCd5dkziJOCxzx9AlmV8v+B6gcA&#10;AP//AwBQSwECLQAUAAYACAAAACEAtoM4kv4AAADhAQAAEwAAAAAAAAAAAAAAAAAAAAAAW0NvbnRl&#10;bnRfVHlwZXNdLnhtbFBLAQItABQABgAIAAAAIQA4/SH/1gAAAJQBAAALAAAAAAAAAAAAAAAAAC8B&#10;AABfcmVscy8ucmVsc1BLAQItABQABgAIAAAAIQB8ws2ZbAIAABsFAAAOAAAAAAAAAAAAAAAAAC4C&#10;AABkcnMvZTJvRG9jLnhtbFBLAQItABQABgAIAAAAIQBullzs3AAAAAgBAAAPAAAAAAAAAAAAAAAA&#10;AMYEAABkcnMvZG93bnJldi54bWxQSwUGAAAAAAQABADzAAAAzwUAAAAA&#10;" fillcolor="#284c9c [3204]" strokecolor="#14254d [1604]" strokeweight="1pt">
                <v:textbox>
                  <w:txbxContent>
                    <w:p w14:paraId="6B611902"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UPS)</w:t>
                      </w:r>
                    </w:p>
                  </w:txbxContent>
                </v:textbox>
              </v:rect>
            </w:pict>
          </mc:Fallback>
        </mc:AlternateContent>
      </w:r>
      <w:r w:rsidRPr="001951DB">
        <w:rPr>
          <w:noProof/>
          <w:lang w:eastAsia="en-US"/>
        </w:rPr>
        <mc:AlternateContent>
          <mc:Choice Requires="wps">
            <w:drawing>
              <wp:anchor distT="0" distB="0" distL="114300" distR="114300" simplePos="0" relativeHeight="251664384" behindDoc="0" locked="0" layoutInCell="1" allowOverlap="1" wp14:anchorId="00FB9D41" wp14:editId="4FCC64A9">
                <wp:simplePos x="0" y="0"/>
                <wp:positionH relativeFrom="column">
                  <wp:posOffset>2124075</wp:posOffset>
                </wp:positionH>
                <wp:positionV relativeFrom="paragraph">
                  <wp:posOffset>1885315</wp:posOffset>
                </wp:positionV>
                <wp:extent cx="1666875" cy="409575"/>
                <wp:effectExtent l="0" t="0" r="28575" b="28575"/>
                <wp:wrapNone/>
                <wp:docPr id="9" name="Rectangle 8">
                  <a:extLst xmlns:a="http://schemas.openxmlformats.org/drawingml/2006/main">
                    <a:ext uri="{FF2B5EF4-FFF2-40B4-BE49-F238E27FC236}">
                      <a16:creationId xmlns:a16="http://schemas.microsoft.com/office/drawing/2014/main" id="{39AC23C9-EA64-4B3B-A302-3D5436A0B9A6}"/>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962D5"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B9D41" id="Rectangle 8" o:spid="_x0000_s1042" style="position:absolute;margin-left:167.25pt;margin-top:148.45pt;width:131.2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dLawIAABsFAAAOAAAAZHJzL2Uyb0RvYy54bWysVE1v2zAMvQ/YfxB0X+wESZoEdYogRYcB&#10;QVe0HXpWZCk2oK9RSuzs14+SHbdohx2G5eCQIvlIPpG6vmm1IicBvramoONRTokw3Ja1ORT0x/Pd&#10;lwUlPjBTMmWNKOhZeHqz/vzpunErMbGVVaUAgiDGrxpX0CoEt8oyzyuhmR9ZJwwapQXNAqpwyEpg&#10;DaJrlU3yfJ41FkoHlgvv8fS2M9J1wpdS8PBdSi8CUQXF2kL6Qvru4zdbX7PVAZirat6Xwf6hCs1q&#10;g0kHqFsWGDlC/QFK1xystzKMuNWZlbLmIvWA3Yzzd908VcyJ1AuS491Ak/9/sPz+9ACkLgu6pMQw&#10;jVf0iKQxc1CCLCI9jfMr9HpyD9BrHsXYaytBx3/sgrSJ0vNAqWgD4Xg4ns/ni6sZJRxt03w5Qxlh&#10;stdoBz58FVaTKBQUMHtikp12PnSuFxeMi9V0+ZMUzkrEEpR5FBLbwIyTFJ0GSGwVkBPDq2ecCxPG&#10;nalipeiOZzn++nqGiFRdAozIslZqwO4B4nB+xO5q7f1jqEjzNwTnfyusCx4iUmZrwhCsa2PhTwAK&#10;u+ozd/4XkjpqIkuh3bfpipNnPNnb8ozXDrbbB+/4XY3s75gPDwxwAXBVcKnRWln4RUmDC1JQ//PI&#10;QFCivhmcwOV4Oo0blZTp7GqCCry17N9azFFvLV7EGJ8Dx5MY/YO6iBKsfsFd3sSsaGKGY+6C8gAX&#10;ZRu6xcXXgIvNJrnhFjkWdubJ8QgeeYvT8ty+MHD9SAUcxnt7WSa2ejdZnW+MNHZzDFbWaexeeeoZ&#10;xQ1Mo9G/FnHF3+rJ6/VNW/8GAAD//wMAUEsDBBQABgAIAAAAIQCCfodF3wAAAAsBAAAPAAAAZHJz&#10;L2Rvd25yZXYueG1sTI/LTsMwFET3SPyDdZHYUSd9pCSNU6FKbJBYtOUD3Pg2DvUjip0m+XsuK1iO&#10;ZjRzptxP1rA79qH1TkC6SIChq71qXSPg6/z+8gosROmUNN6hgBkD7KvHh1IWyo/uiPdTbBiVuFBI&#10;ATrGruA81BqtDAvfoSPv6nsrI8m+4aqXI5Vbw5dJknErW0cLWnZ40FjfToOlEYnHOd2Oh9unnj5a&#10;NPM3DrMQz0/T2w5YxCn+heEXn9ChIqaLH5wKzAhYrdYbigpY5lkOjBKbfEvvLmRl6Rp4VfL/H6of&#10;AAAA//8DAFBLAQItABQABgAIAAAAIQC2gziS/gAAAOEBAAATAAAAAAAAAAAAAAAAAAAAAABbQ29u&#10;dGVudF9UeXBlc10ueG1sUEsBAi0AFAAGAAgAAAAhADj9If/WAAAAlAEAAAsAAAAAAAAAAAAAAAAA&#10;LwEAAF9yZWxzLy5yZWxzUEsBAi0AFAAGAAgAAAAhAEbNt0trAgAAGwUAAA4AAAAAAAAAAAAAAAAA&#10;LgIAAGRycy9lMm9Eb2MueG1sUEsBAi0AFAAGAAgAAAAhAIJ+h0XfAAAACwEAAA8AAAAAAAAAAAAA&#10;AAAAxQQAAGRycy9kb3ducmV2LnhtbFBLBQYAAAAABAAEAPMAAADRBQAAAAA=&#10;" fillcolor="#284c9c [3204]" strokecolor="#14254d [1604]" strokeweight="1pt">
                <v:textbox>
                  <w:txbxContent>
                    <w:p w14:paraId="070962D5"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v:textbox>
              </v:rect>
            </w:pict>
          </mc:Fallback>
        </mc:AlternateContent>
      </w:r>
      <w:r w:rsidRPr="001951DB">
        <w:rPr>
          <w:noProof/>
          <w:lang w:eastAsia="en-US"/>
        </w:rPr>
        <mc:AlternateContent>
          <mc:Choice Requires="wps">
            <w:drawing>
              <wp:anchor distT="0" distB="0" distL="114300" distR="114300" simplePos="0" relativeHeight="251665408" behindDoc="0" locked="0" layoutInCell="1" allowOverlap="1" wp14:anchorId="6F3E7B03" wp14:editId="4B0222AB">
                <wp:simplePos x="0" y="0"/>
                <wp:positionH relativeFrom="column">
                  <wp:posOffset>4248150</wp:posOffset>
                </wp:positionH>
                <wp:positionV relativeFrom="paragraph">
                  <wp:posOffset>1885315</wp:posOffset>
                </wp:positionV>
                <wp:extent cx="1666875" cy="409575"/>
                <wp:effectExtent l="0" t="0" r="28575" b="28575"/>
                <wp:wrapNone/>
                <wp:docPr id="10" name="Rectangle 9">
                  <a:extLst xmlns:a="http://schemas.openxmlformats.org/drawingml/2006/main">
                    <a:ext uri="{FF2B5EF4-FFF2-40B4-BE49-F238E27FC236}">
                      <a16:creationId xmlns:a16="http://schemas.microsoft.com/office/drawing/2014/main" id="{8240EE61-A692-4B6F-BACA-A1EEC8F88E47}"/>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137A9"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HVAC)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E7B03" id="Rectangle 9" o:spid="_x0000_s1043" style="position:absolute;margin-left:334.5pt;margin-top:148.45pt;width:131.2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jzbAIAABwFAAAOAAAAZHJzL2Uyb0RvYy54bWysVE1v2zAMvQ/YfxB0X+wESdoEdYogRYcB&#10;RVc0HXpWZCk2oK9RSuzs14+SHadohx2G5eCQIvlIPpG6uW21IkcBvramoONRTokw3Ja12Rf0x8v9&#10;l2tKfGCmZMoaUdCT8PR29fnTTeOWYmIrq0oBBEGMXzauoFUIbpllnldCMz+yThg0SguaBVRhn5XA&#10;GkTXKpvk+TxrLJQOLBfe4+ldZ6SrhC+l4OG7lF4EogqKtYX0hfTdxW+2umHLPTBX1bwvg/1DFZrV&#10;BpMOUHcsMHKA+gOUrjlYb2UYcaszK2XNReoBuxnn77rZVsyJ1AuS491Ak/9/sPzx+ASkLvHukB7D&#10;NN7RM7LGzF4Jsoj8NM4v0W3rnqDXPIqx2VaCjv/YBmkTp6eBU9EGwvFwPJ/Pr69mlHC0TfPFDGWE&#10;yS7RDnz4KqwmUSgoYPZEJTs++NC5nl0wLlbT5U9SOCkRS1DmWUjsAzNOUnSaILFRQI4M755xLkwY&#10;d6aKlaI7nuX46+sZIlJ1CTAiy1qpAbsHiNP5EburtfePoSIN4BCc/62wLniISJmtCUOwro2FPwEo&#10;7KrP3PmfSeqoiSyFdtemO07Ux5OdLU9472C7hfCO39fI/gPz4YkBbgAOA241WisLvyhpcEMK6n8e&#10;GAhK1DeDI7gYT6dxpZIynV1NUIG3lt1biznojcWLGON74HgSo39QZ1GC1a+4zOuYFU3McMxdUB7g&#10;rGxCt7n4HHCxXic3XCPHwoPZOh7BI29xWl7aVwauH6mAw/hoz9vElu8mq/ONkcauD8HKOo3dhaee&#10;UVzBNBr9cxF3/K2evC6P2uo3AAAA//8DAFBLAwQUAAYACAAAACEAG9gWet8AAAALAQAADwAAAGRy&#10;cy9kb3ducmV2LnhtbEyPwU7DMBBE70j8g7VI3KiTFgxJ41SoEhckDi18gBtv41B7HcVOk/w95gTH&#10;0Yxm3lS72Vl2xSF0niTkqwwYUuN1R62Er8+3hxdgISrSynpCCQsG2NW3N5UqtZ/ogNdjbFkqoVAq&#10;CSbGvuQ8NAadCivfIyXv7AenYpJDy/WgplTuLF9nmeBOdZQWjOpxb7C5HEeXRhQelvx52l8+zPze&#10;oV2+cVykvL+bX7fAIs7xLwy/+Akd6sR08iPpwKwEIYr0JUpYF6IAlhLFJn8CdpKwEfkj8Lri/z/U&#10;PwAAAP//AwBQSwECLQAUAAYACAAAACEAtoM4kv4AAADhAQAAEwAAAAAAAAAAAAAAAAAAAAAAW0Nv&#10;bnRlbnRfVHlwZXNdLnhtbFBLAQItABQABgAIAAAAIQA4/SH/1gAAAJQBAAALAAAAAAAAAAAAAAAA&#10;AC8BAABfcmVscy8ucmVsc1BLAQItABQABgAIAAAAIQDIyljzbAIAABwFAAAOAAAAAAAAAAAAAAAA&#10;AC4CAABkcnMvZTJvRG9jLnhtbFBLAQItABQABgAIAAAAIQAb2BZ63wAAAAsBAAAPAAAAAAAAAAAA&#10;AAAAAMYEAABkcnMvZG93bnJldi54bWxQSwUGAAAAAAQABADzAAAA0gUAAAAA&#10;" fillcolor="#284c9c [3204]" strokecolor="#14254d [1604]" strokeweight="1pt">
                <v:textbox>
                  <w:txbxContent>
                    <w:p w14:paraId="0E2137A9"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HVAC)</w:t>
                      </w:r>
                    </w:p>
                  </w:txbxContent>
                </v:textbox>
              </v:rect>
            </w:pict>
          </mc:Fallback>
        </mc:AlternateContent>
      </w:r>
      <w:r w:rsidRPr="001951DB">
        <w:rPr>
          <w:noProof/>
          <w:lang w:eastAsia="en-US"/>
        </w:rPr>
        <mc:AlternateContent>
          <mc:Choice Requires="wps">
            <w:drawing>
              <wp:anchor distT="0" distB="0" distL="114300" distR="114300" simplePos="0" relativeHeight="251666432" behindDoc="0" locked="0" layoutInCell="1" allowOverlap="1" wp14:anchorId="2BF8C846" wp14:editId="0227EA38">
                <wp:simplePos x="0" y="0"/>
                <wp:positionH relativeFrom="column">
                  <wp:posOffset>833120</wp:posOffset>
                </wp:positionH>
                <wp:positionV relativeFrom="paragraph">
                  <wp:posOffset>1409065</wp:posOffset>
                </wp:positionV>
                <wp:extent cx="2124075" cy="533400"/>
                <wp:effectExtent l="38100" t="57150" r="0" b="76200"/>
                <wp:wrapNone/>
                <wp:docPr id="11" name="Straight Arrow Connector 10">
                  <a:extLst xmlns:a="http://schemas.openxmlformats.org/drawingml/2006/main">
                    <a:ext uri="{FF2B5EF4-FFF2-40B4-BE49-F238E27FC236}">
                      <a16:creationId xmlns:a16="http://schemas.microsoft.com/office/drawing/2014/main" id="{8308E56E-976F-43B6-85D6-93FCA83F58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24075"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951210C" id="Straight Arrow Connector 10" o:spid="_x0000_s1026" type="#_x0000_t32" style="position:absolute;margin-left:65.6pt;margin-top:110.95pt;width:167.25pt;height:4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1+AEAAEkEAAAOAAAAZHJzL2Uyb0RvYy54bWysVNuO2yAQfa/Uf0C8N7aT3bay4qyqbC8P&#10;qzbatB/A4iFGxYAGGjt/3wEn3l5WWqnqy8gwnDNzDoPXN2Nv2BEwaGcbXi1KzsBK12p7aPi3rx9e&#10;veUsRGFbYZyFhp8g8JvNyxfrwdewdJ0zLSAjEhvqwTe8i9HXRRFkB70IC+fBUlI57EWkJR6KFsVA&#10;7L0plmX5uhgcth6dhBBo93ZK8k3mVwpk/KJUgMhMw6m3mCPm+JBisVmL+oDCd1qe2xD/0EUvtKWi&#10;M9WtiIL9QP0XVa8luuBUXEjXF04pLSFrIDVV+YeafSc8ZC1kTvCzTeH/0crPxx0y3dLdVZxZ0dMd&#10;7SMKfegie4foBrZ11pKPDlmV/Rp8qAm2tTtMiuVo9/7Oye+BvCx+S6ZF8NOxUWHPlNH+E5XKVpF4&#10;NuabOM03AWNkkjaX1fKqfHPNmaTc9Wp1VebShagTTyrrMcSP4HqWPhoezj3PzU41xPEuxNTXIyCB&#10;jU2xA9G+ty2LJ0+qI2phDwamkYhCm6dzRJXgWekkLsuMJwMT9T0oMpRErLLMPMqwNciOgoZQSAk2&#10;VqlKZqLTCaa0MTOwfB54Pp+gkMd8Bi+fB8+IXNnZOIN7bR0+RRDHS8tqOn9xYNKdLHhw7WmHlyGg&#10;ec0Kz28rPYhf1xn++AfY/AQAAP//AwBQSwMEFAAGAAgAAAAhAKQnEKXhAAAACwEAAA8AAABkcnMv&#10;ZG93bnJldi54bWxMj8tOwzAQRfdI/IM1SGwQdR600BCniiqyAiFRyt6NhyQiHofYTQNfz7CC5dUc&#10;3Xsm38y2FxOOvnOkIF5EIJBqZzpqFOxfq+s7ED5oMrp3hAq+0MOmOD/LdWbciV5w2oVGcAn5TCto&#10;QxgyKX3dotV+4QYkvr270erAcWykGfWJy20vkyhaSas74oVWD7htsf7YHa2C6u3Jl6mppqvv8vnB&#10;PG51v28+lbq8mMt7EAHn8AfDrz6rQ8FOB3ck40XPOY0TRhUkSbwGwcTNankL4qAgjZZrkEUu//9Q&#10;/AAAAP//AwBQSwECLQAUAAYACAAAACEAtoM4kv4AAADhAQAAEwAAAAAAAAAAAAAAAAAAAAAAW0Nv&#10;bnRlbnRfVHlwZXNdLnhtbFBLAQItABQABgAIAAAAIQA4/SH/1gAAAJQBAAALAAAAAAAAAAAAAAAA&#10;AC8BAABfcmVscy8ucmVsc1BLAQItABQABgAIAAAAIQDu3K/1+AEAAEkEAAAOAAAAAAAAAAAAAAAA&#10;AC4CAABkcnMvZTJvRG9jLnhtbFBLAQItABQABgAIAAAAIQCkJxCl4QAAAAsBAAAPAAAAAAAAAAAA&#10;AAAAAFIEAABkcnMvZG93bnJldi54bWxQSwUGAAAAAAQABADzAAAAYAUAAAAA&#10;" strokecolor="#284c9c [3204]" strokeweight="1.5pt">
                <v:stroke startarrow="block" endarrow="block" joinstyle="miter"/>
                <o:lock v:ext="edit" shapetype="f"/>
              </v:shape>
            </w:pict>
          </mc:Fallback>
        </mc:AlternateContent>
      </w:r>
      <w:r w:rsidRPr="001951DB">
        <w:rPr>
          <w:noProof/>
          <w:lang w:eastAsia="en-US"/>
        </w:rPr>
        <mc:AlternateContent>
          <mc:Choice Requires="wps">
            <w:drawing>
              <wp:anchor distT="0" distB="0" distL="114300" distR="114300" simplePos="0" relativeHeight="251667456" behindDoc="0" locked="0" layoutInCell="1" allowOverlap="1" wp14:anchorId="50511014" wp14:editId="50E2AFC6">
                <wp:simplePos x="0" y="0"/>
                <wp:positionH relativeFrom="column">
                  <wp:posOffset>2957195</wp:posOffset>
                </wp:positionH>
                <wp:positionV relativeFrom="paragraph">
                  <wp:posOffset>1390015</wp:posOffset>
                </wp:positionV>
                <wp:extent cx="0" cy="533400"/>
                <wp:effectExtent l="76200" t="38100" r="57150" b="57150"/>
                <wp:wrapNone/>
                <wp:docPr id="12" name="Straight Arrow Connector 11">
                  <a:extLst xmlns:a="http://schemas.openxmlformats.org/drawingml/2006/main">
                    <a:ext uri="{FF2B5EF4-FFF2-40B4-BE49-F238E27FC236}">
                      <a16:creationId xmlns:a16="http://schemas.microsoft.com/office/drawing/2014/main" id="{2EB199EB-ED3F-467E-B626-E2BE919D4B7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E22BB32" id="Straight Arrow Connector 11" o:spid="_x0000_s1026" type="#_x0000_t32" style="position:absolute;margin-left:232.85pt;margin-top:109.45pt;width:0;height: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Os6QEAADkEAAAOAAAAZHJzL2Uyb0RvYy54bWysU9uO0zAQfUfiHyy/06QtIBQ1XaEu8LKC&#10;isIHzDp2Y+GbxqZJ/56x04bLrrTSihcr8cw5Pud4vLkZrWEniVF71/LlouZMOuE77Y4t//7t46t3&#10;nMUErgPjnWz5WUZ+s335YjOERq58700nkRGJi80QWt6nFJqqiqKXFuLCB+moqDxaSPSLx6pDGIjd&#10;mmpV12+rwWMX0AsZI+3eTkW+LfxKSZG+KBVlYqblpC2VFct6n9dqu4HmiBB6LS4y4BkqLGhHh85U&#10;t5CA/UT9gMpqgT56lRbC28orpYUsHsjNsv7HzaGHIIsXCieGOab4/2jF59Meme7o7lacObB0R4eE&#10;oI99Yu8R/cB23jnK0SNbLnNeQ4gNwXZuj9mxGN0h3HnxI1Kt+quYf2KY2kaFNreTZTaW/M9z/nJM&#10;TEybgnbfrNev63I1FTRXXMCYPklvWf5oebxonMUtS/xwuosp64DmCsiHGpfXXkL3wXUsnQO5TKjB&#10;HY2cRiCBNo/XiCrDi7PJTLGVzkZO1F+logBJ/rpIKKMrdwbZCWjoQAjpUgmuMFF3hiltzAysnwZe&#10;+jNUlrGewaunwTOinOxdmsFWO4+PEaTxKllN/dcEJt85gnvfnfd4vXSazxL75S3lB/Dnf4H/fvHb&#10;XwAAAP//AwBQSwMEFAAGAAgAAAAhAGhgNQzfAAAACwEAAA8AAABkcnMvZG93bnJldi54bWxMj8FO&#10;g0AQhu8mvsNmTLzZpahIkaUxWq9NpDaNty2MgLKzZHcL+PaO8aDHmfnzzffn69n0YkTnO0sKlosI&#10;BFJl644aBa+756sUhA+aat1bQgVf6GFdnJ/lOqvtRC84lqERDCGfaQVtCEMmpa9aNNov7IDEt3fr&#10;jA48ukbWTk8MN72MoyiRRnfEH1o94GOL1Wd5MkyZPlL3NG7e9HTYp4ncbTey3Cp1eTE/3IMIOIe/&#10;MPzoszoU7HS0J6q96BXcJLd3HFUQL9MVCE78bo4KrqN4BbLI5f8OxTcAAAD//wMAUEsBAi0AFAAG&#10;AAgAAAAhALaDOJL+AAAA4QEAABMAAAAAAAAAAAAAAAAAAAAAAFtDb250ZW50X1R5cGVzXS54bWxQ&#10;SwECLQAUAAYACAAAACEAOP0h/9YAAACUAQAACwAAAAAAAAAAAAAAAAAvAQAAX3JlbHMvLnJlbHNQ&#10;SwECLQAUAAYACAAAACEAruKjrOkBAAA5BAAADgAAAAAAAAAAAAAAAAAuAgAAZHJzL2Uyb0RvYy54&#10;bWxQSwECLQAUAAYACAAAACEAaGA1DN8AAAALAQAADwAAAAAAAAAAAAAAAABDBAAAZHJzL2Rvd25y&#10;ZXYueG1sUEsFBgAAAAAEAAQA8wAAAE8FAAAAAA==&#10;" strokecolor="#284c9c [3204]" strokeweight="1.5pt">
                <v:stroke startarrow="block" endarrow="block" joinstyle="miter"/>
                <o:lock v:ext="edit" shapetype="f"/>
              </v:shape>
            </w:pict>
          </mc:Fallback>
        </mc:AlternateContent>
      </w:r>
      <w:r w:rsidRPr="001951DB">
        <w:rPr>
          <w:noProof/>
          <w:lang w:eastAsia="en-US"/>
        </w:rPr>
        <mc:AlternateContent>
          <mc:Choice Requires="wps">
            <w:drawing>
              <wp:anchor distT="0" distB="0" distL="114300" distR="114300" simplePos="0" relativeHeight="251668480" behindDoc="0" locked="0" layoutInCell="1" allowOverlap="1" wp14:anchorId="237E2DFA" wp14:editId="3AB68AA4">
                <wp:simplePos x="0" y="0"/>
                <wp:positionH relativeFrom="column">
                  <wp:posOffset>2957195</wp:posOffset>
                </wp:positionH>
                <wp:positionV relativeFrom="paragraph">
                  <wp:posOffset>1409065</wp:posOffset>
                </wp:positionV>
                <wp:extent cx="2124075" cy="533400"/>
                <wp:effectExtent l="38100" t="57150" r="47625" b="76200"/>
                <wp:wrapNone/>
                <wp:docPr id="13" name="Straight Arrow Connector 12">
                  <a:extLst xmlns:a="http://schemas.openxmlformats.org/drawingml/2006/main">
                    <a:ext uri="{FF2B5EF4-FFF2-40B4-BE49-F238E27FC236}">
                      <a16:creationId xmlns:a16="http://schemas.microsoft.com/office/drawing/2014/main" id="{33A11391-D6C2-4621-B352-1575A3F60D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4075"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B359420" id="Straight Arrow Connector 12" o:spid="_x0000_s1026" type="#_x0000_t32" style="position:absolute;margin-left:232.85pt;margin-top:110.95pt;width:167.25pt;height: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Ci8gEAAD8EAAAOAAAAZHJzL2Uyb0RvYy54bWysU9uO0zAQfUfiHyy/01y6CyhqukJd4GUF&#10;qy18gNcZNxaObY1Nk/49Y6cNt5VWQrxYcWbOmTlnxpubaTDsCBi0sy2vViVnYKXrtD20/OuXD6/e&#10;chaisJ0wzkLLTxD4zfbli83oG6hd70wHyIjEhmb0Le9j9E1RBNnDIMLKebAUVA4HEemKh6JDMRL7&#10;YIq6LF8Xo8POo5MQAv29nYN8m/mVAhk/KxUgMtNy6i3mE/P5mM5iuxHNAYXvtTy3If6hi0FoS0UX&#10;qlsRBfuO+i+qQUt0wam4km4onFJaQtZAaqryDzX7XnjIWsic4Bebwv+jlZ+O98h0R7Nbc2bFQDPa&#10;RxT60Ef2DtGNbOesJR8dsqpOfo0+NATb2XtMiuVk9/7OyW+BYsVvwXQJfk6bFA4pnSSzKft/WvyH&#10;KTJJP+uqvirfXHMmKXa9Xl+VeUCFaC5ojyF+BDew9NHycO50abHKQxDHuxBTN6K5AFJpY9PZg+je&#10;247FkyetEbWwBwPzIkShzdMxokrwrG+WlMXFk4GZ+gEU2Ugi1rmFvMCwM8iOglZPSAk2VqlKZqLs&#10;BFPamAVYPg885yco5OVewPXz4AWRKzsbF/CgrcOnCOJ0aVnN+RcHZt3JgkfXne7xMnra0qzw/KLS&#10;M/j1nuE/3/32BwAAAP//AwBQSwMEFAAGAAgAAAAhABTA6vLfAAAACwEAAA8AAABkcnMvZG93bnJl&#10;di54bWxMj8FOwzAMQO9I/ENkJG4sWWGlK00nBOM6iQ407eY1pi00SZVkbfl7wgmOlp+en4vNrHs2&#10;kvOdNRKWCwGMTG1VZxoJb/uXmwyYD2gU9taQhG/ysCkvLwrMlZ3MK41VaFiUGJ+jhDaEIefc1y1p&#10;9As7kIm7D+s0hji6hiuHU5TrnidCpFxjZ+KFFgd6aqn+qs46WqbPzD2P2yNOh/cs5fvdllc7Ka+v&#10;5scHYIHm8AfDb35MhzI2nezZKM96CXfp6j6iEpJkuQYWiUyIBNhJwq1YrYGXBf//Q/kDAAD//wMA&#10;UEsBAi0AFAAGAAgAAAAhALaDOJL+AAAA4QEAABMAAAAAAAAAAAAAAAAAAAAAAFtDb250ZW50X1R5&#10;cGVzXS54bWxQSwECLQAUAAYACAAAACEAOP0h/9YAAACUAQAACwAAAAAAAAAAAAAAAAAvAQAAX3Jl&#10;bHMvLnJlbHNQSwECLQAUAAYACAAAACEALSAAovIBAAA/BAAADgAAAAAAAAAAAAAAAAAuAgAAZHJz&#10;L2Uyb0RvYy54bWxQSwECLQAUAAYACAAAACEAFMDq8t8AAAALAQAADwAAAAAAAAAAAAAAAABMBAAA&#10;ZHJzL2Rvd25yZXYueG1sUEsFBgAAAAAEAAQA8wAAAFgFAAAAAA==&#10;" strokecolor="#284c9c [3204]" strokeweight="1.5pt">
                <v:stroke startarrow="block" endarrow="block" joinstyle="miter"/>
                <o:lock v:ext="edit" shapetype="f"/>
              </v:shape>
            </w:pict>
          </mc:Fallback>
        </mc:AlternateContent>
      </w:r>
      <w:r w:rsidRPr="001951DB">
        <w:rPr>
          <w:noProof/>
          <w:lang w:eastAsia="en-US"/>
        </w:rPr>
        <mc:AlternateContent>
          <mc:Choice Requires="wps">
            <w:drawing>
              <wp:anchor distT="0" distB="0" distL="114300" distR="114300" simplePos="0" relativeHeight="251669504" behindDoc="0" locked="0" layoutInCell="1" allowOverlap="1" wp14:anchorId="07F17F9C" wp14:editId="56B948D4">
                <wp:simplePos x="0" y="0"/>
                <wp:positionH relativeFrom="column">
                  <wp:posOffset>2867025</wp:posOffset>
                </wp:positionH>
                <wp:positionV relativeFrom="paragraph">
                  <wp:posOffset>544830</wp:posOffset>
                </wp:positionV>
                <wp:extent cx="1380927" cy="261610"/>
                <wp:effectExtent l="0" t="0" r="0" b="0"/>
                <wp:wrapNone/>
                <wp:docPr id="14" name="TextBox 22"/>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2B60FD4D"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wps:txbx>
                      <wps:bodyPr wrap="square" rtlCol="0">
                        <a:spAutoFit/>
                      </wps:bodyPr>
                    </wps:wsp>
                  </a:graphicData>
                </a:graphic>
              </wp:anchor>
            </w:drawing>
          </mc:Choice>
          <mc:Fallback>
            <w:pict>
              <v:shape w14:anchorId="07F17F9C" id="TextBox 22" o:spid="_x0000_s1044" type="#_x0000_t202" style="position:absolute;margin-left:225.75pt;margin-top:42.9pt;width:108.75pt;height:20.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3zmQEAABYDAAAOAAAAZHJzL2Uyb0RvYy54bWysUtuO0zAQfUfiHyy/06QBlSVqulpYLS8I&#10;kHb5ANexG0uxx8y4Tfr3jN3LruAN7YsvM+Mz55zx+nb2ozgYJAehk8tFLYUJGnoXdp389fTw7kYK&#10;Sir0aoRgOnk0JG83b9+sp9iaBgYYe4OCQQK1U+zkkFJsq4r0YLyiBUQTOGkBvUp8xV3Vo5oY3Y9V&#10;U9eragLsI4I2RBy9PyXlpuBba3T6YS2ZJMZOMrdUVizrNq/VZq3aHao4OH2mof6DhVcucNMr1L1K&#10;SuzR/QPlnUYgsGmhwVdgrdOmaGA1y/ovNY+DiqZoYXMoXm2i14PV3w8/UbieZ/dBiqA8z+jJzOkz&#10;zKJpsj1TpJarHiPXpZnjXHqJEwez6tmizzvrEZxno49XcxlM6Pzo/U39qfkoheZcs1qulsX96vl1&#10;REpfDXiRD51EHl7xVB2+UWImXHopyc0CPLhxzPFM8UQln9K8nYui1YXmFvojs594zJ2k33uFRgpM&#10;4xcovyKDUbzbJwYsfTLK6c0ZnM0v7c8fJU/35b1UPX/nzR8AAAD//wMAUEsDBBQABgAIAAAAIQBz&#10;mlrF3QAAAAoBAAAPAAAAZHJzL2Rvd25yZXYueG1sTI/LTsMwEEX3SPyDNUjsqJ2KhBLiVBUPiQUb&#10;SthPYxNHxOModpv07xlWsBzN0b3nVtvFD+Jkp9gH0pCtFAhLbTA9dRqaj5ebDYiYkAwOgayGs42w&#10;rS8vKixNmOndnvapExxCsUQNLqWxlDK2znqMqzBa4t9XmDwmPqdOmglnDveDXCtVSI89cYPD0T46&#10;237vj15DSmaXnZtnH18/l7en2ak2x0br66tl9wAi2SX9wfCrz+pQs9MhHMlEMWi4zbOcUQ2bnCcw&#10;UBT3PO7A5PpOgawr+X9C/QMAAP//AwBQSwECLQAUAAYACAAAACEAtoM4kv4AAADhAQAAEwAAAAAA&#10;AAAAAAAAAAAAAAAAW0NvbnRlbnRfVHlwZXNdLnhtbFBLAQItABQABgAIAAAAIQA4/SH/1gAAAJQB&#10;AAALAAAAAAAAAAAAAAAAAC8BAABfcmVscy8ucmVsc1BLAQItABQABgAIAAAAIQB0uf3zmQEAABYD&#10;AAAOAAAAAAAAAAAAAAAAAC4CAABkcnMvZTJvRG9jLnhtbFBLAQItABQABgAIAAAAIQBzmlrF3QAA&#10;AAoBAAAPAAAAAAAAAAAAAAAAAPMDAABkcnMvZG93bnJldi54bWxQSwUGAAAAAAQABADzAAAA/QQA&#10;AAAA&#10;" filled="f" stroked="f">
                <v:textbox style="mso-fit-shape-to-text:t">
                  <w:txbxContent>
                    <w:p w14:paraId="2B60FD4D"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1951DB">
        <w:rPr>
          <w:noProof/>
          <w:lang w:eastAsia="en-US"/>
        </w:rPr>
        <mc:AlternateContent>
          <mc:Choice Requires="wps">
            <w:drawing>
              <wp:anchor distT="0" distB="0" distL="114300" distR="114300" simplePos="0" relativeHeight="251670528" behindDoc="0" locked="0" layoutInCell="1" allowOverlap="1" wp14:anchorId="1D2BDFF5" wp14:editId="373B85E8">
                <wp:simplePos x="0" y="0"/>
                <wp:positionH relativeFrom="column">
                  <wp:posOffset>3790950</wp:posOffset>
                </wp:positionH>
                <wp:positionV relativeFrom="paragraph">
                  <wp:posOffset>1356995</wp:posOffset>
                </wp:positionV>
                <wp:extent cx="1380927" cy="261610"/>
                <wp:effectExtent l="0" t="0" r="0" b="0"/>
                <wp:wrapNone/>
                <wp:docPr id="24" name="TextBox 23">
                  <a:extLst xmlns:a="http://schemas.openxmlformats.org/drawingml/2006/main">
                    <a:ext uri="{FF2B5EF4-FFF2-40B4-BE49-F238E27FC236}">
                      <a16:creationId xmlns:a16="http://schemas.microsoft.com/office/drawing/2014/main" id="{6EBF1A67-A70F-4B7D-8C70-598FD1F11451}"/>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7CFA6CA1"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wps:txbx>
                      <wps:bodyPr wrap="square" rtlCol="0">
                        <a:spAutoFit/>
                      </wps:bodyPr>
                    </wps:wsp>
                  </a:graphicData>
                </a:graphic>
              </wp:anchor>
            </w:drawing>
          </mc:Choice>
          <mc:Fallback>
            <w:pict>
              <v:shape w14:anchorId="1D2BDFF5" id="TextBox 23" o:spid="_x0000_s1045" type="#_x0000_t202" style="position:absolute;margin-left:298.5pt;margin-top:106.85pt;width:108.75pt;height:20.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UBmgEAABYDAAAOAAAAZHJzL2Uyb0RvYy54bWysUtuO0zAQfUfiHyy/06RZ1F2ipitgtbwg&#10;QNrlA1zHbizFHjPjNunfM3Yvu4I3xIsvM+Mz55zx+n72ozgYJAehk8tFLYUJGnoXdp38+fz47k4K&#10;Sir0aoRgOnk0JO83b9+sp9iaBgYYe4OCQQK1U+zkkFJsq4r0YLyiBUQTOGkBvUp8xV3Vo5oY3Y9V&#10;U9eragLsI4I2RBx9OCXlpuBba3T6bi2ZJMZOMrdUVizrNq/VZq3aHao4OH2mof6BhVcucNMr1INK&#10;SuzR/QXlnUYgsGmhwVdgrdOmaGA1y/oPNU+DiqZoYXMoXm2i/wervx1+oHB9J5v3UgTleUbPZk6f&#10;YBbNTbZnitRy1VPkujRznMd8iRMHs+rZos876xGcZ6OPV3MZTOj86Oau/tDcSqE516yWq2Vxv3p5&#10;HZHSFwNe5EMnkYdXPFWHr5SYCZdeSnKzAI9uHHM8UzxRyac0b+ei6PZCcwv9kdlPPOZO0q+9QiMF&#10;pvEzlF+RwSh+3CcGLH0yyunNGZzNL+3PHyVP9/W9VL18581vAAAA//8DAFBLAwQUAAYACAAAACEA&#10;8UYmY+AAAAALAQAADwAAAGRycy9kb3ducmV2LnhtbEyPzU7DMBCE70i8g7VI3KiT0tA2jVNV/Egc&#10;eqGE+zZ244jYjuJtk749ywmOszOa/abYTq4TFzPENngF6SwBYXwddOsbBdXn28MKRCT0GrvgjYKr&#10;ibAtb28KzHUY/Ye5HKgRXOJjjgosUZ9LGWtrHMZZ6I1n7xQGh8RyaKQecORy18l5kjxJh63nDxZ7&#10;82xN/X04OwVEepdeq1cX37+m/ctokzrDSqn7u2m3AUFmor8w/OIzOpTMdAxnr6PoFGTrJW8hBfP0&#10;cQmCE6t0kYE48iVbrEGWhfy/ofwBAAD//wMAUEsBAi0AFAAGAAgAAAAhALaDOJL+AAAA4QEAABMA&#10;AAAAAAAAAAAAAAAAAAAAAFtDb250ZW50X1R5cGVzXS54bWxQSwECLQAUAAYACAAAACEAOP0h/9YA&#10;AACUAQAACwAAAAAAAAAAAAAAAAAvAQAAX3JlbHMvLnJlbHNQSwECLQAUAAYACAAAACEAFm2FAZoB&#10;AAAWAwAADgAAAAAAAAAAAAAAAAAuAgAAZHJzL2Uyb0RvYy54bWxQSwECLQAUAAYACAAAACEA8UYm&#10;Y+AAAAALAQAADwAAAAAAAAAAAAAAAAD0AwAAZHJzL2Rvd25yZXYueG1sUEsFBgAAAAAEAAQA8wAA&#10;AAEFAAAAAA==&#10;" filled="f" stroked="f">
                <v:textbox style="mso-fit-shape-to-text:t">
                  <w:txbxContent>
                    <w:p w14:paraId="7CFA6CA1"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1951DB">
        <w:rPr>
          <w:noProof/>
          <w:lang w:eastAsia="en-US"/>
        </w:rPr>
        <mc:AlternateContent>
          <mc:Choice Requires="wps">
            <w:drawing>
              <wp:anchor distT="0" distB="0" distL="114300" distR="114300" simplePos="0" relativeHeight="251671552" behindDoc="0" locked="0" layoutInCell="1" allowOverlap="1" wp14:anchorId="018CEF33" wp14:editId="16C129CF">
                <wp:simplePos x="0" y="0"/>
                <wp:positionH relativeFrom="column">
                  <wp:posOffset>2867025</wp:posOffset>
                </wp:positionH>
                <wp:positionV relativeFrom="paragraph">
                  <wp:posOffset>1549400</wp:posOffset>
                </wp:positionV>
                <wp:extent cx="1380927" cy="261610"/>
                <wp:effectExtent l="0" t="0" r="0" b="0"/>
                <wp:wrapNone/>
                <wp:docPr id="25" name="TextBox 24">
                  <a:extLst xmlns:a="http://schemas.openxmlformats.org/drawingml/2006/main">
                    <a:ext uri="{FF2B5EF4-FFF2-40B4-BE49-F238E27FC236}">
                      <a16:creationId xmlns:a16="http://schemas.microsoft.com/office/drawing/2014/main" id="{FF39E180-5E54-4DFF-8F58-2C38030D42AF}"/>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11543D53"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wps:txbx>
                      <wps:bodyPr wrap="square" rtlCol="0">
                        <a:spAutoFit/>
                      </wps:bodyPr>
                    </wps:wsp>
                  </a:graphicData>
                </a:graphic>
              </wp:anchor>
            </w:drawing>
          </mc:Choice>
          <mc:Fallback>
            <w:pict>
              <v:shape w14:anchorId="018CEF33" id="TextBox 24" o:spid="_x0000_s1046" type="#_x0000_t202" style="position:absolute;margin-left:225.75pt;margin-top:122pt;width:108.75pt;height:20.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L7mQEAABYDAAAOAAAAZHJzL2Uyb0RvYy54bWysUtuO0zAQfUfiHyy/06QBSomaroDV8oIA&#10;aZcPcB27sRR7zIzbpH/P2L0sgjfEiy8z4zPnnPHmbvajOBokB6GTy0UthQkaehf2nfzx9PBqLQUl&#10;FXo1QjCdPBmSd9uXLzZTbE0DA4y9QcEggdopdnJIKbZVRXowXtECogmctIBeJb7ivupRTYzux6qp&#10;61U1AfYRQRsijt6fk3Jb8K01On2zlkwSYyeZWyorlnWX12q7Ue0eVRycvtBQ/8DCKxe46Q3qXiUl&#10;Duj+gvJOIxDYtNDgK7DWaVM0sJpl/Yeax0FFU7SwORRvNtH/g9Vfj99RuL6TzVspgvI8oyczp48w&#10;i+ZNtmeK1HLVY+S6NHOcx3yNEwez6tmizzvrEZxno083cxlM6Pzo9bp+37yTQnOuWS1Xy+J+9fw6&#10;IqXPBrzIh04iD694qo5fKDETLr2W5GYBHtw45nimeKaST2nezUXR+kpzB/2J2U885k7Sz4NCIwWm&#10;8ROUX5HBKH44JAYsfTLK+c0FnM0v7S8fJU/393upev7O218AAAD//wMAUEsDBBQABgAIAAAAIQBc&#10;B9NI3wAAAAsBAAAPAAAAZHJzL2Rvd25yZXYueG1sTI9PT4QwEMXvJn6HZky8uQUCZEXKZuOfxIMX&#10;V7zP0pESaUtod2G/veNJbzPzXt78Xr1b7SjONIfBOwXpJgFBrvN6cL2C9uPlbgsiRHQaR+9IwYUC&#10;7Jrrqxor7Rf3TudD7AWHuFChAhPjVEkZOkMWw8ZP5Fj78rPFyOvcSz3jwuF2lFmSlNLi4PiDwYke&#10;DXXfh5NVEKPep5f22YbXz/XtaTFJV2Cr1O3Nun8AEWmNf2b4xWd0aJjp6E9OBzEqyIu0YKuCLM+5&#10;FDvK8p6HI1+2RQayqeX/Ds0PAAAA//8DAFBLAQItABQABgAIAAAAIQC2gziS/gAAAOEBAAATAAAA&#10;AAAAAAAAAAAAAAAAAABbQ29udGVudF9UeXBlc10ueG1sUEsBAi0AFAAGAAgAAAAhADj9If/WAAAA&#10;lAEAAAsAAAAAAAAAAAAAAAAALwEAAF9yZWxzLy5yZWxzUEsBAi0AFAAGAAgAAAAhAOwRsvuZAQAA&#10;FgMAAA4AAAAAAAAAAAAAAAAALgIAAGRycy9lMm9Eb2MueG1sUEsBAi0AFAAGAAgAAAAhAFwH00jf&#10;AAAACwEAAA8AAAAAAAAAAAAAAAAA8wMAAGRycy9kb3ducmV2LnhtbFBLBQYAAAAABAAEAPMAAAD/&#10;BAAAAAA=&#10;" filled="f" stroked="f">
                <v:textbox style="mso-fit-shape-to-text:t">
                  <w:txbxContent>
                    <w:p w14:paraId="11543D53"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1951DB">
        <w:rPr>
          <w:noProof/>
          <w:lang w:eastAsia="en-US"/>
        </w:rPr>
        <mc:AlternateContent>
          <mc:Choice Requires="wps">
            <w:drawing>
              <wp:anchor distT="0" distB="0" distL="114300" distR="114300" simplePos="0" relativeHeight="251672576" behindDoc="0" locked="0" layoutInCell="1" allowOverlap="1" wp14:anchorId="0B6D991C" wp14:editId="06977AEA">
                <wp:simplePos x="0" y="0"/>
                <wp:positionH relativeFrom="column">
                  <wp:posOffset>653415</wp:posOffset>
                </wp:positionH>
                <wp:positionV relativeFrom="paragraph">
                  <wp:posOffset>1475740</wp:posOffset>
                </wp:positionV>
                <wp:extent cx="1380927" cy="261610"/>
                <wp:effectExtent l="0" t="0" r="0" b="0"/>
                <wp:wrapNone/>
                <wp:docPr id="26" name="TextBox 25">
                  <a:extLst xmlns:a="http://schemas.openxmlformats.org/drawingml/2006/main">
                    <a:ext uri="{FF2B5EF4-FFF2-40B4-BE49-F238E27FC236}">
                      <a16:creationId xmlns:a16="http://schemas.microsoft.com/office/drawing/2014/main" id="{A621530A-CB38-42B3-9A7F-BE6B1BFCF166}"/>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0101077F"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wps:txbx>
                      <wps:bodyPr wrap="square" rtlCol="0">
                        <a:spAutoFit/>
                      </wps:bodyPr>
                    </wps:wsp>
                  </a:graphicData>
                </a:graphic>
              </wp:anchor>
            </w:drawing>
          </mc:Choice>
          <mc:Fallback>
            <w:pict>
              <v:shape w14:anchorId="0B6D991C" id="TextBox 25" o:spid="_x0000_s1047" type="#_x0000_t202" style="position:absolute;margin-left:51.45pt;margin-top:116.2pt;width:108.75pt;height:20.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P6mgEAABYDAAAOAAAAZHJzL2Uyb0RvYy54bWysUtuO0zAQfUfiHyy/06RBlN2o6Wphtbwg&#10;QNrlA1zHbizFHjPjNunfM3Yvi+AN7YsvM+Mz55zx+m72ozgYJAehk8tFLYUJGnoXdp38+fz47kYK&#10;Sir0aoRgOnk0JO82b9+sp9iaBgYYe4OCQQK1U+zkkFJsq4r0YLyiBUQTOGkBvUp8xV3Vo5oY3Y9V&#10;U9eragLsI4I2RBx9OCXlpuBba3T6bi2ZJMZOMrdUVizrNq/VZq3aHao4OH2mof6DhVcucNMr1INK&#10;SuzR/QPlnUYgsGmhwVdgrdOmaGA1y/ovNU+DiqZoYXMoXm2i14PV3w4/ULi+k81KiqA8z+jZzOkT&#10;zKL5kO2ZIrVc9RS5Ls0c5zFf4sTBrHq26PPOegTn2ejj1VwGEzo/en9T3zYfpdCca1bL1bK4X728&#10;jkjpiwEv8qGTyMMrnqrDV0rMhEsvJblZgEc3jjmeKZ6o5FOat3NRdHuhuYX+yOwnHnMn6ddeoZEC&#10;0/gZyq/IYBTv94kBS5+McnpzBmfzS/vzR8nT/fNeql6+8+Y3AAAA//8DAFBLAwQUAAYACAAAACEA&#10;5TaYYt4AAAALAQAADwAAAGRycy9kb3ducmV2LnhtbEyPzU7DMBCE70i8g7VI3KhdB0oJcaqKH4kD&#10;F0p638ZLEhHbUew26duznOC2szua/abYzK4XJxpjF7yB5UKBIF8H2/nGQPX5erMGERN6i33wZOBM&#10;ETbl5UWBuQ2T/6DTLjWCQ3zM0UCb0pBLGeuWHMZFGMjz7SuMDhPLsZF2xInDXS+1UivpsPP8ocWB&#10;nlqqv3dHZyAlu12eqxcX3/bz+/PUqvoOK2Our+btI4hEc/ozwy8+o0PJTIdw9DaKnrXSD2w1oDN9&#10;C4IdmVY8HHhzn61AloX836H8AQAA//8DAFBLAQItABQABgAIAAAAIQC2gziS/gAAAOEBAAATAAAA&#10;AAAAAAAAAAAAAAAAAABbQ29udGVudF9UeXBlc10ueG1sUEsBAi0AFAAGAAgAAAAhADj9If/WAAAA&#10;lAEAAAsAAAAAAAAAAAAAAAAALwEAAF9yZWxzLy5yZWxzUEsBAi0AFAAGAAgAAAAhANbTw/qaAQAA&#10;FgMAAA4AAAAAAAAAAAAAAAAALgIAAGRycy9lMm9Eb2MueG1sUEsBAi0AFAAGAAgAAAAhAOU2mGLe&#10;AAAACwEAAA8AAAAAAAAAAAAAAAAA9AMAAGRycy9kb3ducmV2LnhtbFBLBQYAAAAABAAEAPMAAAD/&#10;BAAAAAA=&#10;" filled="f" stroked="f">
                <v:textbox style="mso-fit-shape-to-text:t">
                  <w:txbxContent>
                    <w:p w14:paraId="0101077F"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p>
    <w:p w14:paraId="055A3BA6" w14:textId="71AEF3B8" w:rsidR="00E375B7" w:rsidRDefault="00E375B7" w:rsidP="009B0D17">
      <w:pPr>
        <w:rPr>
          <w:lang w:val="en-US" w:eastAsia="en-US"/>
        </w:rPr>
      </w:pPr>
    </w:p>
    <w:p w14:paraId="5FC8BE52" w14:textId="1193B702" w:rsidR="00E375B7" w:rsidRDefault="00E375B7" w:rsidP="009B0D17">
      <w:pPr>
        <w:rPr>
          <w:lang w:val="en-US" w:eastAsia="en-US"/>
        </w:rPr>
      </w:pPr>
    </w:p>
    <w:p w14:paraId="6AE07F8C" w14:textId="418A0410" w:rsidR="00240FB6" w:rsidRPr="00240FB6" w:rsidRDefault="00240FB6" w:rsidP="00240FB6">
      <w:pPr>
        <w:rPr>
          <w:lang w:val="en-US" w:eastAsia="en-US"/>
        </w:rPr>
      </w:pPr>
    </w:p>
    <w:p w14:paraId="66CAAA5C" w14:textId="07F66F61" w:rsidR="00240FB6" w:rsidRPr="00240FB6" w:rsidRDefault="00240FB6" w:rsidP="00240FB6">
      <w:pPr>
        <w:rPr>
          <w:lang w:val="en-US" w:eastAsia="en-US"/>
        </w:rPr>
      </w:pPr>
    </w:p>
    <w:p w14:paraId="141B9B8E" w14:textId="022B5CB9" w:rsidR="00240FB6" w:rsidRPr="00240FB6" w:rsidRDefault="00240FB6" w:rsidP="00240FB6">
      <w:pPr>
        <w:rPr>
          <w:lang w:val="en-US" w:eastAsia="en-US"/>
        </w:rPr>
      </w:pPr>
    </w:p>
    <w:p w14:paraId="5490D948" w14:textId="53EC8237" w:rsidR="00240FB6" w:rsidRPr="00240FB6" w:rsidRDefault="00240FB6" w:rsidP="00240FB6">
      <w:pPr>
        <w:rPr>
          <w:lang w:val="en-US" w:eastAsia="en-US"/>
        </w:rPr>
      </w:pPr>
    </w:p>
    <w:p w14:paraId="334C4768" w14:textId="105C28F1" w:rsidR="00240FB6" w:rsidRPr="00240FB6" w:rsidRDefault="00240FB6" w:rsidP="00240FB6">
      <w:pPr>
        <w:rPr>
          <w:lang w:val="en-US" w:eastAsia="en-US"/>
        </w:rPr>
      </w:pPr>
    </w:p>
    <w:p w14:paraId="3A9B55F5" w14:textId="743D5884" w:rsidR="00240FB6" w:rsidRPr="00240FB6" w:rsidRDefault="00240FB6" w:rsidP="00240FB6">
      <w:pPr>
        <w:rPr>
          <w:lang w:val="en-US" w:eastAsia="en-US"/>
        </w:rPr>
      </w:pPr>
    </w:p>
    <w:p w14:paraId="7079A8DA" w14:textId="064F986D" w:rsidR="00240FB6" w:rsidRPr="00240FB6" w:rsidRDefault="00240FB6" w:rsidP="00240FB6">
      <w:pPr>
        <w:rPr>
          <w:lang w:val="en-US" w:eastAsia="en-US"/>
        </w:rPr>
      </w:pPr>
    </w:p>
    <w:p w14:paraId="3697505C" w14:textId="65F2AD31" w:rsidR="00240FB6" w:rsidRPr="00240FB6" w:rsidRDefault="00240FB6" w:rsidP="00240FB6">
      <w:pPr>
        <w:rPr>
          <w:lang w:val="en-US" w:eastAsia="en-US"/>
        </w:rPr>
      </w:pPr>
    </w:p>
    <w:p w14:paraId="29EB0D7D" w14:textId="0CD453F1" w:rsidR="00240FB6" w:rsidRDefault="00240FB6">
      <w:pPr>
        <w:spacing w:line="264" w:lineRule="auto"/>
        <w:rPr>
          <w:lang w:val="en-US" w:eastAsia="en-US"/>
        </w:rPr>
      </w:pPr>
      <w:r>
        <w:rPr>
          <w:lang w:val="en-US" w:eastAsia="en-US"/>
        </w:rPr>
        <w:br w:type="page"/>
      </w:r>
    </w:p>
    <w:p w14:paraId="490AB37C" w14:textId="040E1EBE" w:rsidR="00240FB6" w:rsidRDefault="00240FB6" w:rsidP="00240FB6">
      <w:pPr>
        <w:pStyle w:val="Heading2"/>
        <w:rPr>
          <w:lang w:val="en-US" w:eastAsia="en-US"/>
        </w:rPr>
      </w:pPr>
      <w:r>
        <w:rPr>
          <w:lang w:val="en-US" w:eastAsia="en-US"/>
        </w:rPr>
        <w:lastRenderedPageBreak/>
        <w:t>Adding a new Device</w:t>
      </w:r>
    </w:p>
    <w:p w14:paraId="2CBE11AD" w14:textId="3892F6B8" w:rsidR="001E2CE5" w:rsidRDefault="001E2CE5" w:rsidP="001E2CE5">
      <w:pPr>
        <w:rPr>
          <w:lang w:val="en-US" w:eastAsia="en-US"/>
        </w:rPr>
      </w:pPr>
      <w:r>
        <w:rPr>
          <w:lang w:val="en-US" w:eastAsia="en-US"/>
        </w:rPr>
        <w:t xml:space="preserve">When adding a new device, the following steps must be followed. </w:t>
      </w:r>
      <w:r w:rsidR="003A18AC">
        <w:rPr>
          <w:lang w:val="en-US" w:eastAsia="en-US"/>
        </w:rPr>
        <w:t xml:space="preserve">To find out how exactly each step is done, I recommend looking at how the chiller is implemented, as it is a </w:t>
      </w:r>
      <w:r w:rsidR="008A2C23">
        <w:rPr>
          <w:lang w:val="en-US" w:eastAsia="en-US"/>
        </w:rPr>
        <w:t xml:space="preserve">very typical </w:t>
      </w:r>
      <w:proofErr w:type="spellStart"/>
      <w:r w:rsidR="008A2C23">
        <w:rPr>
          <w:lang w:val="en-US" w:eastAsia="en-US"/>
        </w:rPr>
        <w:t>modbus</w:t>
      </w:r>
      <w:proofErr w:type="spellEnd"/>
      <w:r w:rsidR="008A2C23">
        <w:rPr>
          <w:lang w:val="en-US" w:eastAsia="en-US"/>
        </w:rPr>
        <w:t xml:space="preserve"> device.</w:t>
      </w:r>
    </w:p>
    <w:tbl>
      <w:tblPr>
        <w:tblStyle w:val="TableGrid"/>
        <w:tblW w:w="0" w:type="auto"/>
        <w:tblLook w:val="04A0" w:firstRow="1" w:lastRow="0" w:firstColumn="1" w:lastColumn="0" w:noHBand="0" w:noVBand="1"/>
      </w:tblPr>
      <w:tblGrid>
        <w:gridCol w:w="6542"/>
        <w:gridCol w:w="2808"/>
      </w:tblGrid>
      <w:tr w:rsidR="000224B7" w14:paraId="5AF789DD" w14:textId="77777777" w:rsidTr="000224B7">
        <w:tc>
          <w:tcPr>
            <w:tcW w:w="6542" w:type="dxa"/>
          </w:tcPr>
          <w:p w14:paraId="76116304" w14:textId="036FB4BB" w:rsidR="000224B7" w:rsidRDefault="000224B7" w:rsidP="000224B7">
            <w:r>
              <w:t>Create a file with a register list and a class definition. The register list can usually be obtained from the manual of the device.</w:t>
            </w:r>
          </w:p>
        </w:tc>
        <w:tc>
          <w:tcPr>
            <w:tcW w:w="2808" w:type="dxa"/>
          </w:tcPr>
          <w:p w14:paraId="14109381" w14:textId="59258629" w:rsidR="000224B7" w:rsidRDefault="000224B7" w:rsidP="001E2CE5">
            <w:pPr>
              <w:rPr>
                <w:lang w:val="en-US" w:eastAsia="en-US"/>
              </w:rPr>
            </w:pPr>
            <w:r>
              <w:rPr>
                <w:lang w:val="en-US" w:eastAsia="en-US"/>
              </w:rPr>
              <w:t>New File</w:t>
            </w:r>
          </w:p>
        </w:tc>
      </w:tr>
      <w:tr w:rsidR="000224B7" w14:paraId="4BD1A305" w14:textId="77777777" w:rsidTr="000224B7">
        <w:tc>
          <w:tcPr>
            <w:tcW w:w="6542" w:type="dxa"/>
          </w:tcPr>
          <w:p w14:paraId="4B5EBFED" w14:textId="3CE2125D" w:rsidR="000224B7" w:rsidRDefault="000224B7" w:rsidP="000224B7">
            <w:r>
              <w:t>Import the file</w:t>
            </w:r>
          </w:p>
        </w:tc>
        <w:tc>
          <w:tcPr>
            <w:tcW w:w="2808" w:type="dxa"/>
          </w:tcPr>
          <w:p w14:paraId="0CF5C6A0" w14:textId="47E75785" w:rsidR="000224B7" w:rsidRDefault="000224B7" w:rsidP="001E2CE5">
            <w:pPr>
              <w:rPr>
                <w:lang w:val="en-US" w:eastAsia="en-US"/>
              </w:rPr>
            </w:pPr>
            <w:r>
              <w:t>controllino_modbus.py</w:t>
            </w:r>
          </w:p>
        </w:tc>
      </w:tr>
      <w:tr w:rsidR="000224B7" w14:paraId="58E5FA50" w14:textId="77777777" w:rsidTr="000224B7">
        <w:tc>
          <w:tcPr>
            <w:tcW w:w="6542" w:type="dxa"/>
          </w:tcPr>
          <w:p w14:paraId="514699AE" w14:textId="51E7899B" w:rsidR="000224B7" w:rsidRPr="000224B7" w:rsidRDefault="000224B7" w:rsidP="000224B7">
            <w:r>
              <w:t xml:space="preserve">Define the necessary settings in the class </w:t>
            </w:r>
            <w:proofErr w:type="spellStart"/>
            <w:r>
              <w:t>modbusScriptSettings</w:t>
            </w:r>
            <w:proofErr w:type="spellEnd"/>
          </w:p>
        </w:tc>
        <w:tc>
          <w:tcPr>
            <w:tcW w:w="2808" w:type="dxa"/>
          </w:tcPr>
          <w:p w14:paraId="1C8296F5" w14:textId="3A96E968" w:rsidR="000224B7" w:rsidRDefault="000224B7" w:rsidP="001E2CE5">
            <w:pPr>
              <w:rPr>
                <w:lang w:val="en-US" w:eastAsia="en-US"/>
              </w:rPr>
            </w:pPr>
            <w:r>
              <w:t>controllino_modbus_utils.py</w:t>
            </w:r>
          </w:p>
        </w:tc>
      </w:tr>
      <w:tr w:rsidR="000224B7" w14:paraId="0E9AB69D" w14:textId="77777777" w:rsidTr="000224B7">
        <w:tc>
          <w:tcPr>
            <w:tcW w:w="6542" w:type="dxa"/>
          </w:tcPr>
          <w:p w14:paraId="229E6E43" w14:textId="2853DD4C" w:rsidR="000224B7" w:rsidRDefault="000224B7" w:rsidP="000224B7">
            <w:r>
              <w:t>Assign default settings</w:t>
            </w:r>
          </w:p>
        </w:tc>
        <w:tc>
          <w:tcPr>
            <w:tcW w:w="2808" w:type="dxa"/>
          </w:tcPr>
          <w:p w14:paraId="32F8D1F0" w14:textId="0A844342" w:rsidR="000224B7" w:rsidRDefault="000224B7" w:rsidP="001E2CE5">
            <w:pPr>
              <w:rPr>
                <w:lang w:val="en-US" w:eastAsia="en-US"/>
              </w:rPr>
            </w:pPr>
            <w:r>
              <w:t>controllino_modbus.py (lines 136ff)</w:t>
            </w:r>
          </w:p>
        </w:tc>
      </w:tr>
      <w:tr w:rsidR="000224B7" w14:paraId="766125BF" w14:textId="77777777" w:rsidTr="000224B7">
        <w:tc>
          <w:tcPr>
            <w:tcW w:w="6542" w:type="dxa"/>
          </w:tcPr>
          <w:p w14:paraId="2292B06B" w14:textId="77777777" w:rsidR="000224B7" w:rsidRPr="00240FB6" w:rsidRDefault="000224B7" w:rsidP="000224B7">
            <w:pPr>
              <w:rPr>
                <w:lang w:val="en-US" w:eastAsia="en-US"/>
              </w:rPr>
            </w:pPr>
            <w:r>
              <w:t xml:space="preserve">Assign the correct client in the function </w:t>
            </w:r>
            <w:proofErr w:type="spellStart"/>
            <w:proofErr w:type="gramStart"/>
            <w:r>
              <w:t>getClient</w:t>
            </w:r>
            <w:proofErr w:type="spellEnd"/>
            <w:r>
              <w:t>(</w:t>
            </w:r>
            <w:proofErr w:type="gramEnd"/>
            <w:r>
              <w:t>)</w:t>
            </w:r>
          </w:p>
          <w:p w14:paraId="30EA65AA" w14:textId="77777777" w:rsidR="000224B7" w:rsidRPr="000224B7" w:rsidRDefault="000224B7" w:rsidP="000224B7">
            <w:pPr>
              <w:rPr>
                <w:lang w:val="en-US"/>
              </w:rPr>
            </w:pPr>
          </w:p>
        </w:tc>
        <w:tc>
          <w:tcPr>
            <w:tcW w:w="2808" w:type="dxa"/>
          </w:tcPr>
          <w:p w14:paraId="2B4AF9E2" w14:textId="4F4D25F1" w:rsidR="000224B7" w:rsidRDefault="000224B7" w:rsidP="000224B7">
            <w:pPr>
              <w:rPr>
                <w:lang w:val="en-US" w:eastAsia="en-US"/>
              </w:rPr>
            </w:pPr>
            <w:r>
              <w:t xml:space="preserve">controllino_modbus.py (lines </w:t>
            </w:r>
            <w:r>
              <w:t>187</w:t>
            </w:r>
            <w:r>
              <w:t>ff)</w:t>
            </w:r>
          </w:p>
        </w:tc>
      </w:tr>
      <w:tr w:rsidR="00283823" w14:paraId="5A1A2334" w14:textId="77777777" w:rsidTr="000224B7">
        <w:tc>
          <w:tcPr>
            <w:tcW w:w="6542" w:type="dxa"/>
          </w:tcPr>
          <w:p w14:paraId="271CA0EC" w14:textId="200C0DC1" w:rsidR="00283823" w:rsidRPr="00283823" w:rsidRDefault="00283823" w:rsidP="000224B7">
            <w:pPr>
              <w:rPr>
                <w:lang w:val="en-US"/>
              </w:rPr>
            </w:pPr>
            <w:r>
              <w:rPr>
                <w:lang w:val="en-US"/>
              </w:rPr>
              <w:t xml:space="preserve">Initialize the client in </w:t>
            </w:r>
            <w:proofErr w:type="spellStart"/>
            <w:proofErr w:type="gramStart"/>
            <w:r>
              <w:rPr>
                <w:lang w:val="en-US"/>
              </w:rPr>
              <w:t>clientsInit</w:t>
            </w:r>
            <w:proofErr w:type="spellEnd"/>
            <w:r>
              <w:rPr>
                <w:lang w:val="en-US"/>
              </w:rPr>
              <w:t>(</w:t>
            </w:r>
            <w:proofErr w:type="gramEnd"/>
            <w:r>
              <w:rPr>
                <w:lang w:val="en-US"/>
              </w:rPr>
              <w:t>)</w:t>
            </w:r>
          </w:p>
        </w:tc>
        <w:tc>
          <w:tcPr>
            <w:tcW w:w="2808" w:type="dxa"/>
          </w:tcPr>
          <w:p w14:paraId="10564ECF" w14:textId="0483B369" w:rsidR="00283823" w:rsidRDefault="00283823" w:rsidP="000224B7">
            <w:r>
              <w:t xml:space="preserve">controllino_modbus.py (lines </w:t>
            </w:r>
            <w:r>
              <w:t>269</w:t>
            </w:r>
            <w:r>
              <w:t>ff)</w:t>
            </w:r>
          </w:p>
        </w:tc>
      </w:tr>
      <w:tr w:rsidR="00283823" w14:paraId="6D8F2AA2" w14:textId="77777777" w:rsidTr="000224B7">
        <w:tc>
          <w:tcPr>
            <w:tcW w:w="6542" w:type="dxa"/>
          </w:tcPr>
          <w:p w14:paraId="78E47F1F" w14:textId="20A24D3B" w:rsidR="00283823" w:rsidRDefault="00965A24" w:rsidP="000224B7">
            <w:pPr>
              <w:rPr>
                <w:lang w:val="en-US"/>
              </w:rPr>
            </w:pPr>
            <w:r>
              <w:rPr>
                <w:lang w:val="en-US"/>
              </w:rPr>
              <w:t>Create an instance of the previously defined class</w:t>
            </w:r>
          </w:p>
        </w:tc>
        <w:tc>
          <w:tcPr>
            <w:tcW w:w="2808" w:type="dxa"/>
          </w:tcPr>
          <w:p w14:paraId="70EDCAEF" w14:textId="5BA0EC3D" w:rsidR="00283823" w:rsidRDefault="00965A24" w:rsidP="000224B7">
            <w:r>
              <w:t xml:space="preserve">controllino_modbus.py (lines </w:t>
            </w:r>
            <w:r>
              <w:t>337</w:t>
            </w:r>
            <w:r>
              <w:t>ff)</w:t>
            </w:r>
          </w:p>
        </w:tc>
      </w:tr>
      <w:tr w:rsidR="00A41FD5" w14:paraId="329EBBD8" w14:textId="77777777" w:rsidTr="000224B7">
        <w:tc>
          <w:tcPr>
            <w:tcW w:w="6542" w:type="dxa"/>
          </w:tcPr>
          <w:p w14:paraId="507104EB" w14:textId="40589C0A" w:rsidR="00A41FD5" w:rsidRDefault="00224789" w:rsidP="000224B7">
            <w:pPr>
              <w:rPr>
                <w:lang w:val="en-US"/>
              </w:rPr>
            </w:pPr>
            <w:r>
              <w:rPr>
                <w:lang w:val="en-US"/>
              </w:rPr>
              <w:t xml:space="preserve">Add the device to the </w:t>
            </w:r>
            <w:proofErr w:type="spellStart"/>
            <w:r>
              <w:rPr>
                <w:lang w:val="en-US"/>
              </w:rPr>
              <w:t>devDict</w:t>
            </w:r>
            <w:proofErr w:type="spellEnd"/>
          </w:p>
        </w:tc>
        <w:tc>
          <w:tcPr>
            <w:tcW w:w="2808" w:type="dxa"/>
          </w:tcPr>
          <w:p w14:paraId="1AD68450" w14:textId="411A4BDC" w:rsidR="00A41FD5" w:rsidRDefault="00DC6AFF" w:rsidP="000224B7">
            <w:r>
              <w:t xml:space="preserve">controllino_modbus.py (lines </w:t>
            </w:r>
            <w:r>
              <w:t>443</w:t>
            </w:r>
            <w:r>
              <w:t>ff)</w:t>
            </w:r>
          </w:p>
        </w:tc>
      </w:tr>
      <w:tr w:rsidR="00A41FD5" w14:paraId="0F16E8AB" w14:textId="77777777" w:rsidTr="000224B7">
        <w:tc>
          <w:tcPr>
            <w:tcW w:w="6542" w:type="dxa"/>
          </w:tcPr>
          <w:p w14:paraId="5B45B15B" w14:textId="0C14C558" w:rsidR="00A41FD5" w:rsidRDefault="005E1507" w:rsidP="000224B7">
            <w:pPr>
              <w:rPr>
                <w:lang w:val="en-US"/>
              </w:rPr>
            </w:pPr>
            <w:r>
              <w:rPr>
                <w:lang w:val="en-US"/>
              </w:rPr>
              <w:t>Close the custom client when shutting down the script</w:t>
            </w:r>
          </w:p>
        </w:tc>
        <w:tc>
          <w:tcPr>
            <w:tcW w:w="2808" w:type="dxa"/>
          </w:tcPr>
          <w:p w14:paraId="1BB1CD1F" w14:textId="3F9287ED" w:rsidR="00A41FD5" w:rsidRDefault="009611B7" w:rsidP="000224B7">
            <w:r>
              <w:t xml:space="preserve">controllino_modbus.py (lines </w:t>
            </w:r>
            <w:r>
              <w:t>1117ff)</w:t>
            </w:r>
          </w:p>
        </w:tc>
      </w:tr>
      <w:tr w:rsidR="00C86E56" w14:paraId="6BB46552" w14:textId="77777777" w:rsidTr="000224B7">
        <w:tc>
          <w:tcPr>
            <w:tcW w:w="6542" w:type="dxa"/>
          </w:tcPr>
          <w:p w14:paraId="4A5A7A11" w14:textId="3FE8D207" w:rsidR="00C86E56" w:rsidRDefault="00522B5F" w:rsidP="000224B7">
            <w:pPr>
              <w:rPr>
                <w:lang w:val="en-US"/>
              </w:rPr>
            </w:pPr>
            <w:r>
              <w:rPr>
                <w:lang w:val="en-US"/>
              </w:rPr>
              <w:t xml:space="preserve">Add device to the function </w:t>
            </w:r>
            <w:proofErr w:type="spellStart"/>
            <w:proofErr w:type="gramStart"/>
            <w:r>
              <w:rPr>
                <w:lang w:val="en-US"/>
              </w:rPr>
              <w:t>readClients</w:t>
            </w:r>
            <w:proofErr w:type="spellEnd"/>
            <w:r>
              <w:rPr>
                <w:lang w:val="en-US"/>
              </w:rPr>
              <w:t>(</w:t>
            </w:r>
            <w:proofErr w:type="gramEnd"/>
            <w:r>
              <w:rPr>
                <w:lang w:val="en-US"/>
              </w:rPr>
              <w:t>)</w:t>
            </w:r>
            <w:r w:rsidR="00514E97">
              <w:rPr>
                <w:lang w:val="en-US"/>
              </w:rPr>
              <w:t xml:space="preserve"> and </w:t>
            </w:r>
            <w:proofErr w:type="spellStart"/>
            <w:r w:rsidR="00514E97">
              <w:rPr>
                <w:lang w:val="en-US"/>
              </w:rPr>
              <w:t>readClients</w:t>
            </w:r>
            <w:r w:rsidR="00514E97">
              <w:rPr>
                <w:lang w:val="en-US"/>
              </w:rPr>
              <w:t>WriteToServer</w:t>
            </w:r>
            <w:proofErr w:type="spellEnd"/>
            <w:r w:rsidR="00514E97">
              <w:rPr>
                <w:lang w:val="en-US"/>
              </w:rPr>
              <w:t>()</w:t>
            </w:r>
          </w:p>
        </w:tc>
        <w:tc>
          <w:tcPr>
            <w:tcW w:w="2808" w:type="dxa"/>
          </w:tcPr>
          <w:p w14:paraId="0C09B6BF" w14:textId="28C367D3" w:rsidR="00C86E56" w:rsidRDefault="00522B5F" w:rsidP="000224B7">
            <w:r>
              <w:t>controllino_modbus.py (</w:t>
            </w:r>
            <w:r>
              <w:t>1163</w:t>
            </w:r>
            <w:r>
              <w:t>ff)</w:t>
            </w:r>
          </w:p>
        </w:tc>
      </w:tr>
      <w:tr w:rsidR="00793636" w14:paraId="6A551885" w14:textId="77777777" w:rsidTr="000224B7">
        <w:tc>
          <w:tcPr>
            <w:tcW w:w="6542" w:type="dxa"/>
          </w:tcPr>
          <w:p w14:paraId="4A14999E" w14:textId="242E6BCD" w:rsidR="00793636" w:rsidRDefault="00793636" w:rsidP="00793636">
            <w:pPr>
              <w:rPr>
                <w:lang w:val="en-US"/>
              </w:rPr>
            </w:pPr>
            <w:r>
              <w:rPr>
                <w:lang w:val="en-US"/>
              </w:rPr>
              <w:t xml:space="preserve">Add device to the </w:t>
            </w:r>
            <w:proofErr w:type="spellStart"/>
            <w:r>
              <w:rPr>
                <w:lang w:val="en-US"/>
              </w:rPr>
              <w:t>modbus</w:t>
            </w:r>
            <w:proofErr w:type="spellEnd"/>
            <w:r>
              <w:rPr>
                <w:lang w:val="en-US"/>
              </w:rPr>
              <w:t xml:space="preserve"> server context</w:t>
            </w:r>
          </w:p>
        </w:tc>
        <w:tc>
          <w:tcPr>
            <w:tcW w:w="2808" w:type="dxa"/>
          </w:tcPr>
          <w:p w14:paraId="135621A3" w14:textId="03DD02BE" w:rsidR="00793636" w:rsidRDefault="00793636" w:rsidP="00793636">
            <w:r>
              <w:t>controllino_modbus.py (1</w:t>
            </w:r>
            <w:r>
              <w:t>557</w:t>
            </w:r>
            <w:r>
              <w:t>ff)</w:t>
            </w:r>
          </w:p>
        </w:tc>
      </w:tr>
      <w:tr w:rsidR="00C86E56" w14:paraId="291EBF24" w14:textId="77777777" w:rsidTr="000224B7">
        <w:tc>
          <w:tcPr>
            <w:tcW w:w="6542" w:type="dxa"/>
          </w:tcPr>
          <w:p w14:paraId="116C9968" w14:textId="77777777" w:rsidR="00C86E56" w:rsidRDefault="00C86E56" w:rsidP="000224B7">
            <w:pPr>
              <w:rPr>
                <w:lang w:val="en-US"/>
              </w:rPr>
            </w:pPr>
          </w:p>
        </w:tc>
        <w:tc>
          <w:tcPr>
            <w:tcW w:w="2808" w:type="dxa"/>
          </w:tcPr>
          <w:p w14:paraId="0E45DC3D" w14:textId="77777777" w:rsidR="00C86E56" w:rsidRDefault="00C86E56" w:rsidP="000224B7"/>
        </w:tc>
      </w:tr>
      <w:tr w:rsidR="005C2594" w14:paraId="7717D30A" w14:textId="77777777" w:rsidTr="000224B7">
        <w:tc>
          <w:tcPr>
            <w:tcW w:w="6542" w:type="dxa"/>
          </w:tcPr>
          <w:p w14:paraId="1C672930" w14:textId="663098A4" w:rsidR="005C2594" w:rsidRDefault="005C2594" w:rsidP="000224B7">
            <w:pPr>
              <w:rPr>
                <w:lang w:val="en-US"/>
              </w:rPr>
            </w:pPr>
            <w:r>
              <w:rPr>
                <w:lang w:val="en-US"/>
              </w:rPr>
              <w:t>(Optional) Add the necessary keywords where the command line arguments are processed</w:t>
            </w:r>
          </w:p>
        </w:tc>
        <w:tc>
          <w:tcPr>
            <w:tcW w:w="2808" w:type="dxa"/>
          </w:tcPr>
          <w:p w14:paraId="3CA3E869" w14:textId="50ECF244" w:rsidR="005C2594" w:rsidRDefault="005C2594" w:rsidP="000224B7">
            <w:r>
              <w:t xml:space="preserve">controllino_modbus.py (lines </w:t>
            </w:r>
            <w:r>
              <w:t>705</w:t>
            </w:r>
            <w:r>
              <w:t>ff)</w:t>
            </w:r>
          </w:p>
        </w:tc>
      </w:tr>
      <w:tr w:rsidR="009F375E" w14:paraId="386F5EF6" w14:textId="77777777" w:rsidTr="000224B7">
        <w:tc>
          <w:tcPr>
            <w:tcW w:w="6542" w:type="dxa"/>
          </w:tcPr>
          <w:p w14:paraId="343FB3EB" w14:textId="1046925B" w:rsidR="009F375E" w:rsidRDefault="009F375E" w:rsidP="009F375E">
            <w:pPr>
              <w:rPr>
                <w:lang w:val="en-US"/>
              </w:rPr>
            </w:pPr>
            <w:r>
              <w:rPr>
                <w:lang w:val="en-US"/>
              </w:rPr>
              <w:t xml:space="preserve">(Optional) Add the necessary keywords where the </w:t>
            </w:r>
            <w:r>
              <w:rPr>
                <w:lang w:val="en-US"/>
              </w:rPr>
              <w:t>config file is processed</w:t>
            </w:r>
            <w:r w:rsidR="00537F4A">
              <w:rPr>
                <w:lang w:val="en-US"/>
              </w:rPr>
              <w:t xml:space="preserve"> in </w:t>
            </w:r>
            <w:proofErr w:type="spellStart"/>
            <w:proofErr w:type="gramStart"/>
            <w:r w:rsidR="00537F4A">
              <w:rPr>
                <w:lang w:val="en-US"/>
              </w:rPr>
              <w:t>readConfiFile</w:t>
            </w:r>
            <w:proofErr w:type="spellEnd"/>
            <w:r w:rsidR="00537F4A">
              <w:rPr>
                <w:lang w:val="en-US"/>
              </w:rPr>
              <w:t>(</w:t>
            </w:r>
            <w:proofErr w:type="gramEnd"/>
            <w:r w:rsidR="00537F4A">
              <w:rPr>
                <w:lang w:val="en-US"/>
              </w:rPr>
              <w:t>)</w:t>
            </w:r>
          </w:p>
        </w:tc>
        <w:tc>
          <w:tcPr>
            <w:tcW w:w="2808" w:type="dxa"/>
          </w:tcPr>
          <w:p w14:paraId="0AE61990" w14:textId="3EBB2BAC" w:rsidR="009F375E" w:rsidRDefault="009F375E" w:rsidP="009F375E">
            <w:r>
              <w:t>controllino_modbus_utils.py</w:t>
            </w:r>
            <w:r>
              <w:t xml:space="preserve"> (lines </w:t>
            </w:r>
            <w:r w:rsidR="00537F4A">
              <w:t>545ff)</w:t>
            </w:r>
          </w:p>
        </w:tc>
      </w:tr>
    </w:tbl>
    <w:p w14:paraId="74375D99" w14:textId="0809FC71" w:rsidR="00D432E4" w:rsidRPr="00240FB6" w:rsidRDefault="00D432E4" w:rsidP="000224B7"/>
    <w:sectPr w:rsidR="00D432E4" w:rsidRPr="00240FB6" w:rsidSect="00FC7F36">
      <w:footerReference w:type="default" r:id="rId12"/>
      <w:headerReference w:type="first" r:id="rId13"/>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675B7" w14:textId="77777777" w:rsidR="00EB3A17" w:rsidRDefault="00EB3A17" w:rsidP="00C20B1A">
      <w:r>
        <w:separator/>
      </w:r>
    </w:p>
  </w:endnote>
  <w:endnote w:type="continuationSeparator" w:id="0">
    <w:p w14:paraId="6E0D1BDB" w14:textId="77777777" w:rsidR="00EB3A17" w:rsidRDefault="00EB3A17" w:rsidP="00C20B1A">
      <w:r>
        <w:continuationSeparator/>
      </w:r>
    </w:p>
  </w:endnote>
  <w:endnote w:type="continuationNotice" w:id="1">
    <w:p w14:paraId="7D56E0E6" w14:textId="77777777" w:rsidR="00EB3A17" w:rsidRDefault="00EB3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428321"/>
      <w:docPartObj>
        <w:docPartGallery w:val="Page Numbers (Bottom of Page)"/>
        <w:docPartUnique/>
      </w:docPartObj>
    </w:sdtPr>
    <w:sdtEndPr>
      <w:rPr>
        <w:noProof/>
      </w:rPr>
    </w:sdtEndPr>
    <w:sdtContent>
      <w:p w14:paraId="37F67B0F" w14:textId="45D33DCB" w:rsidR="00A77F32" w:rsidRDefault="00A77F32" w:rsidP="007F4B35">
        <w:pPr>
          <w:pStyle w:val="Footer"/>
          <w:jc w:val="center"/>
          <w:rPr>
            <w:noProof/>
          </w:rPr>
        </w:pPr>
      </w:p>
      <w:tbl>
        <w:tblPr>
          <w:tblStyle w:val="TableGrid"/>
          <w:tblW w:w="0" w:type="auto"/>
          <w:tblLook w:val="04A0" w:firstRow="1" w:lastRow="0" w:firstColumn="1" w:lastColumn="0" w:noHBand="0" w:noVBand="1"/>
        </w:tblPr>
        <w:tblGrid>
          <w:gridCol w:w="810"/>
          <w:gridCol w:w="3364"/>
          <w:gridCol w:w="3150"/>
          <w:gridCol w:w="1790"/>
        </w:tblGrid>
        <w:tr w:rsidR="00A77F32" w14:paraId="12B46335" w14:textId="77777777" w:rsidTr="008466D2">
          <w:trPr>
            <w:trHeight w:val="288"/>
          </w:trPr>
          <w:tc>
            <w:tcPr>
              <w:tcW w:w="810" w:type="dxa"/>
              <w:vMerge w:val="restart"/>
              <w:tcBorders>
                <w:top w:val="nil"/>
                <w:left w:val="nil"/>
                <w:bottom w:val="nil"/>
                <w:right w:val="nil"/>
              </w:tcBorders>
              <w:vAlign w:val="center"/>
            </w:tcPr>
            <w:p w14:paraId="05DBC1B3" w14:textId="77777777" w:rsidR="00A77F32" w:rsidRDefault="00A77F32" w:rsidP="008466D2">
              <w:pPr>
                <w:pStyle w:val="NoSpacing"/>
              </w:pPr>
              <w:r>
                <w:rPr>
                  <w:noProof/>
                </w:rPr>
                <w:drawing>
                  <wp:anchor distT="0" distB="0" distL="114300" distR="114300" simplePos="0" relativeHeight="251658241" behindDoc="0" locked="0" layoutInCell="1" allowOverlap="1" wp14:anchorId="061F918C" wp14:editId="041F5472">
                    <wp:simplePos x="0" y="0"/>
                    <wp:positionH relativeFrom="column">
                      <wp:posOffset>-43180</wp:posOffset>
                    </wp:positionH>
                    <wp:positionV relativeFrom="paragraph">
                      <wp:posOffset>-11430</wp:posOffset>
                    </wp:positionV>
                    <wp:extent cx="301625" cy="301625"/>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S17005_Fluence_Icon[P01]RGB_Gradient_Small.png"/>
                            <pic:cNvPicPr/>
                          </pic:nvPicPr>
                          <pic:blipFill>
                            <a:blip r:embed="rId1">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margin">
                      <wp14:pctWidth>0</wp14:pctWidth>
                    </wp14:sizeRelH>
                    <wp14:sizeRelV relativeFrom="margin">
                      <wp14:pctHeight>0</wp14:pctHeight>
                    </wp14:sizeRelV>
                  </wp:anchor>
                </w:drawing>
              </w:r>
            </w:p>
          </w:tc>
          <w:sdt>
            <w:sdtPr>
              <w:rPr>
                <w:sz w:val="18"/>
              </w:rPr>
              <w:alias w:val="Title"/>
              <w:tag w:val=""/>
              <w:id w:val="1593505521"/>
              <w:dataBinding w:prefixMappings="xmlns:ns0='http://purl.org/dc/elements/1.1/' xmlns:ns1='http://schemas.openxmlformats.org/package/2006/metadata/core-properties' " w:xpath="/ns1:coreProperties[1]/ns0:title[1]" w:storeItemID="{6C3C8BC8-F283-45AE-878A-BAB7291924A1}"/>
              <w:text/>
            </w:sdtPr>
            <w:sdtEndPr/>
            <w:sdtContent>
              <w:tc>
                <w:tcPr>
                  <w:tcW w:w="6514" w:type="dxa"/>
                  <w:gridSpan w:val="2"/>
                  <w:vAlign w:val="center"/>
                </w:tcPr>
                <w:p w14:paraId="5AA29BEF" w14:textId="039E1FAE" w:rsidR="00A77F32" w:rsidRPr="008466D2" w:rsidRDefault="00B87B3E" w:rsidP="008466D2">
                  <w:pPr>
                    <w:pStyle w:val="NoSpacing"/>
                    <w:spacing w:line="240" w:lineRule="auto"/>
                    <w:rPr>
                      <w:sz w:val="18"/>
                    </w:rPr>
                  </w:pPr>
                  <w:r>
                    <w:rPr>
                      <w:sz w:val="18"/>
                    </w:rPr>
                    <w:t>Modbus Script Documentation</w:t>
                  </w:r>
                </w:p>
              </w:tc>
            </w:sdtContent>
          </w:sdt>
          <w:tc>
            <w:tcPr>
              <w:tcW w:w="1790" w:type="dxa"/>
              <w:vAlign w:val="center"/>
            </w:tcPr>
            <w:p w14:paraId="2B450A99" w14:textId="01288440" w:rsidR="00A77F32" w:rsidRPr="008466D2" w:rsidRDefault="00A77F32" w:rsidP="008466D2">
              <w:pPr>
                <w:pStyle w:val="NoSpacing"/>
                <w:spacing w:line="240" w:lineRule="auto"/>
                <w:rPr>
                  <w:sz w:val="18"/>
                </w:rPr>
              </w:pPr>
              <w:r>
                <w:rPr>
                  <w:sz w:val="18"/>
                </w:rPr>
                <w:fldChar w:fldCharType="begin"/>
              </w:r>
              <w:r>
                <w:rPr>
                  <w:sz w:val="18"/>
                  <w:lang w:val="en-US"/>
                </w:rPr>
                <w:instrText xml:space="preserve"> DATE \@ "d-MMM-yy" </w:instrText>
              </w:r>
              <w:r>
                <w:rPr>
                  <w:sz w:val="18"/>
                </w:rPr>
                <w:fldChar w:fldCharType="separate"/>
              </w:r>
              <w:r w:rsidR="00240FB6">
                <w:rPr>
                  <w:noProof/>
                  <w:sz w:val="18"/>
                  <w:lang w:val="en-US"/>
                </w:rPr>
                <w:t>17-Feb-21</w:t>
              </w:r>
              <w:r>
                <w:rPr>
                  <w:sz w:val="18"/>
                </w:rPr>
                <w:fldChar w:fldCharType="end"/>
              </w:r>
            </w:p>
          </w:tc>
        </w:tr>
        <w:tr w:rsidR="00A77F32" w14:paraId="460D2CC1" w14:textId="77777777" w:rsidTr="008466D2">
          <w:trPr>
            <w:trHeight w:val="288"/>
          </w:trPr>
          <w:tc>
            <w:tcPr>
              <w:tcW w:w="810" w:type="dxa"/>
              <w:vMerge/>
              <w:tcBorders>
                <w:top w:val="nil"/>
                <w:left w:val="nil"/>
                <w:bottom w:val="nil"/>
                <w:right w:val="nil"/>
              </w:tcBorders>
            </w:tcPr>
            <w:p w14:paraId="2D4E90A4" w14:textId="77777777" w:rsidR="00A77F32" w:rsidRDefault="00A77F32" w:rsidP="008466D2">
              <w:pPr>
                <w:pStyle w:val="NoSpacing"/>
              </w:pPr>
            </w:p>
          </w:tc>
          <w:tc>
            <w:tcPr>
              <w:tcW w:w="3364" w:type="dxa"/>
              <w:vAlign w:val="center"/>
            </w:tcPr>
            <w:p w14:paraId="3A0FB9BF" w14:textId="732AD4F6" w:rsidR="00A77F32" w:rsidRPr="004C4519" w:rsidRDefault="00A77F32" w:rsidP="004C4519">
              <w:pPr>
                <w:pStyle w:val="NoSpacing"/>
              </w:pPr>
              <w:r w:rsidRPr="004C4519">
                <w:rPr>
                  <w:sz w:val="18"/>
                </w:rPr>
                <w:t xml:space="preserve">DCN: </w:t>
              </w:r>
              <w:r w:rsidRPr="001232F5">
                <w:rPr>
                  <w:sz w:val="18"/>
                  <w:szCs w:val="18"/>
                </w:rPr>
                <w:fldChar w:fldCharType="begin"/>
              </w:r>
              <w:r w:rsidRPr="001232F5">
                <w:rPr>
                  <w:sz w:val="18"/>
                  <w:szCs w:val="18"/>
                </w:rPr>
                <w:instrText xml:space="preserve"> REF DCN \h </w:instrText>
              </w:r>
              <w:r>
                <w:rPr>
                  <w:sz w:val="18"/>
                  <w:szCs w:val="18"/>
                </w:rPr>
                <w:instrText xml:space="preserve"> \* MERGEFORMAT </w:instrText>
              </w:r>
              <w:r w:rsidRPr="001232F5">
                <w:rPr>
                  <w:sz w:val="18"/>
                  <w:szCs w:val="18"/>
                </w:rPr>
              </w:r>
              <w:r w:rsidRPr="001232F5">
                <w:rPr>
                  <w:sz w:val="18"/>
                  <w:szCs w:val="18"/>
                </w:rPr>
                <w:fldChar w:fldCharType="end"/>
              </w:r>
              <w:r w:rsidRPr="004C4519">
                <w:t xml:space="preserve"> </w:t>
              </w:r>
            </w:p>
          </w:tc>
          <w:tc>
            <w:tcPr>
              <w:tcW w:w="3150" w:type="dxa"/>
              <w:vAlign w:val="center"/>
            </w:tcPr>
            <w:p w14:paraId="0855A9E2" w14:textId="1B1B453D" w:rsidR="00A77F32" w:rsidRPr="008466D2" w:rsidRDefault="00A77F32" w:rsidP="008466D2">
              <w:pPr>
                <w:pStyle w:val="NoSpacing"/>
                <w:spacing w:line="240" w:lineRule="auto"/>
                <w:rPr>
                  <w:sz w:val="18"/>
                </w:rPr>
              </w:pPr>
              <w:r w:rsidRPr="008466D2">
                <w:rPr>
                  <w:sz w:val="18"/>
                </w:rPr>
                <w:t>Revision:</w:t>
              </w:r>
              <w:r>
                <w:rPr>
                  <w:sz w:val="18"/>
                </w:rPr>
                <w:t xml:space="preserve"> </w:t>
              </w:r>
              <w:r>
                <w:rPr>
                  <w:sz w:val="18"/>
                  <w:szCs w:val="18"/>
                </w:rPr>
                <w:fldChar w:fldCharType="begin"/>
              </w:r>
              <w:r>
                <w:rPr>
                  <w:sz w:val="18"/>
                  <w:szCs w:val="18"/>
                </w:rPr>
                <w:instrText xml:space="preserve"> REF  RevNumb  \* MERGEFORMAT </w:instrText>
              </w:r>
              <w:r>
                <w:rPr>
                  <w:sz w:val="18"/>
                  <w:szCs w:val="18"/>
                </w:rPr>
                <w:fldChar w:fldCharType="end"/>
              </w:r>
            </w:p>
          </w:tc>
          <w:tc>
            <w:tcPr>
              <w:tcW w:w="1790" w:type="dxa"/>
              <w:vAlign w:val="center"/>
            </w:tcPr>
            <w:p w14:paraId="5963003E" w14:textId="77777777" w:rsidR="00A77F32" w:rsidRPr="008466D2" w:rsidRDefault="00A77F32" w:rsidP="008466D2">
              <w:pPr>
                <w:pStyle w:val="NoSpacing"/>
                <w:spacing w:line="240" w:lineRule="auto"/>
                <w:rPr>
                  <w:sz w:val="18"/>
                </w:rPr>
              </w:pPr>
              <w:r w:rsidRPr="008466D2">
                <w:rPr>
                  <w:sz w:val="18"/>
                </w:rPr>
                <w:t xml:space="preserve">Page </w:t>
              </w:r>
              <w:r w:rsidRPr="008466D2">
                <w:rPr>
                  <w:bCs/>
                  <w:sz w:val="18"/>
                </w:rPr>
                <w:fldChar w:fldCharType="begin"/>
              </w:r>
              <w:r w:rsidRPr="008466D2">
                <w:rPr>
                  <w:bCs/>
                  <w:sz w:val="18"/>
                </w:rPr>
                <w:instrText xml:space="preserve"> PAGE  \* Arabic  \* MERGEFORMAT </w:instrText>
              </w:r>
              <w:r w:rsidRPr="008466D2">
                <w:rPr>
                  <w:bCs/>
                  <w:sz w:val="18"/>
                </w:rPr>
                <w:fldChar w:fldCharType="separate"/>
              </w:r>
              <w:r w:rsidRPr="008466D2">
                <w:rPr>
                  <w:bCs/>
                  <w:noProof/>
                  <w:sz w:val="18"/>
                </w:rPr>
                <w:t>1</w:t>
              </w:r>
              <w:r w:rsidRPr="008466D2">
                <w:rPr>
                  <w:bCs/>
                  <w:sz w:val="18"/>
                </w:rPr>
                <w:fldChar w:fldCharType="end"/>
              </w:r>
              <w:r w:rsidRPr="008466D2">
                <w:rPr>
                  <w:sz w:val="18"/>
                </w:rPr>
                <w:t xml:space="preserve"> of </w:t>
              </w:r>
              <w:r w:rsidRPr="008466D2">
                <w:rPr>
                  <w:bCs/>
                  <w:sz w:val="18"/>
                </w:rPr>
                <w:fldChar w:fldCharType="begin"/>
              </w:r>
              <w:r w:rsidRPr="008466D2">
                <w:rPr>
                  <w:bCs/>
                  <w:sz w:val="18"/>
                </w:rPr>
                <w:instrText xml:space="preserve"> NUMPAGES  \* Arabic  \* MERGEFORMAT </w:instrText>
              </w:r>
              <w:r w:rsidRPr="008466D2">
                <w:rPr>
                  <w:bCs/>
                  <w:sz w:val="18"/>
                </w:rPr>
                <w:fldChar w:fldCharType="separate"/>
              </w:r>
              <w:r w:rsidRPr="008466D2">
                <w:rPr>
                  <w:bCs/>
                  <w:noProof/>
                  <w:sz w:val="18"/>
                </w:rPr>
                <w:t>2</w:t>
              </w:r>
              <w:r w:rsidRPr="008466D2">
                <w:rPr>
                  <w:bCs/>
                  <w:sz w:val="18"/>
                </w:rPr>
                <w:fldChar w:fldCharType="end"/>
              </w:r>
            </w:p>
          </w:tc>
        </w:tr>
      </w:tbl>
      <w:p w14:paraId="027AC6FA" w14:textId="77777777" w:rsidR="00A77F32" w:rsidRDefault="00A77F32" w:rsidP="007F4B35">
        <w:pPr>
          <w:pStyle w:val="Footer"/>
          <w:jc w:val="center"/>
        </w:pPr>
      </w:p>
      <w:p w14:paraId="3B3016A6" w14:textId="77777777" w:rsidR="00A77F32" w:rsidRDefault="00A77F32" w:rsidP="007F4B35">
        <w:pPr>
          <w:pStyle w:val="Footer"/>
          <w:jc w:val="center"/>
        </w:pPr>
        <w:r>
          <w:tab/>
        </w:r>
        <w:r w:rsidRPr="008466D2">
          <w:rPr>
            <w:i/>
            <w:sz w:val="18"/>
          </w:rPr>
          <w:t>Proprietary and confidential information of Fluence.</w:t>
        </w:r>
        <w: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BB41A" w14:textId="77777777" w:rsidR="00EB3A17" w:rsidRDefault="00EB3A17" w:rsidP="00C20B1A">
      <w:r>
        <w:separator/>
      </w:r>
    </w:p>
  </w:footnote>
  <w:footnote w:type="continuationSeparator" w:id="0">
    <w:p w14:paraId="5694F69B" w14:textId="77777777" w:rsidR="00EB3A17" w:rsidRDefault="00EB3A17" w:rsidP="00C20B1A">
      <w:r>
        <w:continuationSeparator/>
      </w:r>
    </w:p>
  </w:footnote>
  <w:footnote w:type="continuationNotice" w:id="1">
    <w:p w14:paraId="4FCD3815" w14:textId="77777777" w:rsidR="00EB3A17" w:rsidRDefault="00EB3A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EB9F4" w14:textId="77777777" w:rsidR="00A77F32" w:rsidRDefault="00A77F32">
    <w:pPr>
      <w:pStyle w:val="Header"/>
    </w:pPr>
    <w:r>
      <w:rPr>
        <w:noProof/>
      </w:rPr>
      <w:drawing>
        <wp:anchor distT="0" distB="0" distL="114300" distR="114300" simplePos="0" relativeHeight="251658240" behindDoc="1" locked="0" layoutInCell="1" allowOverlap="1" wp14:anchorId="40F74FD0" wp14:editId="6ABDB374">
          <wp:simplePos x="0" y="0"/>
          <wp:positionH relativeFrom="column">
            <wp:posOffset>-914400</wp:posOffset>
          </wp:positionH>
          <wp:positionV relativeFrom="paragraph">
            <wp:posOffset>-456674</wp:posOffset>
          </wp:positionV>
          <wp:extent cx="7773035" cy="100590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1005903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87DC6"/>
    <w:multiLevelType w:val="hybridMultilevel"/>
    <w:tmpl w:val="C2F835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842246"/>
    <w:multiLevelType w:val="multilevel"/>
    <w:tmpl w:val="B498E0D0"/>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C182E1B"/>
    <w:multiLevelType w:val="hybridMultilevel"/>
    <w:tmpl w:val="EF7ACA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A10"/>
    <w:multiLevelType w:val="hybridMultilevel"/>
    <w:tmpl w:val="E55EF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C64F6E"/>
    <w:multiLevelType w:val="hybridMultilevel"/>
    <w:tmpl w:val="20885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3D00B1"/>
    <w:multiLevelType w:val="hybridMultilevel"/>
    <w:tmpl w:val="3ABC90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7BC3341"/>
    <w:multiLevelType w:val="hybridMultilevel"/>
    <w:tmpl w:val="59B62C1C"/>
    <w:lvl w:ilvl="0" w:tplc="A5F42D2E">
      <w:start w:val="1"/>
      <w:numFmt w:val="bullet"/>
      <w:pStyle w:val="Aufzhlung"/>
      <w:lvlText w:val=""/>
      <w:lvlJc w:val="left"/>
      <w:pPr>
        <w:ind w:left="1060" w:hanging="360"/>
      </w:pPr>
      <w:rPr>
        <w:rFonts w:ascii="Wingdings" w:hAnsi="Wingdings" w:hint="default"/>
        <w:color w:val="F79646"/>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7" w15:restartNumberingAfterBreak="0">
    <w:nsid w:val="51527455"/>
    <w:multiLevelType w:val="hybridMultilevel"/>
    <w:tmpl w:val="428C58BA"/>
    <w:lvl w:ilvl="0" w:tplc="219496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5008D9"/>
    <w:multiLevelType w:val="hybridMultilevel"/>
    <w:tmpl w:val="FC3C35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0177E2B"/>
    <w:multiLevelType w:val="hybridMultilevel"/>
    <w:tmpl w:val="F71E0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500A1C"/>
    <w:multiLevelType w:val="hybridMultilevel"/>
    <w:tmpl w:val="CAB65EA4"/>
    <w:lvl w:ilvl="0" w:tplc="3432B66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1"/>
  </w:num>
  <w:num w:numId="5">
    <w:abstractNumId w:val="1"/>
  </w:num>
  <w:num w:numId="6">
    <w:abstractNumId w:val="2"/>
  </w:num>
  <w:num w:numId="7">
    <w:abstractNumId w:val="5"/>
  </w:num>
  <w:num w:numId="8">
    <w:abstractNumId w:val="0"/>
  </w:num>
  <w:num w:numId="9">
    <w:abstractNumId w:val="9"/>
  </w:num>
  <w:num w:numId="10">
    <w:abstractNumId w:val="3"/>
  </w:num>
  <w:num w:numId="11">
    <w:abstractNumId w:val="4"/>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F2"/>
    <w:rsid w:val="0000084A"/>
    <w:rsid w:val="00001296"/>
    <w:rsid w:val="00002CCD"/>
    <w:rsid w:val="00003005"/>
    <w:rsid w:val="0000370F"/>
    <w:rsid w:val="00003B75"/>
    <w:rsid w:val="00005EBE"/>
    <w:rsid w:val="00010A2D"/>
    <w:rsid w:val="000111AF"/>
    <w:rsid w:val="0001279D"/>
    <w:rsid w:val="00012A01"/>
    <w:rsid w:val="000142FB"/>
    <w:rsid w:val="0001466B"/>
    <w:rsid w:val="0001471A"/>
    <w:rsid w:val="0001497C"/>
    <w:rsid w:val="00014FFD"/>
    <w:rsid w:val="00015627"/>
    <w:rsid w:val="00016D59"/>
    <w:rsid w:val="00021EA0"/>
    <w:rsid w:val="000224B7"/>
    <w:rsid w:val="000229E3"/>
    <w:rsid w:val="00023DFD"/>
    <w:rsid w:val="00024294"/>
    <w:rsid w:val="0002429C"/>
    <w:rsid w:val="000246B6"/>
    <w:rsid w:val="000303BE"/>
    <w:rsid w:val="000315D7"/>
    <w:rsid w:val="000328BB"/>
    <w:rsid w:val="00032FBE"/>
    <w:rsid w:val="000340A7"/>
    <w:rsid w:val="00034C61"/>
    <w:rsid w:val="00036E59"/>
    <w:rsid w:val="00041243"/>
    <w:rsid w:val="00041FB7"/>
    <w:rsid w:val="000476C8"/>
    <w:rsid w:val="00047B5B"/>
    <w:rsid w:val="00052CC8"/>
    <w:rsid w:val="000531FC"/>
    <w:rsid w:val="00054E55"/>
    <w:rsid w:val="00056B09"/>
    <w:rsid w:val="00057921"/>
    <w:rsid w:val="00057F1B"/>
    <w:rsid w:val="000610A5"/>
    <w:rsid w:val="00062D9B"/>
    <w:rsid w:val="00064FBB"/>
    <w:rsid w:val="0006749E"/>
    <w:rsid w:val="00067520"/>
    <w:rsid w:val="00067D4F"/>
    <w:rsid w:val="00071B0B"/>
    <w:rsid w:val="000721D8"/>
    <w:rsid w:val="00074BD5"/>
    <w:rsid w:val="00077996"/>
    <w:rsid w:val="0008100A"/>
    <w:rsid w:val="000813EB"/>
    <w:rsid w:val="0008232F"/>
    <w:rsid w:val="00082CFD"/>
    <w:rsid w:val="000834B1"/>
    <w:rsid w:val="00084904"/>
    <w:rsid w:val="000870D1"/>
    <w:rsid w:val="0009188D"/>
    <w:rsid w:val="0009362C"/>
    <w:rsid w:val="00097E94"/>
    <w:rsid w:val="000A0621"/>
    <w:rsid w:val="000A0FAE"/>
    <w:rsid w:val="000A21CC"/>
    <w:rsid w:val="000A3806"/>
    <w:rsid w:val="000A5BC0"/>
    <w:rsid w:val="000A65AB"/>
    <w:rsid w:val="000B1F5B"/>
    <w:rsid w:val="000B2CD9"/>
    <w:rsid w:val="000B2DE6"/>
    <w:rsid w:val="000B3153"/>
    <w:rsid w:val="000B417C"/>
    <w:rsid w:val="000B5DEB"/>
    <w:rsid w:val="000C0E34"/>
    <w:rsid w:val="000C18E4"/>
    <w:rsid w:val="000C3BA4"/>
    <w:rsid w:val="000C45ED"/>
    <w:rsid w:val="000C68D0"/>
    <w:rsid w:val="000C6A63"/>
    <w:rsid w:val="000C6B86"/>
    <w:rsid w:val="000D0EF2"/>
    <w:rsid w:val="000D18D2"/>
    <w:rsid w:val="000D1C9B"/>
    <w:rsid w:val="000D416E"/>
    <w:rsid w:val="000D5949"/>
    <w:rsid w:val="000D7A15"/>
    <w:rsid w:val="000E1834"/>
    <w:rsid w:val="000E747D"/>
    <w:rsid w:val="000F0405"/>
    <w:rsid w:val="000F099B"/>
    <w:rsid w:val="000F3275"/>
    <w:rsid w:val="000F4087"/>
    <w:rsid w:val="000F5136"/>
    <w:rsid w:val="000F55BE"/>
    <w:rsid w:val="000F66B7"/>
    <w:rsid w:val="000F7E03"/>
    <w:rsid w:val="00100AFB"/>
    <w:rsid w:val="00104C72"/>
    <w:rsid w:val="001053FD"/>
    <w:rsid w:val="00105C22"/>
    <w:rsid w:val="0011107B"/>
    <w:rsid w:val="00112B4E"/>
    <w:rsid w:val="00115F58"/>
    <w:rsid w:val="00122E8D"/>
    <w:rsid w:val="00122EE8"/>
    <w:rsid w:val="001232F5"/>
    <w:rsid w:val="00123909"/>
    <w:rsid w:val="00124417"/>
    <w:rsid w:val="00125296"/>
    <w:rsid w:val="00125CA5"/>
    <w:rsid w:val="001262D1"/>
    <w:rsid w:val="00126DC6"/>
    <w:rsid w:val="00126FFF"/>
    <w:rsid w:val="00131E98"/>
    <w:rsid w:val="00133000"/>
    <w:rsid w:val="0013573D"/>
    <w:rsid w:val="00136E03"/>
    <w:rsid w:val="00136E4F"/>
    <w:rsid w:val="0014060C"/>
    <w:rsid w:val="00143734"/>
    <w:rsid w:val="00143C3C"/>
    <w:rsid w:val="00144E8F"/>
    <w:rsid w:val="001454C5"/>
    <w:rsid w:val="00150B56"/>
    <w:rsid w:val="00153CC1"/>
    <w:rsid w:val="001565FE"/>
    <w:rsid w:val="00160DA3"/>
    <w:rsid w:val="001613C4"/>
    <w:rsid w:val="00162F8F"/>
    <w:rsid w:val="0016358F"/>
    <w:rsid w:val="00163823"/>
    <w:rsid w:val="00165D7C"/>
    <w:rsid w:val="001675CC"/>
    <w:rsid w:val="00167E2D"/>
    <w:rsid w:val="0017184F"/>
    <w:rsid w:val="00172234"/>
    <w:rsid w:val="00172BF7"/>
    <w:rsid w:val="00172C59"/>
    <w:rsid w:val="00172C82"/>
    <w:rsid w:val="00173F19"/>
    <w:rsid w:val="001765EB"/>
    <w:rsid w:val="00176773"/>
    <w:rsid w:val="001806AC"/>
    <w:rsid w:val="001811FF"/>
    <w:rsid w:val="001833DA"/>
    <w:rsid w:val="0018350A"/>
    <w:rsid w:val="001851C9"/>
    <w:rsid w:val="001855EF"/>
    <w:rsid w:val="00186662"/>
    <w:rsid w:val="00190D07"/>
    <w:rsid w:val="00191489"/>
    <w:rsid w:val="001917B9"/>
    <w:rsid w:val="001919E6"/>
    <w:rsid w:val="001932FC"/>
    <w:rsid w:val="00194ED3"/>
    <w:rsid w:val="0019510D"/>
    <w:rsid w:val="001951DB"/>
    <w:rsid w:val="00195E20"/>
    <w:rsid w:val="00196697"/>
    <w:rsid w:val="001A492D"/>
    <w:rsid w:val="001A6C05"/>
    <w:rsid w:val="001A722E"/>
    <w:rsid w:val="001B04CF"/>
    <w:rsid w:val="001B59B1"/>
    <w:rsid w:val="001B6012"/>
    <w:rsid w:val="001B6294"/>
    <w:rsid w:val="001B70AD"/>
    <w:rsid w:val="001B77B0"/>
    <w:rsid w:val="001C1D15"/>
    <w:rsid w:val="001C24D5"/>
    <w:rsid w:val="001C4B45"/>
    <w:rsid w:val="001C57DC"/>
    <w:rsid w:val="001C7377"/>
    <w:rsid w:val="001D38E1"/>
    <w:rsid w:val="001D3B11"/>
    <w:rsid w:val="001D3B32"/>
    <w:rsid w:val="001D4356"/>
    <w:rsid w:val="001D74B9"/>
    <w:rsid w:val="001D7CA7"/>
    <w:rsid w:val="001E2CE5"/>
    <w:rsid w:val="001E4163"/>
    <w:rsid w:val="001E51E2"/>
    <w:rsid w:val="001E6401"/>
    <w:rsid w:val="001E6EBF"/>
    <w:rsid w:val="001E7995"/>
    <w:rsid w:val="001F097F"/>
    <w:rsid w:val="001F17A5"/>
    <w:rsid w:val="001F3817"/>
    <w:rsid w:val="001F582A"/>
    <w:rsid w:val="001F6DBC"/>
    <w:rsid w:val="001F70B8"/>
    <w:rsid w:val="00202873"/>
    <w:rsid w:val="002163E8"/>
    <w:rsid w:val="00216BBB"/>
    <w:rsid w:val="002207E0"/>
    <w:rsid w:val="00220CF5"/>
    <w:rsid w:val="00223173"/>
    <w:rsid w:val="002241C0"/>
    <w:rsid w:val="00224789"/>
    <w:rsid w:val="002250FA"/>
    <w:rsid w:val="00227D3C"/>
    <w:rsid w:val="00230C31"/>
    <w:rsid w:val="00230DB1"/>
    <w:rsid w:val="00230F28"/>
    <w:rsid w:val="002311ED"/>
    <w:rsid w:val="00231F64"/>
    <w:rsid w:val="00232CAF"/>
    <w:rsid w:val="00234A0D"/>
    <w:rsid w:val="00234C7C"/>
    <w:rsid w:val="00237CBF"/>
    <w:rsid w:val="00237F6A"/>
    <w:rsid w:val="00240686"/>
    <w:rsid w:val="00240FB6"/>
    <w:rsid w:val="002428BC"/>
    <w:rsid w:val="002429AC"/>
    <w:rsid w:val="00246B15"/>
    <w:rsid w:val="002505A1"/>
    <w:rsid w:val="00256DF2"/>
    <w:rsid w:val="002604BA"/>
    <w:rsid w:val="002628DD"/>
    <w:rsid w:val="00264317"/>
    <w:rsid w:val="00267437"/>
    <w:rsid w:val="00271E0A"/>
    <w:rsid w:val="0027403A"/>
    <w:rsid w:val="002750C0"/>
    <w:rsid w:val="00276C87"/>
    <w:rsid w:val="00280716"/>
    <w:rsid w:val="00280D54"/>
    <w:rsid w:val="00282265"/>
    <w:rsid w:val="002827DF"/>
    <w:rsid w:val="00283622"/>
    <w:rsid w:val="002837C2"/>
    <w:rsid w:val="00283823"/>
    <w:rsid w:val="00283F9A"/>
    <w:rsid w:val="002846D2"/>
    <w:rsid w:val="0029027D"/>
    <w:rsid w:val="00290ECA"/>
    <w:rsid w:val="00293669"/>
    <w:rsid w:val="00293E51"/>
    <w:rsid w:val="0029426E"/>
    <w:rsid w:val="0029631B"/>
    <w:rsid w:val="002A02A2"/>
    <w:rsid w:val="002A40D7"/>
    <w:rsid w:val="002A677D"/>
    <w:rsid w:val="002A74B5"/>
    <w:rsid w:val="002B0A77"/>
    <w:rsid w:val="002B0A87"/>
    <w:rsid w:val="002B1960"/>
    <w:rsid w:val="002B2230"/>
    <w:rsid w:val="002B2E89"/>
    <w:rsid w:val="002B39DB"/>
    <w:rsid w:val="002B3B90"/>
    <w:rsid w:val="002B44D0"/>
    <w:rsid w:val="002C6B95"/>
    <w:rsid w:val="002C7368"/>
    <w:rsid w:val="002C7F28"/>
    <w:rsid w:val="002D2763"/>
    <w:rsid w:val="002D3264"/>
    <w:rsid w:val="002D3846"/>
    <w:rsid w:val="002D433B"/>
    <w:rsid w:val="002D4B27"/>
    <w:rsid w:val="002E03DA"/>
    <w:rsid w:val="002E1195"/>
    <w:rsid w:val="002E3844"/>
    <w:rsid w:val="002E70FE"/>
    <w:rsid w:val="002F35A9"/>
    <w:rsid w:val="0030044E"/>
    <w:rsid w:val="00302BE9"/>
    <w:rsid w:val="00302FF5"/>
    <w:rsid w:val="00303091"/>
    <w:rsid w:val="0030433D"/>
    <w:rsid w:val="00305320"/>
    <w:rsid w:val="00307C0B"/>
    <w:rsid w:val="00310F25"/>
    <w:rsid w:val="003112D9"/>
    <w:rsid w:val="00316788"/>
    <w:rsid w:val="00321781"/>
    <w:rsid w:val="00322C38"/>
    <w:rsid w:val="003236B7"/>
    <w:rsid w:val="00323A4C"/>
    <w:rsid w:val="0032482C"/>
    <w:rsid w:val="00326A02"/>
    <w:rsid w:val="0032723E"/>
    <w:rsid w:val="00331A98"/>
    <w:rsid w:val="00331D81"/>
    <w:rsid w:val="00332050"/>
    <w:rsid w:val="00333054"/>
    <w:rsid w:val="00335C05"/>
    <w:rsid w:val="00336557"/>
    <w:rsid w:val="0033656A"/>
    <w:rsid w:val="003369C1"/>
    <w:rsid w:val="00336E17"/>
    <w:rsid w:val="003412A5"/>
    <w:rsid w:val="00342754"/>
    <w:rsid w:val="00342CEF"/>
    <w:rsid w:val="00343613"/>
    <w:rsid w:val="00344791"/>
    <w:rsid w:val="003448F9"/>
    <w:rsid w:val="00350318"/>
    <w:rsid w:val="00351361"/>
    <w:rsid w:val="00353CAC"/>
    <w:rsid w:val="00356B6A"/>
    <w:rsid w:val="003578D5"/>
    <w:rsid w:val="0036019E"/>
    <w:rsid w:val="00362B8F"/>
    <w:rsid w:val="0036331A"/>
    <w:rsid w:val="003637F5"/>
    <w:rsid w:val="003648AF"/>
    <w:rsid w:val="00366E17"/>
    <w:rsid w:val="00367369"/>
    <w:rsid w:val="0037085E"/>
    <w:rsid w:val="003718CF"/>
    <w:rsid w:val="00383CA9"/>
    <w:rsid w:val="00385C23"/>
    <w:rsid w:val="00387F22"/>
    <w:rsid w:val="00393015"/>
    <w:rsid w:val="00393085"/>
    <w:rsid w:val="003954A1"/>
    <w:rsid w:val="00395D80"/>
    <w:rsid w:val="00395DF2"/>
    <w:rsid w:val="00395E33"/>
    <w:rsid w:val="0039604E"/>
    <w:rsid w:val="003968EA"/>
    <w:rsid w:val="00396D06"/>
    <w:rsid w:val="003A00E4"/>
    <w:rsid w:val="003A18AC"/>
    <w:rsid w:val="003A56EA"/>
    <w:rsid w:val="003A574A"/>
    <w:rsid w:val="003A62B7"/>
    <w:rsid w:val="003A6FD2"/>
    <w:rsid w:val="003A792F"/>
    <w:rsid w:val="003B0DBE"/>
    <w:rsid w:val="003B347F"/>
    <w:rsid w:val="003B3E4A"/>
    <w:rsid w:val="003B4315"/>
    <w:rsid w:val="003B6CAA"/>
    <w:rsid w:val="003B6F72"/>
    <w:rsid w:val="003C070E"/>
    <w:rsid w:val="003C1781"/>
    <w:rsid w:val="003C2DE1"/>
    <w:rsid w:val="003C4FBC"/>
    <w:rsid w:val="003C5C5F"/>
    <w:rsid w:val="003C5F3E"/>
    <w:rsid w:val="003D203E"/>
    <w:rsid w:val="003D2339"/>
    <w:rsid w:val="003D293D"/>
    <w:rsid w:val="003D29AC"/>
    <w:rsid w:val="003D4212"/>
    <w:rsid w:val="003D74AA"/>
    <w:rsid w:val="003D7C22"/>
    <w:rsid w:val="003E1016"/>
    <w:rsid w:val="003E1EA4"/>
    <w:rsid w:val="003E2695"/>
    <w:rsid w:val="003E2959"/>
    <w:rsid w:val="003E43B1"/>
    <w:rsid w:val="003E4A95"/>
    <w:rsid w:val="003E5C63"/>
    <w:rsid w:val="003E5CEA"/>
    <w:rsid w:val="003F15BB"/>
    <w:rsid w:val="003F40FC"/>
    <w:rsid w:val="003F6C7F"/>
    <w:rsid w:val="00400068"/>
    <w:rsid w:val="00403CCA"/>
    <w:rsid w:val="00404316"/>
    <w:rsid w:val="004046A6"/>
    <w:rsid w:val="00406388"/>
    <w:rsid w:val="00407033"/>
    <w:rsid w:val="00411295"/>
    <w:rsid w:val="00412869"/>
    <w:rsid w:val="00415166"/>
    <w:rsid w:val="00416FD5"/>
    <w:rsid w:val="00417D46"/>
    <w:rsid w:val="00420A76"/>
    <w:rsid w:val="00425E10"/>
    <w:rsid w:val="004272E7"/>
    <w:rsid w:val="00427618"/>
    <w:rsid w:val="00431626"/>
    <w:rsid w:val="00434418"/>
    <w:rsid w:val="00437B9F"/>
    <w:rsid w:val="00437F19"/>
    <w:rsid w:val="00441272"/>
    <w:rsid w:val="004414F1"/>
    <w:rsid w:val="00441E77"/>
    <w:rsid w:val="00443ECA"/>
    <w:rsid w:val="00444C12"/>
    <w:rsid w:val="00446F97"/>
    <w:rsid w:val="00450540"/>
    <w:rsid w:val="004518CF"/>
    <w:rsid w:val="00456C8A"/>
    <w:rsid w:val="004602AC"/>
    <w:rsid w:val="00460BA6"/>
    <w:rsid w:val="00461173"/>
    <w:rsid w:val="00462CEE"/>
    <w:rsid w:val="004639A5"/>
    <w:rsid w:val="00463F71"/>
    <w:rsid w:val="00465AA4"/>
    <w:rsid w:val="00465CF5"/>
    <w:rsid w:val="00466B33"/>
    <w:rsid w:val="004672CA"/>
    <w:rsid w:val="00472A9C"/>
    <w:rsid w:val="00472F5C"/>
    <w:rsid w:val="00473BCD"/>
    <w:rsid w:val="004746D4"/>
    <w:rsid w:val="00474EDA"/>
    <w:rsid w:val="00474F28"/>
    <w:rsid w:val="0047628A"/>
    <w:rsid w:val="00476F96"/>
    <w:rsid w:val="004776C9"/>
    <w:rsid w:val="004778AC"/>
    <w:rsid w:val="00477A2C"/>
    <w:rsid w:val="004839E6"/>
    <w:rsid w:val="00483A8E"/>
    <w:rsid w:val="00483DFA"/>
    <w:rsid w:val="004862DB"/>
    <w:rsid w:val="00493772"/>
    <w:rsid w:val="00494B85"/>
    <w:rsid w:val="00496631"/>
    <w:rsid w:val="004A17B7"/>
    <w:rsid w:val="004A1DC4"/>
    <w:rsid w:val="004A4354"/>
    <w:rsid w:val="004A46F3"/>
    <w:rsid w:val="004A745D"/>
    <w:rsid w:val="004A7F10"/>
    <w:rsid w:val="004B2087"/>
    <w:rsid w:val="004B617F"/>
    <w:rsid w:val="004B62A0"/>
    <w:rsid w:val="004C01EA"/>
    <w:rsid w:val="004C1A2E"/>
    <w:rsid w:val="004C2444"/>
    <w:rsid w:val="004C4519"/>
    <w:rsid w:val="004C77C8"/>
    <w:rsid w:val="004D14DE"/>
    <w:rsid w:val="004D1C51"/>
    <w:rsid w:val="004D209D"/>
    <w:rsid w:val="004D27D0"/>
    <w:rsid w:val="004D29C7"/>
    <w:rsid w:val="004D36FE"/>
    <w:rsid w:val="004D4BE4"/>
    <w:rsid w:val="004D4D2E"/>
    <w:rsid w:val="004D61AB"/>
    <w:rsid w:val="004E0B59"/>
    <w:rsid w:val="004E164A"/>
    <w:rsid w:val="004E1998"/>
    <w:rsid w:val="004E3F2E"/>
    <w:rsid w:val="004E5025"/>
    <w:rsid w:val="004E76EE"/>
    <w:rsid w:val="004E7F1E"/>
    <w:rsid w:val="004F0FA2"/>
    <w:rsid w:val="004F3367"/>
    <w:rsid w:val="004F4115"/>
    <w:rsid w:val="005049B6"/>
    <w:rsid w:val="00504DF3"/>
    <w:rsid w:val="00505408"/>
    <w:rsid w:val="005060A2"/>
    <w:rsid w:val="005100D9"/>
    <w:rsid w:val="00512E9E"/>
    <w:rsid w:val="0051370A"/>
    <w:rsid w:val="00514B6D"/>
    <w:rsid w:val="00514E97"/>
    <w:rsid w:val="00515B20"/>
    <w:rsid w:val="00516EF8"/>
    <w:rsid w:val="00520282"/>
    <w:rsid w:val="00520E64"/>
    <w:rsid w:val="00521CBC"/>
    <w:rsid w:val="0052267C"/>
    <w:rsid w:val="00522B5F"/>
    <w:rsid w:val="0053125C"/>
    <w:rsid w:val="00531331"/>
    <w:rsid w:val="00533FD1"/>
    <w:rsid w:val="0053411A"/>
    <w:rsid w:val="005345DB"/>
    <w:rsid w:val="005378BA"/>
    <w:rsid w:val="00537CE7"/>
    <w:rsid w:val="00537F4A"/>
    <w:rsid w:val="0054308E"/>
    <w:rsid w:val="00543DD0"/>
    <w:rsid w:val="00546505"/>
    <w:rsid w:val="00550304"/>
    <w:rsid w:val="00560463"/>
    <w:rsid w:val="00560785"/>
    <w:rsid w:val="00564598"/>
    <w:rsid w:val="00566376"/>
    <w:rsid w:val="00567CF0"/>
    <w:rsid w:val="005728B9"/>
    <w:rsid w:val="00572C9A"/>
    <w:rsid w:val="00576DCF"/>
    <w:rsid w:val="00577308"/>
    <w:rsid w:val="00580BD0"/>
    <w:rsid w:val="00583420"/>
    <w:rsid w:val="00586507"/>
    <w:rsid w:val="00592753"/>
    <w:rsid w:val="0059499A"/>
    <w:rsid w:val="00595706"/>
    <w:rsid w:val="00595F39"/>
    <w:rsid w:val="005A08B5"/>
    <w:rsid w:val="005A0A7B"/>
    <w:rsid w:val="005A19C9"/>
    <w:rsid w:val="005A2027"/>
    <w:rsid w:val="005A2129"/>
    <w:rsid w:val="005A34AE"/>
    <w:rsid w:val="005A35AB"/>
    <w:rsid w:val="005A3BB7"/>
    <w:rsid w:val="005A4D4A"/>
    <w:rsid w:val="005A60D2"/>
    <w:rsid w:val="005B0D46"/>
    <w:rsid w:val="005B17B4"/>
    <w:rsid w:val="005B6DB7"/>
    <w:rsid w:val="005C1558"/>
    <w:rsid w:val="005C1713"/>
    <w:rsid w:val="005C17B1"/>
    <w:rsid w:val="005C1835"/>
    <w:rsid w:val="005C1F6A"/>
    <w:rsid w:val="005C2594"/>
    <w:rsid w:val="005C46E2"/>
    <w:rsid w:val="005C68DB"/>
    <w:rsid w:val="005C7E9C"/>
    <w:rsid w:val="005D02A8"/>
    <w:rsid w:val="005D0FB0"/>
    <w:rsid w:val="005D43B4"/>
    <w:rsid w:val="005D518B"/>
    <w:rsid w:val="005D5233"/>
    <w:rsid w:val="005E0BDE"/>
    <w:rsid w:val="005E1507"/>
    <w:rsid w:val="005E17A5"/>
    <w:rsid w:val="005E3810"/>
    <w:rsid w:val="005E3964"/>
    <w:rsid w:val="005E42E3"/>
    <w:rsid w:val="005E437A"/>
    <w:rsid w:val="005E50A1"/>
    <w:rsid w:val="005E756E"/>
    <w:rsid w:val="005F775E"/>
    <w:rsid w:val="00600FE3"/>
    <w:rsid w:val="006031A2"/>
    <w:rsid w:val="00603B40"/>
    <w:rsid w:val="00605024"/>
    <w:rsid w:val="00605E16"/>
    <w:rsid w:val="00605F24"/>
    <w:rsid w:val="006066CA"/>
    <w:rsid w:val="00606AC4"/>
    <w:rsid w:val="00610F9B"/>
    <w:rsid w:val="0061179D"/>
    <w:rsid w:val="006139F1"/>
    <w:rsid w:val="00613A42"/>
    <w:rsid w:val="0061496C"/>
    <w:rsid w:val="00614B7B"/>
    <w:rsid w:val="00614B95"/>
    <w:rsid w:val="00614FFC"/>
    <w:rsid w:val="0061532F"/>
    <w:rsid w:val="0061574C"/>
    <w:rsid w:val="00616C08"/>
    <w:rsid w:val="00617DD8"/>
    <w:rsid w:val="0062564A"/>
    <w:rsid w:val="00626241"/>
    <w:rsid w:val="00630A32"/>
    <w:rsid w:val="00630D5A"/>
    <w:rsid w:val="00633585"/>
    <w:rsid w:val="00634BB4"/>
    <w:rsid w:val="00635573"/>
    <w:rsid w:val="00636DCB"/>
    <w:rsid w:val="00643162"/>
    <w:rsid w:val="00645463"/>
    <w:rsid w:val="00646677"/>
    <w:rsid w:val="006477DF"/>
    <w:rsid w:val="00652366"/>
    <w:rsid w:val="00653AA0"/>
    <w:rsid w:val="00654833"/>
    <w:rsid w:val="00656D86"/>
    <w:rsid w:val="006578C4"/>
    <w:rsid w:val="006632A2"/>
    <w:rsid w:val="00663366"/>
    <w:rsid w:val="00663F04"/>
    <w:rsid w:val="006648D4"/>
    <w:rsid w:val="006653C7"/>
    <w:rsid w:val="00666670"/>
    <w:rsid w:val="006670BC"/>
    <w:rsid w:val="0066795D"/>
    <w:rsid w:val="006679F1"/>
    <w:rsid w:val="00667B29"/>
    <w:rsid w:val="00667B2B"/>
    <w:rsid w:val="00673767"/>
    <w:rsid w:val="00674058"/>
    <w:rsid w:val="00674F98"/>
    <w:rsid w:val="0067598B"/>
    <w:rsid w:val="0067706E"/>
    <w:rsid w:val="00680113"/>
    <w:rsid w:val="006804AB"/>
    <w:rsid w:val="00680B91"/>
    <w:rsid w:val="00681447"/>
    <w:rsid w:val="00681F0A"/>
    <w:rsid w:val="00682F12"/>
    <w:rsid w:val="0068339D"/>
    <w:rsid w:val="00683631"/>
    <w:rsid w:val="00684469"/>
    <w:rsid w:val="00685133"/>
    <w:rsid w:val="0068549A"/>
    <w:rsid w:val="00690560"/>
    <w:rsid w:val="00691599"/>
    <w:rsid w:val="00691EAA"/>
    <w:rsid w:val="006922A4"/>
    <w:rsid w:val="006931B1"/>
    <w:rsid w:val="00697FC4"/>
    <w:rsid w:val="006A1761"/>
    <w:rsid w:val="006A3CE2"/>
    <w:rsid w:val="006A5012"/>
    <w:rsid w:val="006B3A4C"/>
    <w:rsid w:val="006B3F68"/>
    <w:rsid w:val="006B5A3E"/>
    <w:rsid w:val="006C01C1"/>
    <w:rsid w:val="006C4E85"/>
    <w:rsid w:val="006C5E37"/>
    <w:rsid w:val="006C6B3E"/>
    <w:rsid w:val="006D132B"/>
    <w:rsid w:val="006D139C"/>
    <w:rsid w:val="006D21C2"/>
    <w:rsid w:val="006D37F7"/>
    <w:rsid w:val="006D44B0"/>
    <w:rsid w:val="006D5ECE"/>
    <w:rsid w:val="006E08A6"/>
    <w:rsid w:val="006E10D3"/>
    <w:rsid w:val="006E2349"/>
    <w:rsid w:val="006E7889"/>
    <w:rsid w:val="006F0921"/>
    <w:rsid w:val="006F5909"/>
    <w:rsid w:val="00706DC4"/>
    <w:rsid w:val="00707DC1"/>
    <w:rsid w:val="00712500"/>
    <w:rsid w:val="007133F7"/>
    <w:rsid w:val="0071493B"/>
    <w:rsid w:val="00714CBB"/>
    <w:rsid w:val="007176ED"/>
    <w:rsid w:val="00717E01"/>
    <w:rsid w:val="007208E2"/>
    <w:rsid w:val="00721318"/>
    <w:rsid w:val="0072226E"/>
    <w:rsid w:val="0072332B"/>
    <w:rsid w:val="00723C60"/>
    <w:rsid w:val="00724DA9"/>
    <w:rsid w:val="00726079"/>
    <w:rsid w:val="0073028A"/>
    <w:rsid w:val="00730828"/>
    <w:rsid w:val="0073194A"/>
    <w:rsid w:val="007319C1"/>
    <w:rsid w:val="00731FE0"/>
    <w:rsid w:val="00732F52"/>
    <w:rsid w:val="00736EF6"/>
    <w:rsid w:val="00737A41"/>
    <w:rsid w:val="00743A3B"/>
    <w:rsid w:val="0074655C"/>
    <w:rsid w:val="0074748B"/>
    <w:rsid w:val="00747D78"/>
    <w:rsid w:val="007504D4"/>
    <w:rsid w:val="00751520"/>
    <w:rsid w:val="0075528A"/>
    <w:rsid w:val="00755880"/>
    <w:rsid w:val="0075749A"/>
    <w:rsid w:val="00760440"/>
    <w:rsid w:val="00761FCC"/>
    <w:rsid w:val="0076208D"/>
    <w:rsid w:val="00765594"/>
    <w:rsid w:val="00766602"/>
    <w:rsid w:val="00766F40"/>
    <w:rsid w:val="00767865"/>
    <w:rsid w:val="00770572"/>
    <w:rsid w:val="00770DAF"/>
    <w:rsid w:val="00771561"/>
    <w:rsid w:val="00771588"/>
    <w:rsid w:val="00772822"/>
    <w:rsid w:val="00772A04"/>
    <w:rsid w:val="00772C77"/>
    <w:rsid w:val="00774ABF"/>
    <w:rsid w:val="007767CA"/>
    <w:rsid w:val="007801D5"/>
    <w:rsid w:val="007816D7"/>
    <w:rsid w:val="007837D2"/>
    <w:rsid w:val="00786205"/>
    <w:rsid w:val="00787DB5"/>
    <w:rsid w:val="00791B09"/>
    <w:rsid w:val="00791F1D"/>
    <w:rsid w:val="00792CB9"/>
    <w:rsid w:val="00793636"/>
    <w:rsid w:val="00793DF4"/>
    <w:rsid w:val="0079538F"/>
    <w:rsid w:val="007A0CE4"/>
    <w:rsid w:val="007A1935"/>
    <w:rsid w:val="007A2D52"/>
    <w:rsid w:val="007A40A3"/>
    <w:rsid w:val="007A4E52"/>
    <w:rsid w:val="007A4F34"/>
    <w:rsid w:val="007A6FCE"/>
    <w:rsid w:val="007A73C1"/>
    <w:rsid w:val="007B1688"/>
    <w:rsid w:val="007B2350"/>
    <w:rsid w:val="007B32F9"/>
    <w:rsid w:val="007B41C0"/>
    <w:rsid w:val="007B5FDD"/>
    <w:rsid w:val="007B7D9B"/>
    <w:rsid w:val="007C112E"/>
    <w:rsid w:val="007C158A"/>
    <w:rsid w:val="007C2315"/>
    <w:rsid w:val="007C2C0E"/>
    <w:rsid w:val="007C3081"/>
    <w:rsid w:val="007C42A3"/>
    <w:rsid w:val="007C4C92"/>
    <w:rsid w:val="007C4FD2"/>
    <w:rsid w:val="007C57AF"/>
    <w:rsid w:val="007C7500"/>
    <w:rsid w:val="007D5549"/>
    <w:rsid w:val="007D668C"/>
    <w:rsid w:val="007E0127"/>
    <w:rsid w:val="007E1A5C"/>
    <w:rsid w:val="007E7C20"/>
    <w:rsid w:val="007F1039"/>
    <w:rsid w:val="007F2469"/>
    <w:rsid w:val="007F29DC"/>
    <w:rsid w:val="007F2C97"/>
    <w:rsid w:val="007F3BB5"/>
    <w:rsid w:val="007F4B35"/>
    <w:rsid w:val="007F5E80"/>
    <w:rsid w:val="00800702"/>
    <w:rsid w:val="00800A66"/>
    <w:rsid w:val="00804D26"/>
    <w:rsid w:val="00806101"/>
    <w:rsid w:val="0080711B"/>
    <w:rsid w:val="00810381"/>
    <w:rsid w:val="00811F93"/>
    <w:rsid w:val="00815963"/>
    <w:rsid w:val="00816C37"/>
    <w:rsid w:val="008208C2"/>
    <w:rsid w:val="00821171"/>
    <w:rsid w:val="008233BB"/>
    <w:rsid w:val="0082416E"/>
    <w:rsid w:val="008241AF"/>
    <w:rsid w:val="00824297"/>
    <w:rsid w:val="008264C0"/>
    <w:rsid w:val="008276D0"/>
    <w:rsid w:val="00830BA5"/>
    <w:rsid w:val="00832BE6"/>
    <w:rsid w:val="00833E21"/>
    <w:rsid w:val="00836070"/>
    <w:rsid w:val="00836E8B"/>
    <w:rsid w:val="00837B86"/>
    <w:rsid w:val="00840E52"/>
    <w:rsid w:val="0084639A"/>
    <w:rsid w:val="008466D2"/>
    <w:rsid w:val="00850499"/>
    <w:rsid w:val="00850688"/>
    <w:rsid w:val="00852003"/>
    <w:rsid w:val="00855AA6"/>
    <w:rsid w:val="00861DE8"/>
    <w:rsid w:val="00862104"/>
    <w:rsid w:val="0086241B"/>
    <w:rsid w:val="00862B87"/>
    <w:rsid w:val="00862F31"/>
    <w:rsid w:val="008637E3"/>
    <w:rsid w:val="00864122"/>
    <w:rsid w:val="008645D6"/>
    <w:rsid w:val="008646B5"/>
    <w:rsid w:val="008677E0"/>
    <w:rsid w:val="00867F68"/>
    <w:rsid w:val="00871EA0"/>
    <w:rsid w:val="00873094"/>
    <w:rsid w:val="0087488F"/>
    <w:rsid w:val="00875207"/>
    <w:rsid w:val="00876CA9"/>
    <w:rsid w:val="008804E2"/>
    <w:rsid w:val="00880862"/>
    <w:rsid w:val="0088151D"/>
    <w:rsid w:val="00881A12"/>
    <w:rsid w:val="0088438B"/>
    <w:rsid w:val="0088600C"/>
    <w:rsid w:val="0088644D"/>
    <w:rsid w:val="008872F2"/>
    <w:rsid w:val="008905C7"/>
    <w:rsid w:val="00891941"/>
    <w:rsid w:val="00892804"/>
    <w:rsid w:val="0089321E"/>
    <w:rsid w:val="008932DF"/>
    <w:rsid w:val="00894D2A"/>
    <w:rsid w:val="008951F2"/>
    <w:rsid w:val="00895786"/>
    <w:rsid w:val="0089653B"/>
    <w:rsid w:val="008A0303"/>
    <w:rsid w:val="008A2C23"/>
    <w:rsid w:val="008A3912"/>
    <w:rsid w:val="008A6BE4"/>
    <w:rsid w:val="008B0B10"/>
    <w:rsid w:val="008B1B2B"/>
    <w:rsid w:val="008B27D0"/>
    <w:rsid w:val="008B2C4C"/>
    <w:rsid w:val="008B5100"/>
    <w:rsid w:val="008B697E"/>
    <w:rsid w:val="008B7C21"/>
    <w:rsid w:val="008C1240"/>
    <w:rsid w:val="008C25A3"/>
    <w:rsid w:val="008C36F0"/>
    <w:rsid w:val="008C5CFA"/>
    <w:rsid w:val="008C675B"/>
    <w:rsid w:val="008D12C2"/>
    <w:rsid w:val="008D2B9A"/>
    <w:rsid w:val="008D675C"/>
    <w:rsid w:val="008D67D7"/>
    <w:rsid w:val="008D6991"/>
    <w:rsid w:val="008D6D56"/>
    <w:rsid w:val="008E0558"/>
    <w:rsid w:val="008E0E4E"/>
    <w:rsid w:val="008E1071"/>
    <w:rsid w:val="008E1686"/>
    <w:rsid w:val="008E1CA1"/>
    <w:rsid w:val="008E380D"/>
    <w:rsid w:val="008E548B"/>
    <w:rsid w:val="008E581D"/>
    <w:rsid w:val="008E5C32"/>
    <w:rsid w:val="008E68D7"/>
    <w:rsid w:val="008E7285"/>
    <w:rsid w:val="008E7340"/>
    <w:rsid w:val="008E7B3C"/>
    <w:rsid w:val="008F040B"/>
    <w:rsid w:val="008F0CAB"/>
    <w:rsid w:val="008F14C5"/>
    <w:rsid w:val="008F1C0C"/>
    <w:rsid w:val="008F290A"/>
    <w:rsid w:val="008F37D3"/>
    <w:rsid w:val="00902883"/>
    <w:rsid w:val="00904CFF"/>
    <w:rsid w:val="00905994"/>
    <w:rsid w:val="00905C8D"/>
    <w:rsid w:val="00907D1A"/>
    <w:rsid w:val="00910996"/>
    <w:rsid w:val="009121BB"/>
    <w:rsid w:val="00912AA7"/>
    <w:rsid w:val="00914E6C"/>
    <w:rsid w:val="00921889"/>
    <w:rsid w:val="00921B28"/>
    <w:rsid w:val="00922391"/>
    <w:rsid w:val="00923C5B"/>
    <w:rsid w:val="00924D71"/>
    <w:rsid w:val="00930A81"/>
    <w:rsid w:val="0093214A"/>
    <w:rsid w:val="0093330A"/>
    <w:rsid w:val="00934291"/>
    <w:rsid w:val="00934A92"/>
    <w:rsid w:val="00936B05"/>
    <w:rsid w:val="00936B2D"/>
    <w:rsid w:val="00936B68"/>
    <w:rsid w:val="0094051B"/>
    <w:rsid w:val="00941901"/>
    <w:rsid w:val="00944A6C"/>
    <w:rsid w:val="0094512F"/>
    <w:rsid w:val="0094584E"/>
    <w:rsid w:val="0094663C"/>
    <w:rsid w:val="009470E8"/>
    <w:rsid w:val="00947CA3"/>
    <w:rsid w:val="009502C3"/>
    <w:rsid w:val="00950F5D"/>
    <w:rsid w:val="00951086"/>
    <w:rsid w:val="0095171C"/>
    <w:rsid w:val="00951A35"/>
    <w:rsid w:val="00951C8C"/>
    <w:rsid w:val="0095441A"/>
    <w:rsid w:val="00960E08"/>
    <w:rsid w:val="009611B7"/>
    <w:rsid w:val="00962A4C"/>
    <w:rsid w:val="00964D3B"/>
    <w:rsid w:val="00965A24"/>
    <w:rsid w:val="00965BC4"/>
    <w:rsid w:val="00971749"/>
    <w:rsid w:val="009717B1"/>
    <w:rsid w:val="009729C4"/>
    <w:rsid w:val="009738CA"/>
    <w:rsid w:val="00973F5B"/>
    <w:rsid w:val="00973F94"/>
    <w:rsid w:val="0097602C"/>
    <w:rsid w:val="00977538"/>
    <w:rsid w:val="009779D1"/>
    <w:rsid w:val="009825E3"/>
    <w:rsid w:val="009826FB"/>
    <w:rsid w:val="009856CB"/>
    <w:rsid w:val="00991FA2"/>
    <w:rsid w:val="00996291"/>
    <w:rsid w:val="009A1E66"/>
    <w:rsid w:val="009A2118"/>
    <w:rsid w:val="009A46F8"/>
    <w:rsid w:val="009A566C"/>
    <w:rsid w:val="009A6585"/>
    <w:rsid w:val="009B0D17"/>
    <w:rsid w:val="009B1123"/>
    <w:rsid w:val="009B1FD2"/>
    <w:rsid w:val="009B2B3B"/>
    <w:rsid w:val="009B2D29"/>
    <w:rsid w:val="009B6AB6"/>
    <w:rsid w:val="009B7E41"/>
    <w:rsid w:val="009C137C"/>
    <w:rsid w:val="009C1989"/>
    <w:rsid w:val="009C224C"/>
    <w:rsid w:val="009C331B"/>
    <w:rsid w:val="009C4667"/>
    <w:rsid w:val="009C5370"/>
    <w:rsid w:val="009C7E8C"/>
    <w:rsid w:val="009D0241"/>
    <w:rsid w:val="009D1489"/>
    <w:rsid w:val="009D1D3F"/>
    <w:rsid w:val="009D2B7B"/>
    <w:rsid w:val="009D711D"/>
    <w:rsid w:val="009E018D"/>
    <w:rsid w:val="009E3C06"/>
    <w:rsid w:val="009E6F56"/>
    <w:rsid w:val="009E6FDB"/>
    <w:rsid w:val="009E79A8"/>
    <w:rsid w:val="009F375E"/>
    <w:rsid w:val="009F49DC"/>
    <w:rsid w:val="009F513E"/>
    <w:rsid w:val="00A009A9"/>
    <w:rsid w:val="00A00B42"/>
    <w:rsid w:val="00A00FFB"/>
    <w:rsid w:val="00A02895"/>
    <w:rsid w:val="00A10470"/>
    <w:rsid w:val="00A11910"/>
    <w:rsid w:val="00A11DC5"/>
    <w:rsid w:val="00A11DDE"/>
    <w:rsid w:val="00A1415F"/>
    <w:rsid w:val="00A145D1"/>
    <w:rsid w:val="00A15898"/>
    <w:rsid w:val="00A15FC6"/>
    <w:rsid w:val="00A17D15"/>
    <w:rsid w:val="00A232F8"/>
    <w:rsid w:val="00A24DF3"/>
    <w:rsid w:val="00A310EE"/>
    <w:rsid w:val="00A34011"/>
    <w:rsid w:val="00A35070"/>
    <w:rsid w:val="00A35542"/>
    <w:rsid w:val="00A36189"/>
    <w:rsid w:val="00A36B1F"/>
    <w:rsid w:val="00A37E98"/>
    <w:rsid w:val="00A40320"/>
    <w:rsid w:val="00A40C3C"/>
    <w:rsid w:val="00A41FD5"/>
    <w:rsid w:val="00A42032"/>
    <w:rsid w:val="00A4303F"/>
    <w:rsid w:val="00A4468A"/>
    <w:rsid w:val="00A4499B"/>
    <w:rsid w:val="00A44CFF"/>
    <w:rsid w:val="00A4552E"/>
    <w:rsid w:val="00A45963"/>
    <w:rsid w:val="00A504DC"/>
    <w:rsid w:val="00A507EF"/>
    <w:rsid w:val="00A5196B"/>
    <w:rsid w:val="00A51CA6"/>
    <w:rsid w:val="00A54146"/>
    <w:rsid w:val="00A54AE6"/>
    <w:rsid w:val="00A552CA"/>
    <w:rsid w:val="00A57BB7"/>
    <w:rsid w:val="00A60993"/>
    <w:rsid w:val="00A613B2"/>
    <w:rsid w:val="00A62DC5"/>
    <w:rsid w:val="00A701F1"/>
    <w:rsid w:val="00A750EF"/>
    <w:rsid w:val="00A7563D"/>
    <w:rsid w:val="00A7571F"/>
    <w:rsid w:val="00A76F80"/>
    <w:rsid w:val="00A77F32"/>
    <w:rsid w:val="00A80CCE"/>
    <w:rsid w:val="00A80FE9"/>
    <w:rsid w:val="00A81ACF"/>
    <w:rsid w:val="00A81F50"/>
    <w:rsid w:val="00A854B0"/>
    <w:rsid w:val="00A8580A"/>
    <w:rsid w:val="00A92D82"/>
    <w:rsid w:val="00A932B5"/>
    <w:rsid w:val="00A95549"/>
    <w:rsid w:val="00A963D9"/>
    <w:rsid w:val="00A97B3D"/>
    <w:rsid w:val="00AA09E8"/>
    <w:rsid w:val="00AA0E70"/>
    <w:rsid w:val="00AA0F6C"/>
    <w:rsid w:val="00AA2E3B"/>
    <w:rsid w:val="00AA326A"/>
    <w:rsid w:val="00AA518B"/>
    <w:rsid w:val="00AA7A76"/>
    <w:rsid w:val="00AB0D83"/>
    <w:rsid w:val="00AB1E86"/>
    <w:rsid w:val="00AB32F7"/>
    <w:rsid w:val="00AB5140"/>
    <w:rsid w:val="00AB5F78"/>
    <w:rsid w:val="00AB6D06"/>
    <w:rsid w:val="00AB6DB1"/>
    <w:rsid w:val="00AB7055"/>
    <w:rsid w:val="00AC09A9"/>
    <w:rsid w:val="00AC2D12"/>
    <w:rsid w:val="00AC5CB8"/>
    <w:rsid w:val="00AD1100"/>
    <w:rsid w:val="00AD6F44"/>
    <w:rsid w:val="00AE2294"/>
    <w:rsid w:val="00AE4EAC"/>
    <w:rsid w:val="00AE7705"/>
    <w:rsid w:val="00AF247E"/>
    <w:rsid w:val="00AF359D"/>
    <w:rsid w:val="00AF5677"/>
    <w:rsid w:val="00AF5D92"/>
    <w:rsid w:val="00AF7068"/>
    <w:rsid w:val="00AF7D49"/>
    <w:rsid w:val="00B03126"/>
    <w:rsid w:val="00B035F9"/>
    <w:rsid w:val="00B044D7"/>
    <w:rsid w:val="00B044FE"/>
    <w:rsid w:val="00B07718"/>
    <w:rsid w:val="00B11FD3"/>
    <w:rsid w:val="00B15680"/>
    <w:rsid w:val="00B171C6"/>
    <w:rsid w:val="00B1795D"/>
    <w:rsid w:val="00B202E1"/>
    <w:rsid w:val="00B21AB5"/>
    <w:rsid w:val="00B264A8"/>
    <w:rsid w:val="00B27A9C"/>
    <w:rsid w:val="00B329FE"/>
    <w:rsid w:val="00B37627"/>
    <w:rsid w:val="00B40E9B"/>
    <w:rsid w:val="00B44F5D"/>
    <w:rsid w:val="00B451E7"/>
    <w:rsid w:val="00B475AB"/>
    <w:rsid w:val="00B50036"/>
    <w:rsid w:val="00B50517"/>
    <w:rsid w:val="00B51AF1"/>
    <w:rsid w:val="00B523DC"/>
    <w:rsid w:val="00B548C7"/>
    <w:rsid w:val="00B62306"/>
    <w:rsid w:val="00B64231"/>
    <w:rsid w:val="00B65FA8"/>
    <w:rsid w:val="00B67BDF"/>
    <w:rsid w:val="00B72CF5"/>
    <w:rsid w:val="00B7426B"/>
    <w:rsid w:val="00B75220"/>
    <w:rsid w:val="00B759FC"/>
    <w:rsid w:val="00B767F9"/>
    <w:rsid w:val="00B76E59"/>
    <w:rsid w:val="00B77F1F"/>
    <w:rsid w:val="00B818B4"/>
    <w:rsid w:val="00B82991"/>
    <w:rsid w:val="00B87B3E"/>
    <w:rsid w:val="00B90D3B"/>
    <w:rsid w:val="00B90F86"/>
    <w:rsid w:val="00B92DB6"/>
    <w:rsid w:val="00B937F5"/>
    <w:rsid w:val="00B94126"/>
    <w:rsid w:val="00B951AC"/>
    <w:rsid w:val="00B9556C"/>
    <w:rsid w:val="00B95689"/>
    <w:rsid w:val="00B96AF3"/>
    <w:rsid w:val="00B972C8"/>
    <w:rsid w:val="00B97490"/>
    <w:rsid w:val="00BA30F7"/>
    <w:rsid w:val="00BA3DD8"/>
    <w:rsid w:val="00BA4258"/>
    <w:rsid w:val="00BA4897"/>
    <w:rsid w:val="00BA5667"/>
    <w:rsid w:val="00BA74AE"/>
    <w:rsid w:val="00BB12B7"/>
    <w:rsid w:val="00BC091E"/>
    <w:rsid w:val="00BC0E13"/>
    <w:rsid w:val="00BC359F"/>
    <w:rsid w:val="00BD0212"/>
    <w:rsid w:val="00BD0888"/>
    <w:rsid w:val="00BD0889"/>
    <w:rsid w:val="00BD15E8"/>
    <w:rsid w:val="00BD473E"/>
    <w:rsid w:val="00BD705A"/>
    <w:rsid w:val="00BD7183"/>
    <w:rsid w:val="00BE0AB9"/>
    <w:rsid w:val="00BE1469"/>
    <w:rsid w:val="00BE307F"/>
    <w:rsid w:val="00BE4AE7"/>
    <w:rsid w:val="00BE52A7"/>
    <w:rsid w:val="00BF06FB"/>
    <w:rsid w:val="00BF1605"/>
    <w:rsid w:val="00BF3437"/>
    <w:rsid w:val="00BF3BC3"/>
    <w:rsid w:val="00BF4128"/>
    <w:rsid w:val="00BF492F"/>
    <w:rsid w:val="00BF5D7F"/>
    <w:rsid w:val="00BF5E03"/>
    <w:rsid w:val="00BF5E2D"/>
    <w:rsid w:val="00BF5F08"/>
    <w:rsid w:val="00BF69F4"/>
    <w:rsid w:val="00BF7C39"/>
    <w:rsid w:val="00C01DF4"/>
    <w:rsid w:val="00C0319E"/>
    <w:rsid w:val="00C07BC4"/>
    <w:rsid w:val="00C1035D"/>
    <w:rsid w:val="00C10AE8"/>
    <w:rsid w:val="00C12AC6"/>
    <w:rsid w:val="00C1476B"/>
    <w:rsid w:val="00C15F2A"/>
    <w:rsid w:val="00C16DD4"/>
    <w:rsid w:val="00C20529"/>
    <w:rsid w:val="00C20B1A"/>
    <w:rsid w:val="00C21625"/>
    <w:rsid w:val="00C2409C"/>
    <w:rsid w:val="00C246C3"/>
    <w:rsid w:val="00C273C9"/>
    <w:rsid w:val="00C275BC"/>
    <w:rsid w:val="00C2771F"/>
    <w:rsid w:val="00C27E24"/>
    <w:rsid w:val="00C30FB8"/>
    <w:rsid w:val="00C316EC"/>
    <w:rsid w:val="00C32DAC"/>
    <w:rsid w:val="00C34322"/>
    <w:rsid w:val="00C34F83"/>
    <w:rsid w:val="00C374FF"/>
    <w:rsid w:val="00C40455"/>
    <w:rsid w:val="00C40829"/>
    <w:rsid w:val="00C41F6F"/>
    <w:rsid w:val="00C4269F"/>
    <w:rsid w:val="00C431E8"/>
    <w:rsid w:val="00C440F1"/>
    <w:rsid w:val="00C443EF"/>
    <w:rsid w:val="00C46F13"/>
    <w:rsid w:val="00C47E86"/>
    <w:rsid w:val="00C5058B"/>
    <w:rsid w:val="00C51F12"/>
    <w:rsid w:val="00C5354B"/>
    <w:rsid w:val="00C558D9"/>
    <w:rsid w:val="00C55FD6"/>
    <w:rsid w:val="00C568E1"/>
    <w:rsid w:val="00C607A5"/>
    <w:rsid w:val="00C615B9"/>
    <w:rsid w:val="00C6232B"/>
    <w:rsid w:val="00C6244D"/>
    <w:rsid w:val="00C637F8"/>
    <w:rsid w:val="00C63A55"/>
    <w:rsid w:val="00C63C3A"/>
    <w:rsid w:val="00C650F1"/>
    <w:rsid w:val="00C65434"/>
    <w:rsid w:val="00C66425"/>
    <w:rsid w:val="00C66EE8"/>
    <w:rsid w:val="00C73617"/>
    <w:rsid w:val="00C739A4"/>
    <w:rsid w:val="00C750AA"/>
    <w:rsid w:val="00C75163"/>
    <w:rsid w:val="00C75239"/>
    <w:rsid w:val="00C80E51"/>
    <w:rsid w:val="00C86E56"/>
    <w:rsid w:val="00C8759E"/>
    <w:rsid w:val="00C91398"/>
    <w:rsid w:val="00C934F2"/>
    <w:rsid w:val="00C9613A"/>
    <w:rsid w:val="00C966DA"/>
    <w:rsid w:val="00C96EB8"/>
    <w:rsid w:val="00CA000E"/>
    <w:rsid w:val="00CA02F6"/>
    <w:rsid w:val="00CA57E8"/>
    <w:rsid w:val="00CA6060"/>
    <w:rsid w:val="00CA6640"/>
    <w:rsid w:val="00CA6C03"/>
    <w:rsid w:val="00CB014C"/>
    <w:rsid w:val="00CB0D4F"/>
    <w:rsid w:val="00CB1289"/>
    <w:rsid w:val="00CB1851"/>
    <w:rsid w:val="00CB29CD"/>
    <w:rsid w:val="00CB5F5E"/>
    <w:rsid w:val="00CC7338"/>
    <w:rsid w:val="00CD123D"/>
    <w:rsid w:val="00CD26D8"/>
    <w:rsid w:val="00CD5AAE"/>
    <w:rsid w:val="00CD6B9C"/>
    <w:rsid w:val="00CD6C5C"/>
    <w:rsid w:val="00CD6F8E"/>
    <w:rsid w:val="00CE0E27"/>
    <w:rsid w:val="00CE2CAB"/>
    <w:rsid w:val="00CE325A"/>
    <w:rsid w:val="00CE4E02"/>
    <w:rsid w:val="00CE606A"/>
    <w:rsid w:val="00CF032B"/>
    <w:rsid w:val="00CF2497"/>
    <w:rsid w:val="00CF2B78"/>
    <w:rsid w:val="00CF3B8C"/>
    <w:rsid w:val="00CF4446"/>
    <w:rsid w:val="00CF4453"/>
    <w:rsid w:val="00CF6F54"/>
    <w:rsid w:val="00D026B1"/>
    <w:rsid w:val="00D048BA"/>
    <w:rsid w:val="00D05824"/>
    <w:rsid w:val="00D059E8"/>
    <w:rsid w:val="00D0669B"/>
    <w:rsid w:val="00D10282"/>
    <w:rsid w:val="00D110BE"/>
    <w:rsid w:val="00D118F9"/>
    <w:rsid w:val="00D11CA2"/>
    <w:rsid w:val="00D13635"/>
    <w:rsid w:val="00D13D6B"/>
    <w:rsid w:val="00D15C4F"/>
    <w:rsid w:val="00D200FE"/>
    <w:rsid w:val="00D216B0"/>
    <w:rsid w:val="00D22A15"/>
    <w:rsid w:val="00D23027"/>
    <w:rsid w:val="00D2451D"/>
    <w:rsid w:val="00D27092"/>
    <w:rsid w:val="00D27D67"/>
    <w:rsid w:val="00D30112"/>
    <w:rsid w:val="00D30329"/>
    <w:rsid w:val="00D304CF"/>
    <w:rsid w:val="00D31288"/>
    <w:rsid w:val="00D3201F"/>
    <w:rsid w:val="00D32300"/>
    <w:rsid w:val="00D32951"/>
    <w:rsid w:val="00D330EF"/>
    <w:rsid w:val="00D36055"/>
    <w:rsid w:val="00D432E4"/>
    <w:rsid w:val="00D43F3A"/>
    <w:rsid w:val="00D4460B"/>
    <w:rsid w:val="00D4501F"/>
    <w:rsid w:val="00D459D5"/>
    <w:rsid w:val="00D47D4B"/>
    <w:rsid w:val="00D50976"/>
    <w:rsid w:val="00D5109D"/>
    <w:rsid w:val="00D5284F"/>
    <w:rsid w:val="00D52B92"/>
    <w:rsid w:val="00D540E8"/>
    <w:rsid w:val="00D5479F"/>
    <w:rsid w:val="00D57165"/>
    <w:rsid w:val="00D60F8D"/>
    <w:rsid w:val="00D6135B"/>
    <w:rsid w:val="00D6256E"/>
    <w:rsid w:val="00D625F5"/>
    <w:rsid w:val="00D650A0"/>
    <w:rsid w:val="00D65670"/>
    <w:rsid w:val="00D66BCA"/>
    <w:rsid w:val="00D71AC1"/>
    <w:rsid w:val="00D72115"/>
    <w:rsid w:val="00D730DA"/>
    <w:rsid w:val="00D73493"/>
    <w:rsid w:val="00D77276"/>
    <w:rsid w:val="00D7796E"/>
    <w:rsid w:val="00D81305"/>
    <w:rsid w:val="00D8341D"/>
    <w:rsid w:val="00D83A32"/>
    <w:rsid w:val="00D84F69"/>
    <w:rsid w:val="00D85F1B"/>
    <w:rsid w:val="00D86439"/>
    <w:rsid w:val="00D87CFA"/>
    <w:rsid w:val="00D87DD7"/>
    <w:rsid w:val="00D9054F"/>
    <w:rsid w:val="00D937ED"/>
    <w:rsid w:val="00D96550"/>
    <w:rsid w:val="00D97383"/>
    <w:rsid w:val="00D974B6"/>
    <w:rsid w:val="00DA3547"/>
    <w:rsid w:val="00DA39B0"/>
    <w:rsid w:val="00DA40F7"/>
    <w:rsid w:val="00DA45A8"/>
    <w:rsid w:val="00DB083E"/>
    <w:rsid w:val="00DB25D2"/>
    <w:rsid w:val="00DB4BD0"/>
    <w:rsid w:val="00DB5E22"/>
    <w:rsid w:val="00DB6083"/>
    <w:rsid w:val="00DB6E2E"/>
    <w:rsid w:val="00DC0576"/>
    <w:rsid w:val="00DC0685"/>
    <w:rsid w:val="00DC400A"/>
    <w:rsid w:val="00DC65C6"/>
    <w:rsid w:val="00DC6AFF"/>
    <w:rsid w:val="00DD1FAA"/>
    <w:rsid w:val="00DD407D"/>
    <w:rsid w:val="00DD442F"/>
    <w:rsid w:val="00DD6B06"/>
    <w:rsid w:val="00DE3F0D"/>
    <w:rsid w:val="00DE4368"/>
    <w:rsid w:val="00DE5882"/>
    <w:rsid w:val="00DF0671"/>
    <w:rsid w:val="00DF1CC8"/>
    <w:rsid w:val="00DF3C70"/>
    <w:rsid w:val="00DF53EE"/>
    <w:rsid w:val="00DF6BA6"/>
    <w:rsid w:val="00E00C8C"/>
    <w:rsid w:val="00E01EC4"/>
    <w:rsid w:val="00E02DE2"/>
    <w:rsid w:val="00E03FB1"/>
    <w:rsid w:val="00E04F54"/>
    <w:rsid w:val="00E0576F"/>
    <w:rsid w:val="00E0695F"/>
    <w:rsid w:val="00E10CAC"/>
    <w:rsid w:val="00E11BCC"/>
    <w:rsid w:val="00E11C7F"/>
    <w:rsid w:val="00E1248F"/>
    <w:rsid w:val="00E12AFD"/>
    <w:rsid w:val="00E13D35"/>
    <w:rsid w:val="00E20F4F"/>
    <w:rsid w:val="00E25282"/>
    <w:rsid w:val="00E26452"/>
    <w:rsid w:val="00E26C96"/>
    <w:rsid w:val="00E26DBB"/>
    <w:rsid w:val="00E276C4"/>
    <w:rsid w:val="00E30D5C"/>
    <w:rsid w:val="00E30DD7"/>
    <w:rsid w:val="00E32804"/>
    <w:rsid w:val="00E33A6C"/>
    <w:rsid w:val="00E35ACE"/>
    <w:rsid w:val="00E35B4B"/>
    <w:rsid w:val="00E36134"/>
    <w:rsid w:val="00E3677B"/>
    <w:rsid w:val="00E375B7"/>
    <w:rsid w:val="00E4187C"/>
    <w:rsid w:val="00E428AF"/>
    <w:rsid w:val="00E433ED"/>
    <w:rsid w:val="00E46D50"/>
    <w:rsid w:val="00E46E63"/>
    <w:rsid w:val="00E5245D"/>
    <w:rsid w:val="00E528AF"/>
    <w:rsid w:val="00E53155"/>
    <w:rsid w:val="00E6379D"/>
    <w:rsid w:val="00E65CE3"/>
    <w:rsid w:val="00E6611B"/>
    <w:rsid w:val="00E66EB1"/>
    <w:rsid w:val="00E704C6"/>
    <w:rsid w:val="00E706C7"/>
    <w:rsid w:val="00E72C31"/>
    <w:rsid w:val="00E73EDB"/>
    <w:rsid w:val="00E7654A"/>
    <w:rsid w:val="00E770EF"/>
    <w:rsid w:val="00E80F4A"/>
    <w:rsid w:val="00E81812"/>
    <w:rsid w:val="00E82349"/>
    <w:rsid w:val="00E84131"/>
    <w:rsid w:val="00E84894"/>
    <w:rsid w:val="00E84BE4"/>
    <w:rsid w:val="00E84CAB"/>
    <w:rsid w:val="00E850BD"/>
    <w:rsid w:val="00E860DC"/>
    <w:rsid w:val="00E86FE5"/>
    <w:rsid w:val="00E90472"/>
    <w:rsid w:val="00E91205"/>
    <w:rsid w:val="00E914D3"/>
    <w:rsid w:val="00E9347A"/>
    <w:rsid w:val="00E95B16"/>
    <w:rsid w:val="00EA1102"/>
    <w:rsid w:val="00EA5C32"/>
    <w:rsid w:val="00EA5DE3"/>
    <w:rsid w:val="00EA66DA"/>
    <w:rsid w:val="00EB0867"/>
    <w:rsid w:val="00EB0DC7"/>
    <w:rsid w:val="00EB12E4"/>
    <w:rsid w:val="00EB2F23"/>
    <w:rsid w:val="00EB3563"/>
    <w:rsid w:val="00EB3A17"/>
    <w:rsid w:val="00EB7888"/>
    <w:rsid w:val="00EB7CF3"/>
    <w:rsid w:val="00EC3577"/>
    <w:rsid w:val="00EC3C60"/>
    <w:rsid w:val="00EC4E48"/>
    <w:rsid w:val="00EC7B18"/>
    <w:rsid w:val="00ED0189"/>
    <w:rsid w:val="00ED0430"/>
    <w:rsid w:val="00ED0705"/>
    <w:rsid w:val="00ED1B67"/>
    <w:rsid w:val="00ED51C0"/>
    <w:rsid w:val="00ED52EB"/>
    <w:rsid w:val="00EE5050"/>
    <w:rsid w:val="00EE5AE3"/>
    <w:rsid w:val="00EE5BBB"/>
    <w:rsid w:val="00EE5D69"/>
    <w:rsid w:val="00EE5D97"/>
    <w:rsid w:val="00EF029D"/>
    <w:rsid w:val="00EF29C2"/>
    <w:rsid w:val="00EF2E89"/>
    <w:rsid w:val="00EF40FB"/>
    <w:rsid w:val="00EF486A"/>
    <w:rsid w:val="00EF5A2C"/>
    <w:rsid w:val="00EF5E59"/>
    <w:rsid w:val="00EF7E59"/>
    <w:rsid w:val="00F0045A"/>
    <w:rsid w:val="00F01173"/>
    <w:rsid w:val="00F016F8"/>
    <w:rsid w:val="00F018E2"/>
    <w:rsid w:val="00F02D2A"/>
    <w:rsid w:val="00F03508"/>
    <w:rsid w:val="00F0368D"/>
    <w:rsid w:val="00F0596C"/>
    <w:rsid w:val="00F06FC2"/>
    <w:rsid w:val="00F07DFF"/>
    <w:rsid w:val="00F10C4B"/>
    <w:rsid w:val="00F1461E"/>
    <w:rsid w:val="00F15283"/>
    <w:rsid w:val="00F176FB"/>
    <w:rsid w:val="00F17760"/>
    <w:rsid w:val="00F210CD"/>
    <w:rsid w:val="00F21A20"/>
    <w:rsid w:val="00F24057"/>
    <w:rsid w:val="00F2405E"/>
    <w:rsid w:val="00F258C7"/>
    <w:rsid w:val="00F303B8"/>
    <w:rsid w:val="00F30B97"/>
    <w:rsid w:val="00F330D7"/>
    <w:rsid w:val="00F41346"/>
    <w:rsid w:val="00F4393B"/>
    <w:rsid w:val="00F43CE1"/>
    <w:rsid w:val="00F43D3A"/>
    <w:rsid w:val="00F4678D"/>
    <w:rsid w:val="00F5261C"/>
    <w:rsid w:val="00F57D89"/>
    <w:rsid w:val="00F6560B"/>
    <w:rsid w:val="00F65823"/>
    <w:rsid w:val="00F65932"/>
    <w:rsid w:val="00F66402"/>
    <w:rsid w:val="00F7198C"/>
    <w:rsid w:val="00F761E3"/>
    <w:rsid w:val="00F84CF4"/>
    <w:rsid w:val="00F84D75"/>
    <w:rsid w:val="00F90EFE"/>
    <w:rsid w:val="00F93056"/>
    <w:rsid w:val="00F935EE"/>
    <w:rsid w:val="00F94925"/>
    <w:rsid w:val="00FA09ED"/>
    <w:rsid w:val="00FA0ED6"/>
    <w:rsid w:val="00FA5FA0"/>
    <w:rsid w:val="00FA680F"/>
    <w:rsid w:val="00FB0ADD"/>
    <w:rsid w:val="00FB3D09"/>
    <w:rsid w:val="00FB41CC"/>
    <w:rsid w:val="00FB5C69"/>
    <w:rsid w:val="00FB7CA3"/>
    <w:rsid w:val="00FC0049"/>
    <w:rsid w:val="00FC06C1"/>
    <w:rsid w:val="00FC24D6"/>
    <w:rsid w:val="00FC452B"/>
    <w:rsid w:val="00FC536D"/>
    <w:rsid w:val="00FC55F4"/>
    <w:rsid w:val="00FC5EBB"/>
    <w:rsid w:val="00FC648A"/>
    <w:rsid w:val="00FC7F36"/>
    <w:rsid w:val="00FD045A"/>
    <w:rsid w:val="00FD34E9"/>
    <w:rsid w:val="00FD6499"/>
    <w:rsid w:val="00FE0C91"/>
    <w:rsid w:val="00FE36C8"/>
    <w:rsid w:val="00FE47D6"/>
    <w:rsid w:val="00FE4FE2"/>
    <w:rsid w:val="00FE5E63"/>
    <w:rsid w:val="00FE63F2"/>
    <w:rsid w:val="00FE6918"/>
    <w:rsid w:val="00FF00C7"/>
    <w:rsid w:val="00FF06C6"/>
    <w:rsid w:val="00FF4908"/>
    <w:rsid w:val="00FF52E5"/>
    <w:rsid w:val="00FF7346"/>
    <w:rsid w:val="00FF73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456369"/>
  <w15:chartTrackingRefBased/>
  <w15:docId w15:val="{198F4611-AB9B-4ACD-B339-C06C79018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126"/>
    <w:pPr>
      <w:spacing w:line="276" w:lineRule="auto"/>
    </w:pPr>
    <w:rPr>
      <w:lang w:val="en-GB" w:eastAsia="es-ES"/>
    </w:rPr>
  </w:style>
  <w:style w:type="paragraph" w:styleId="Heading1">
    <w:name w:val="heading 1"/>
    <w:basedOn w:val="Normal"/>
    <w:next w:val="Normal"/>
    <w:link w:val="Heading1Char"/>
    <w:uiPriority w:val="9"/>
    <w:qFormat/>
    <w:rsid w:val="00F94925"/>
    <w:pPr>
      <w:keepNext/>
      <w:keepLines/>
      <w:numPr>
        <w:numId w:val="2"/>
      </w:numPr>
      <w:pBdr>
        <w:bottom w:val="single" w:sz="4" w:space="1" w:color="284C9C" w:themeColor="accent1"/>
      </w:pBdr>
      <w:spacing w:before="400" w:after="240" w:line="240" w:lineRule="auto"/>
      <w:outlineLvl w:val="0"/>
    </w:pPr>
    <w:rPr>
      <w:rFonts w:asciiTheme="majorHAnsi" w:eastAsiaTheme="majorEastAsia" w:hAnsiTheme="majorHAnsi" w:cstheme="majorBidi"/>
      <w:color w:val="1E3874" w:themeColor="accent1" w:themeShade="BF"/>
      <w:sz w:val="40"/>
      <w:szCs w:val="40"/>
      <w:lang w:val="en-US" w:eastAsia="en-US"/>
    </w:rPr>
  </w:style>
  <w:style w:type="paragraph" w:styleId="Heading2">
    <w:name w:val="heading 2"/>
    <w:basedOn w:val="Normal"/>
    <w:next w:val="Normal"/>
    <w:link w:val="Heading2Char"/>
    <w:uiPriority w:val="9"/>
    <w:qFormat/>
    <w:rsid w:val="00F94925"/>
    <w:pPr>
      <w:keepNext/>
      <w:keepLines/>
      <w:numPr>
        <w:ilvl w:val="1"/>
        <w:numId w:val="2"/>
      </w:numPr>
      <w:spacing w:before="360" w:line="240" w:lineRule="auto"/>
      <w:outlineLvl w:val="1"/>
    </w:pPr>
    <w:rPr>
      <w:rFonts w:asciiTheme="majorHAnsi" w:eastAsiaTheme="majorEastAsia" w:hAnsiTheme="majorHAnsi" w:cstheme="majorBidi"/>
      <w:color w:val="1E3874" w:themeColor="accent1" w:themeShade="BF"/>
      <w:sz w:val="32"/>
      <w:szCs w:val="36"/>
    </w:rPr>
  </w:style>
  <w:style w:type="paragraph" w:styleId="Heading3">
    <w:name w:val="heading 3"/>
    <w:basedOn w:val="Normal"/>
    <w:next w:val="Normal"/>
    <w:link w:val="Heading3Char"/>
    <w:uiPriority w:val="9"/>
    <w:qFormat/>
    <w:rsid w:val="00F94925"/>
    <w:pPr>
      <w:keepNext/>
      <w:keepLines/>
      <w:numPr>
        <w:ilvl w:val="2"/>
        <w:numId w:val="2"/>
      </w:numPr>
      <w:spacing w:before="280" w:after="80" w:line="240" w:lineRule="auto"/>
      <w:outlineLvl w:val="2"/>
    </w:pPr>
    <w:rPr>
      <w:rFonts w:asciiTheme="majorHAnsi" w:eastAsiaTheme="majorEastAsia" w:hAnsiTheme="majorHAnsi" w:cstheme="majorBidi"/>
      <w:color w:val="404040" w:themeColor="text1" w:themeTint="BF"/>
      <w:sz w:val="32"/>
      <w:szCs w:val="32"/>
      <w:lang w:val="en-US" w:eastAsia="en-US"/>
    </w:rPr>
  </w:style>
  <w:style w:type="paragraph" w:styleId="Heading4">
    <w:name w:val="heading 4"/>
    <w:basedOn w:val="Normal"/>
    <w:next w:val="Normal"/>
    <w:link w:val="Heading4Char"/>
    <w:uiPriority w:val="9"/>
    <w:qFormat/>
    <w:rsid w:val="00F94925"/>
    <w:pPr>
      <w:keepNext/>
      <w:keepLines/>
      <w:numPr>
        <w:ilvl w:val="3"/>
        <w:numId w:val="2"/>
      </w:numPr>
      <w:spacing w:before="80" w:after="0"/>
      <w:outlineLvl w:val="3"/>
    </w:pPr>
    <w:rPr>
      <w:rFonts w:asciiTheme="majorHAnsi" w:eastAsiaTheme="majorEastAsia" w:hAnsiTheme="majorHAnsi" w:cstheme="majorBidi"/>
      <w:sz w:val="24"/>
      <w:szCs w:val="24"/>
      <w:lang w:val="en-US" w:eastAsia="en-US"/>
    </w:rPr>
  </w:style>
  <w:style w:type="paragraph" w:styleId="Heading5">
    <w:name w:val="heading 5"/>
    <w:basedOn w:val="Normal"/>
    <w:next w:val="Normal"/>
    <w:link w:val="Heading5Char"/>
    <w:uiPriority w:val="9"/>
    <w:qFormat/>
    <w:rsid w:val="00F94925"/>
    <w:pPr>
      <w:keepNext/>
      <w:keepLines/>
      <w:numPr>
        <w:ilvl w:val="4"/>
        <w:numId w:val="2"/>
      </w:numPr>
      <w:spacing w:before="80" w:after="0"/>
      <w:outlineLvl w:val="4"/>
    </w:pPr>
    <w:rPr>
      <w:rFonts w:asciiTheme="majorHAnsi" w:eastAsiaTheme="majorEastAsia" w:hAnsiTheme="majorHAnsi" w:cstheme="majorBidi"/>
      <w:i/>
      <w:iCs/>
      <w:sz w:val="22"/>
      <w:szCs w:val="22"/>
      <w:lang w:val="en-US" w:eastAsia="en-US"/>
    </w:rPr>
  </w:style>
  <w:style w:type="paragraph" w:styleId="Heading6">
    <w:name w:val="heading 6"/>
    <w:basedOn w:val="Normal"/>
    <w:next w:val="Normal"/>
    <w:link w:val="Heading6Char"/>
    <w:uiPriority w:val="9"/>
    <w:semiHidden/>
    <w:unhideWhenUsed/>
    <w:qFormat/>
    <w:rsid w:val="00F94925"/>
    <w:pPr>
      <w:keepNext/>
      <w:keepLines/>
      <w:numPr>
        <w:ilvl w:val="5"/>
        <w:numId w:val="2"/>
      </w:numPr>
      <w:spacing w:before="80" w:after="0"/>
      <w:outlineLvl w:val="5"/>
    </w:pPr>
    <w:rPr>
      <w:rFonts w:asciiTheme="majorHAnsi" w:eastAsiaTheme="majorEastAsia" w:hAnsiTheme="majorHAnsi" w:cstheme="majorBidi"/>
      <w:color w:val="595959" w:themeColor="text1" w:themeTint="A6"/>
      <w:lang w:val="en-US" w:eastAsia="en-US"/>
    </w:rPr>
  </w:style>
  <w:style w:type="paragraph" w:styleId="Heading7">
    <w:name w:val="heading 7"/>
    <w:basedOn w:val="Normal"/>
    <w:next w:val="Normal"/>
    <w:link w:val="Heading7Char"/>
    <w:uiPriority w:val="9"/>
    <w:semiHidden/>
    <w:unhideWhenUsed/>
    <w:qFormat/>
    <w:rsid w:val="00F94925"/>
    <w:pPr>
      <w:keepNext/>
      <w:keepLines/>
      <w:numPr>
        <w:ilvl w:val="6"/>
        <w:numId w:val="2"/>
      </w:numPr>
      <w:spacing w:before="80" w:after="0"/>
      <w:outlineLvl w:val="6"/>
    </w:pPr>
    <w:rPr>
      <w:rFonts w:asciiTheme="majorHAnsi" w:eastAsiaTheme="majorEastAsia" w:hAnsiTheme="majorHAnsi" w:cstheme="majorBidi"/>
      <w:i/>
      <w:iCs/>
      <w:color w:val="595959" w:themeColor="text1" w:themeTint="A6"/>
      <w:lang w:val="en-US" w:eastAsia="en-US"/>
    </w:rPr>
  </w:style>
  <w:style w:type="paragraph" w:styleId="Heading8">
    <w:name w:val="heading 8"/>
    <w:basedOn w:val="Normal"/>
    <w:next w:val="Normal"/>
    <w:link w:val="Heading8Char"/>
    <w:uiPriority w:val="9"/>
    <w:semiHidden/>
    <w:unhideWhenUsed/>
    <w:qFormat/>
    <w:rsid w:val="00F94925"/>
    <w:pPr>
      <w:keepNext/>
      <w:keepLines/>
      <w:numPr>
        <w:ilvl w:val="7"/>
        <w:numId w:val="2"/>
      </w:numPr>
      <w:spacing w:before="80" w:after="0"/>
      <w:outlineLvl w:val="7"/>
    </w:pPr>
    <w:rPr>
      <w:rFonts w:asciiTheme="majorHAnsi" w:eastAsiaTheme="majorEastAsia" w:hAnsiTheme="majorHAnsi" w:cstheme="majorBidi"/>
      <w:smallCaps/>
      <w:color w:val="595959" w:themeColor="text1" w:themeTint="A6"/>
      <w:lang w:val="en-US" w:eastAsia="en-US"/>
    </w:rPr>
  </w:style>
  <w:style w:type="paragraph" w:styleId="Heading9">
    <w:name w:val="heading 9"/>
    <w:basedOn w:val="Normal"/>
    <w:next w:val="Normal"/>
    <w:link w:val="Heading9Char"/>
    <w:uiPriority w:val="9"/>
    <w:semiHidden/>
    <w:unhideWhenUsed/>
    <w:qFormat/>
    <w:rsid w:val="00F94925"/>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925"/>
    <w:rPr>
      <w:rFonts w:asciiTheme="majorHAnsi" w:eastAsiaTheme="majorEastAsia" w:hAnsiTheme="majorHAnsi" w:cstheme="majorBidi"/>
      <w:color w:val="1E3874" w:themeColor="accent1" w:themeShade="BF"/>
      <w:sz w:val="40"/>
      <w:szCs w:val="40"/>
    </w:rPr>
  </w:style>
  <w:style w:type="paragraph" w:styleId="ListParagraph">
    <w:name w:val="List Paragraph"/>
    <w:basedOn w:val="Normal"/>
    <w:link w:val="ListParagraphChar"/>
    <w:uiPriority w:val="34"/>
    <w:qFormat/>
    <w:rsid w:val="00F94925"/>
    <w:pPr>
      <w:ind w:left="720"/>
      <w:contextualSpacing/>
    </w:pPr>
    <w:rPr>
      <w:lang w:val="en-US" w:eastAsia="en-US"/>
    </w:rPr>
  </w:style>
  <w:style w:type="character" w:customStyle="1" w:styleId="ListParagraphChar">
    <w:name w:val="List Paragraph Char"/>
    <w:link w:val="ListParagraph"/>
    <w:uiPriority w:val="34"/>
    <w:locked/>
    <w:rsid w:val="00F94925"/>
  </w:style>
  <w:style w:type="paragraph" w:styleId="Title">
    <w:name w:val="Title"/>
    <w:basedOn w:val="NoSpacing"/>
    <w:next w:val="Normal"/>
    <w:link w:val="TitleChar"/>
    <w:uiPriority w:val="2"/>
    <w:qFormat/>
    <w:rsid w:val="004862DB"/>
    <w:pPr>
      <w:spacing w:before="40" w:after="560" w:line="216" w:lineRule="auto"/>
      <w:jc w:val="center"/>
    </w:pPr>
    <w:rPr>
      <w:color w:val="284C9C" w:themeColor="accent1"/>
      <w:sz w:val="60"/>
      <w:szCs w:val="72"/>
    </w:rPr>
  </w:style>
  <w:style w:type="character" w:customStyle="1" w:styleId="TitleChar">
    <w:name w:val="Title Char"/>
    <w:basedOn w:val="DefaultParagraphFont"/>
    <w:link w:val="Title"/>
    <w:uiPriority w:val="2"/>
    <w:rsid w:val="00B94126"/>
    <w:rPr>
      <w:rFonts w:cstheme="minorHAnsi"/>
      <w:color w:val="284C9C" w:themeColor="accent1"/>
      <w:sz w:val="60"/>
      <w:szCs w:val="72"/>
      <w:lang w:val="en-GB" w:eastAsia="es-ES"/>
    </w:rPr>
  </w:style>
  <w:style w:type="character" w:styleId="Strong">
    <w:name w:val="Strong"/>
    <w:basedOn w:val="DefaultParagraphFont"/>
    <w:uiPriority w:val="22"/>
    <w:qFormat/>
    <w:rsid w:val="00F94925"/>
    <w:rPr>
      <w:b/>
      <w:bCs/>
    </w:rPr>
  </w:style>
  <w:style w:type="paragraph" w:styleId="Subtitle">
    <w:name w:val="Subtitle"/>
    <w:basedOn w:val="Normal"/>
    <w:next w:val="Normal"/>
    <w:link w:val="SubtitleChar"/>
    <w:uiPriority w:val="3"/>
    <w:qFormat/>
    <w:rsid w:val="00F94925"/>
    <w:pPr>
      <w:numPr>
        <w:ilvl w:val="1"/>
      </w:numPr>
      <w:spacing w:after="240" w:line="240" w:lineRule="auto"/>
      <w:jc w:val="center"/>
    </w:pPr>
    <w:rPr>
      <w:rFonts w:asciiTheme="majorHAnsi" w:eastAsiaTheme="majorEastAsia" w:hAnsiTheme="majorHAnsi" w:cstheme="majorBidi"/>
      <w:caps/>
      <w:color w:val="404040" w:themeColor="text1" w:themeTint="BF"/>
      <w:sz w:val="30"/>
      <w:szCs w:val="30"/>
      <w:lang w:val="en-US" w:eastAsia="en-US"/>
    </w:rPr>
  </w:style>
  <w:style w:type="character" w:customStyle="1" w:styleId="SubtitleChar">
    <w:name w:val="Subtitle Char"/>
    <w:basedOn w:val="DefaultParagraphFont"/>
    <w:link w:val="Subtitle"/>
    <w:uiPriority w:val="3"/>
    <w:rsid w:val="00B94126"/>
    <w:rPr>
      <w:rFonts w:asciiTheme="majorHAnsi" w:eastAsiaTheme="majorEastAsia" w:hAnsiTheme="majorHAnsi" w:cstheme="majorBidi"/>
      <w:caps/>
      <w:color w:val="404040" w:themeColor="text1" w:themeTint="BF"/>
      <w:sz w:val="30"/>
      <w:szCs w:val="30"/>
    </w:rPr>
  </w:style>
  <w:style w:type="paragraph" w:styleId="Header">
    <w:name w:val="header"/>
    <w:basedOn w:val="Normal"/>
    <w:link w:val="HeaderChar"/>
    <w:uiPriority w:val="99"/>
    <w:unhideWhenUsed/>
    <w:rsid w:val="008D6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D56"/>
  </w:style>
  <w:style w:type="paragraph" w:styleId="Footer">
    <w:name w:val="footer"/>
    <w:basedOn w:val="Normal"/>
    <w:link w:val="FooterChar"/>
    <w:uiPriority w:val="99"/>
    <w:unhideWhenUsed/>
    <w:rsid w:val="008D6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D56"/>
  </w:style>
  <w:style w:type="paragraph" w:styleId="TOC1">
    <w:name w:val="toc 1"/>
    <w:basedOn w:val="Normal"/>
    <w:next w:val="Normal"/>
    <w:autoRedefine/>
    <w:uiPriority w:val="39"/>
    <w:unhideWhenUsed/>
    <w:rsid w:val="001851C9"/>
    <w:pPr>
      <w:spacing w:after="100"/>
    </w:pPr>
  </w:style>
  <w:style w:type="character" w:styleId="Hyperlink">
    <w:name w:val="Hyperlink"/>
    <w:basedOn w:val="DefaultParagraphFont"/>
    <w:uiPriority w:val="99"/>
    <w:unhideWhenUsed/>
    <w:rsid w:val="001851C9"/>
    <w:rPr>
      <w:color w:val="284C9C" w:themeColor="hyperlink"/>
      <w:u w:val="single"/>
    </w:rPr>
  </w:style>
  <w:style w:type="character" w:customStyle="1" w:styleId="Heading2Char">
    <w:name w:val="Heading 2 Char"/>
    <w:basedOn w:val="DefaultParagraphFont"/>
    <w:link w:val="Heading2"/>
    <w:uiPriority w:val="9"/>
    <w:rsid w:val="00B94126"/>
    <w:rPr>
      <w:rFonts w:asciiTheme="majorHAnsi" w:eastAsiaTheme="majorEastAsia" w:hAnsiTheme="majorHAnsi" w:cstheme="majorBidi"/>
      <w:color w:val="1E3874" w:themeColor="accent1" w:themeShade="BF"/>
      <w:sz w:val="32"/>
      <w:szCs w:val="36"/>
      <w:lang w:val="en-GB" w:eastAsia="es-ES"/>
    </w:rPr>
  </w:style>
  <w:style w:type="character" w:customStyle="1" w:styleId="Heading3Char">
    <w:name w:val="Heading 3 Char"/>
    <w:basedOn w:val="DefaultParagraphFont"/>
    <w:link w:val="Heading3"/>
    <w:uiPriority w:val="9"/>
    <w:rsid w:val="00B94126"/>
    <w:rPr>
      <w:rFonts w:asciiTheme="majorHAnsi" w:eastAsiaTheme="majorEastAsia" w:hAnsiTheme="majorHAnsi" w:cstheme="majorBidi"/>
      <w:color w:val="404040" w:themeColor="text1" w:themeTint="BF"/>
      <w:sz w:val="32"/>
      <w:szCs w:val="32"/>
    </w:rPr>
  </w:style>
  <w:style w:type="character" w:customStyle="1" w:styleId="Heading4Char">
    <w:name w:val="Heading 4 Char"/>
    <w:basedOn w:val="DefaultParagraphFont"/>
    <w:link w:val="Heading4"/>
    <w:uiPriority w:val="9"/>
    <w:rsid w:val="00B9412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94126"/>
    <w:rPr>
      <w:rFonts w:asciiTheme="majorHAnsi" w:eastAsiaTheme="majorEastAsia" w:hAnsiTheme="majorHAnsi" w:cstheme="majorBidi"/>
      <w:i/>
      <w:iCs/>
      <w:sz w:val="22"/>
      <w:szCs w:val="22"/>
    </w:rPr>
  </w:style>
  <w:style w:type="table" w:styleId="TableGrid">
    <w:name w:val="Table Grid"/>
    <w:basedOn w:val="TableNormal"/>
    <w:uiPriority w:val="39"/>
    <w:rsid w:val="00185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94925"/>
    <w:pPr>
      <w:spacing w:after="0" w:line="252" w:lineRule="auto"/>
    </w:pPr>
    <w:rPr>
      <w:rFonts w:cstheme="minorHAnsi"/>
      <w:lang w:val="en-GB" w:eastAsia="es-ES"/>
    </w:rPr>
  </w:style>
  <w:style w:type="paragraph" w:styleId="TOCHeading">
    <w:name w:val="TOC Heading"/>
    <w:basedOn w:val="Heading1"/>
    <w:next w:val="Normal"/>
    <w:uiPriority w:val="39"/>
    <w:unhideWhenUsed/>
    <w:qFormat/>
    <w:rsid w:val="008208C2"/>
    <w:pPr>
      <w:numPr>
        <w:numId w:val="0"/>
      </w:numPr>
      <w:outlineLvl w:val="9"/>
    </w:pPr>
    <w:rPr>
      <w:lang w:val="en-GB" w:eastAsia="es-ES"/>
    </w:rPr>
  </w:style>
  <w:style w:type="paragraph" w:styleId="TOC2">
    <w:name w:val="toc 2"/>
    <w:basedOn w:val="Normal"/>
    <w:next w:val="Normal"/>
    <w:autoRedefine/>
    <w:uiPriority w:val="39"/>
    <w:unhideWhenUsed/>
    <w:rsid w:val="00C01DF4"/>
    <w:pPr>
      <w:spacing w:after="100"/>
      <w:ind w:left="210"/>
    </w:pPr>
  </w:style>
  <w:style w:type="paragraph" w:styleId="TOC3">
    <w:name w:val="toc 3"/>
    <w:basedOn w:val="Normal"/>
    <w:next w:val="Normal"/>
    <w:autoRedefine/>
    <w:uiPriority w:val="39"/>
    <w:unhideWhenUsed/>
    <w:rsid w:val="00C01DF4"/>
    <w:pPr>
      <w:spacing w:after="100"/>
      <w:ind w:left="420"/>
    </w:pPr>
  </w:style>
  <w:style w:type="table" w:customStyle="1" w:styleId="FluenceTableStyle1">
    <w:name w:val="Fluence Table Style 1"/>
    <w:basedOn w:val="TableNormal"/>
    <w:uiPriority w:val="99"/>
    <w:rsid w:val="00C30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Pr>
    <w:tcPr>
      <w:shd w:val="clear" w:color="auto" w:fill="auto"/>
      <w:vAlign w:val="center"/>
    </w:tcPr>
    <w:tblStylePr w:type="firstRow">
      <w:pPr>
        <w:wordWrap/>
        <w:spacing w:beforeLines="0" w:before="0" w:beforeAutospacing="0" w:afterLines="0" w:after="0" w:afterAutospacing="0"/>
        <w:jc w:val="left"/>
      </w:pPr>
      <w:rPr>
        <w:rFonts w:asciiTheme="minorHAnsi" w:hAnsiTheme="minorHAnsi"/>
        <w:color w:val="FFFFFF" w:themeColor="background1"/>
        <w:sz w:val="24"/>
      </w:rPr>
      <w:tblPr/>
      <w:tcPr>
        <w:shd w:val="clear" w:color="auto" w:fill="1E3874" w:themeFill="accent1" w:themeFillShade="BF"/>
      </w:tcPr>
    </w:tblStylePr>
  </w:style>
  <w:style w:type="table" w:styleId="PlainTable1">
    <w:name w:val="Plain Table 1"/>
    <w:basedOn w:val="TableNormal"/>
    <w:uiPriority w:val="41"/>
    <w:rsid w:val="00C30F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uiPriority w:val="9"/>
    <w:semiHidden/>
    <w:rsid w:val="00F9492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9492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9492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9492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94925"/>
    <w:pPr>
      <w:spacing w:line="240" w:lineRule="auto"/>
    </w:pPr>
    <w:rPr>
      <w:b/>
      <w:bCs/>
      <w:color w:val="404040" w:themeColor="text1" w:themeTint="BF"/>
      <w:sz w:val="20"/>
      <w:szCs w:val="20"/>
    </w:rPr>
  </w:style>
  <w:style w:type="character" w:styleId="Emphasis">
    <w:name w:val="Emphasis"/>
    <w:basedOn w:val="DefaultParagraphFont"/>
    <w:uiPriority w:val="20"/>
    <w:qFormat/>
    <w:rsid w:val="00F94925"/>
    <w:rPr>
      <w:i/>
      <w:iCs/>
    </w:rPr>
  </w:style>
  <w:style w:type="paragraph" w:styleId="Quote">
    <w:name w:val="Quote"/>
    <w:basedOn w:val="Normal"/>
    <w:next w:val="Normal"/>
    <w:link w:val="QuoteChar"/>
    <w:uiPriority w:val="29"/>
    <w:qFormat/>
    <w:rsid w:val="00F94925"/>
    <w:pPr>
      <w:spacing w:before="240" w:after="240" w:line="252" w:lineRule="auto"/>
      <w:ind w:left="864" w:right="864"/>
      <w:jc w:val="center"/>
    </w:pPr>
    <w:rPr>
      <w:i/>
      <w:iCs/>
      <w:lang w:val="en-US" w:eastAsia="en-US"/>
    </w:rPr>
  </w:style>
  <w:style w:type="character" w:customStyle="1" w:styleId="QuoteChar">
    <w:name w:val="Quote Char"/>
    <w:basedOn w:val="DefaultParagraphFont"/>
    <w:link w:val="Quote"/>
    <w:uiPriority w:val="29"/>
    <w:rsid w:val="00F94925"/>
    <w:rPr>
      <w:i/>
      <w:iCs/>
    </w:rPr>
  </w:style>
  <w:style w:type="paragraph" w:styleId="IntenseQuote">
    <w:name w:val="Intense Quote"/>
    <w:basedOn w:val="Normal"/>
    <w:next w:val="Normal"/>
    <w:link w:val="IntenseQuoteChar"/>
    <w:uiPriority w:val="30"/>
    <w:qFormat/>
    <w:rsid w:val="00F94925"/>
    <w:pPr>
      <w:spacing w:before="100" w:beforeAutospacing="1" w:after="240"/>
      <w:ind w:left="864" w:right="864"/>
      <w:jc w:val="center"/>
    </w:pPr>
    <w:rPr>
      <w:rFonts w:asciiTheme="majorHAnsi" w:eastAsiaTheme="majorEastAsia" w:hAnsiTheme="majorHAnsi" w:cstheme="majorBidi"/>
      <w:color w:val="284C9C" w:themeColor="accent1"/>
      <w:sz w:val="28"/>
      <w:szCs w:val="28"/>
      <w:lang w:val="en-US" w:eastAsia="en-US"/>
    </w:rPr>
  </w:style>
  <w:style w:type="character" w:customStyle="1" w:styleId="IntenseQuoteChar">
    <w:name w:val="Intense Quote Char"/>
    <w:basedOn w:val="DefaultParagraphFont"/>
    <w:link w:val="IntenseQuote"/>
    <w:uiPriority w:val="30"/>
    <w:rsid w:val="00F94925"/>
    <w:rPr>
      <w:rFonts w:asciiTheme="majorHAnsi" w:eastAsiaTheme="majorEastAsia" w:hAnsiTheme="majorHAnsi" w:cstheme="majorBidi"/>
      <w:color w:val="284C9C" w:themeColor="accent1"/>
      <w:sz w:val="28"/>
      <w:szCs w:val="28"/>
    </w:rPr>
  </w:style>
  <w:style w:type="character" w:styleId="SubtleEmphasis">
    <w:name w:val="Subtle Emphasis"/>
    <w:basedOn w:val="DefaultParagraphFont"/>
    <w:uiPriority w:val="19"/>
    <w:qFormat/>
    <w:rsid w:val="00F94925"/>
    <w:rPr>
      <w:i/>
      <w:iCs/>
      <w:color w:val="595959" w:themeColor="text1" w:themeTint="A6"/>
    </w:rPr>
  </w:style>
  <w:style w:type="character" w:styleId="IntenseEmphasis">
    <w:name w:val="Intense Emphasis"/>
    <w:basedOn w:val="DefaultParagraphFont"/>
    <w:uiPriority w:val="21"/>
    <w:qFormat/>
    <w:rsid w:val="00F94925"/>
    <w:rPr>
      <w:b/>
      <w:bCs/>
      <w:i/>
      <w:iCs/>
    </w:rPr>
  </w:style>
  <w:style w:type="character" w:styleId="SubtleReference">
    <w:name w:val="Subtle Reference"/>
    <w:basedOn w:val="DefaultParagraphFont"/>
    <w:uiPriority w:val="31"/>
    <w:qFormat/>
    <w:rsid w:val="00F94925"/>
    <w:rPr>
      <w:smallCaps/>
      <w:color w:val="404040" w:themeColor="text1" w:themeTint="BF"/>
    </w:rPr>
  </w:style>
  <w:style w:type="character" w:styleId="IntenseReference">
    <w:name w:val="Intense Reference"/>
    <w:basedOn w:val="DefaultParagraphFont"/>
    <w:uiPriority w:val="32"/>
    <w:qFormat/>
    <w:rsid w:val="00F94925"/>
    <w:rPr>
      <w:b/>
      <w:bCs/>
      <w:smallCaps/>
      <w:u w:val="single"/>
    </w:rPr>
  </w:style>
  <w:style w:type="character" w:styleId="BookTitle">
    <w:name w:val="Book Title"/>
    <w:basedOn w:val="DefaultParagraphFont"/>
    <w:uiPriority w:val="33"/>
    <w:qFormat/>
    <w:rsid w:val="00F94925"/>
    <w:rPr>
      <w:b/>
      <w:bCs/>
      <w:smallCaps/>
    </w:rPr>
  </w:style>
  <w:style w:type="table" w:customStyle="1" w:styleId="FluenceTableBandedRows">
    <w:name w:val="Fluence Table Banded Rows"/>
    <w:basedOn w:val="TableNormal"/>
    <w:uiPriority w:val="99"/>
    <w:rsid w:val="0073028A"/>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Pr>
    <w:tblStylePr w:type="firstRow">
      <w:pPr>
        <w:wordWrap/>
        <w:spacing w:beforeLines="0" w:before="0" w:beforeAutospacing="0" w:afterLines="0" w:after="0" w:afterAutospacing="0"/>
        <w:jc w:val="left"/>
      </w:pPr>
      <w:rPr>
        <w:rFonts w:asciiTheme="minorHAnsi" w:hAnsiTheme="minorHAnsi"/>
        <w:color w:val="FFFFFF" w:themeColor="background1"/>
        <w:sz w:val="24"/>
      </w:rPr>
      <w:tblPr/>
      <w:tcPr>
        <w:shd w:val="clear" w:color="auto" w:fill="1E3874" w:themeFill="accent1" w:themeFillShade="BF"/>
        <w:vAlign w:val="center"/>
      </w:tcPr>
    </w:tblStylePr>
    <w:tblStylePr w:type="band2Horz">
      <w:tblPr/>
      <w:tcPr>
        <w:shd w:val="clear" w:color="auto" w:fill="E7E8E7" w:themeFill="accent5" w:themeFillTint="66"/>
      </w:tcPr>
    </w:tblStylePr>
  </w:style>
  <w:style w:type="character" w:customStyle="1" w:styleId="NoSpacingChar">
    <w:name w:val="No Spacing Char"/>
    <w:basedOn w:val="DefaultParagraphFont"/>
    <w:link w:val="NoSpacing"/>
    <w:uiPriority w:val="1"/>
    <w:rsid w:val="00B94126"/>
    <w:rPr>
      <w:rFonts w:cstheme="minorHAnsi"/>
      <w:lang w:val="en-GB" w:eastAsia="es-ES"/>
    </w:rPr>
  </w:style>
  <w:style w:type="character" w:styleId="PlaceholderText">
    <w:name w:val="Placeholder Text"/>
    <w:basedOn w:val="DefaultParagraphFont"/>
    <w:uiPriority w:val="99"/>
    <w:semiHidden/>
    <w:rsid w:val="008466D2"/>
    <w:rPr>
      <w:color w:val="808080"/>
    </w:rPr>
  </w:style>
  <w:style w:type="paragraph" w:customStyle="1" w:styleId="Subheading">
    <w:name w:val="Subheading"/>
    <w:basedOn w:val="Normal"/>
    <w:link w:val="SubheadingChar"/>
    <w:uiPriority w:val="10"/>
    <w:qFormat/>
    <w:rsid w:val="004862DB"/>
    <w:rPr>
      <w:b/>
      <w:sz w:val="24"/>
    </w:rPr>
  </w:style>
  <w:style w:type="character" w:customStyle="1" w:styleId="SubheadingChar">
    <w:name w:val="Subheading Char"/>
    <w:basedOn w:val="DefaultParagraphFont"/>
    <w:link w:val="Subheading"/>
    <w:uiPriority w:val="10"/>
    <w:rsid w:val="00B94126"/>
    <w:rPr>
      <w:b/>
      <w:sz w:val="24"/>
      <w:lang w:val="en-GB" w:eastAsia="es-ES"/>
    </w:rPr>
  </w:style>
  <w:style w:type="paragraph" w:customStyle="1" w:styleId="Code">
    <w:name w:val="Code"/>
    <w:basedOn w:val="NoSpacing"/>
    <w:link w:val="CodeChar"/>
    <w:uiPriority w:val="11"/>
    <w:qFormat/>
    <w:rsid w:val="00B94126"/>
    <w:rPr>
      <w:rFonts w:ascii="Consolas" w:hAnsi="Consolas"/>
      <w:color w:val="00AFB9" w:themeColor="accent2"/>
      <w:sz w:val="22"/>
    </w:rPr>
  </w:style>
  <w:style w:type="character" w:customStyle="1" w:styleId="CodeChar">
    <w:name w:val="Code Char"/>
    <w:basedOn w:val="NoSpacingChar"/>
    <w:link w:val="Code"/>
    <w:uiPriority w:val="11"/>
    <w:rsid w:val="00B94126"/>
    <w:rPr>
      <w:rFonts w:ascii="Consolas" w:hAnsi="Consolas" w:cstheme="minorHAnsi"/>
      <w:color w:val="00AFB9" w:themeColor="accent2"/>
      <w:sz w:val="22"/>
      <w:lang w:val="en-GB" w:eastAsia="es-ES"/>
    </w:rPr>
  </w:style>
  <w:style w:type="paragraph" w:customStyle="1" w:styleId="Aufzhlung">
    <w:name w:val="Aufzählung"/>
    <w:basedOn w:val="Normal"/>
    <w:rsid w:val="00CF2B78"/>
    <w:pPr>
      <w:numPr>
        <w:numId w:val="3"/>
      </w:numPr>
      <w:tabs>
        <w:tab w:val="left" w:pos="851"/>
      </w:tabs>
      <w:spacing w:before="60" w:after="60"/>
    </w:pPr>
    <w:rPr>
      <w:rFonts w:ascii="Verdana" w:eastAsia="MS Mincho" w:hAnsi="Verdana" w:cs="Times New Roman"/>
      <w:sz w:val="18"/>
      <w:szCs w:val="24"/>
      <w:lang w:val="en-US" w:eastAsia="en-US"/>
    </w:rPr>
  </w:style>
  <w:style w:type="character" w:styleId="UnresolvedMention">
    <w:name w:val="Unresolved Mention"/>
    <w:basedOn w:val="DefaultParagraphFont"/>
    <w:uiPriority w:val="99"/>
    <w:semiHidden/>
    <w:unhideWhenUsed/>
    <w:rsid w:val="00BF69F4"/>
    <w:rPr>
      <w:color w:val="605E5C"/>
      <w:shd w:val="clear" w:color="auto" w:fill="E1DFDD"/>
    </w:rPr>
  </w:style>
  <w:style w:type="character" w:styleId="FollowedHyperlink">
    <w:name w:val="FollowedHyperlink"/>
    <w:basedOn w:val="DefaultParagraphFont"/>
    <w:uiPriority w:val="99"/>
    <w:semiHidden/>
    <w:unhideWhenUsed/>
    <w:rsid w:val="00850688"/>
    <w:rPr>
      <w:color w:val="00AEB9" w:themeColor="followedHyperlink"/>
      <w:u w:val="single"/>
    </w:rPr>
  </w:style>
  <w:style w:type="paragraph" w:styleId="NormalWeb">
    <w:name w:val="Normal (Web)"/>
    <w:basedOn w:val="Normal"/>
    <w:uiPriority w:val="99"/>
    <w:semiHidden/>
    <w:unhideWhenUsed/>
    <w:rsid w:val="0088644D"/>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HTMLPreformatted">
    <w:name w:val="HTML Preformatted"/>
    <w:basedOn w:val="Normal"/>
    <w:link w:val="HTMLPreformattedChar"/>
    <w:uiPriority w:val="99"/>
    <w:unhideWhenUsed/>
    <w:rsid w:val="00886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rsid w:val="0088644D"/>
    <w:rPr>
      <w:rFonts w:ascii="Courier New" w:eastAsia="Times New Roman" w:hAnsi="Courier New" w:cs="Courier New"/>
      <w:sz w:val="20"/>
      <w:szCs w:val="20"/>
      <w:lang w:val="de-DE" w:eastAsia="de-DE"/>
    </w:rPr>
  </w:style>
  <w:style w:type="character" w:styleId="HTMLCode">
    <w:name w:val="HTML Code"/>
    <w:basedOn w:val="DefaultParagraphFont"/>
    <w:uiPriority w:val="99"/>
    <w:semiHidden/>
    <w:unhideWhenUsed/>
    <w:rsid w:val="0088644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A4F34"/>
    <w:rPr>
      <w:sz w:val="16"/>
      <w:szCs w:val="16"/>
    </w:rPr>
  </w:style>
  <w:style w:type="paragraph" w:styleId="CommentText">
    <w:name w:val="annotation text"/>
    <w:basedOn w:val="Normal"/>
    <w:link w:val="CommentTextChar"/>
    <w:uiPriority w:val="99"/>
    <w:semiHidden/>
    <w:unhideWhenUsed/>
    <w:rsid w:val="007A4F34"/>
    <w:pPr>
      <w:spacing w:line="240" w:lineRule="auto"/>
    </w:pPr>
    <w:rPr>
      <w:sz w:val="20"/>
      <w:szCs w:val="20"/>
    </w:rPr>
  </w:style>
  <w:style w:type="character" w:customStyle="1" w:styleId="CommentTextChar">
    <w:name w:val="Comment Text Char"/>
    <w:basedOn w:val="DefaultParagraphFont"/>
    <w:link w:val="CommentText"/>
    <w:uiPriority w:val="99"/>
    <w:semiHidden/>
    <w:rsid w:val="007A4F34"/>
    <w:rPr>
      <w:sz w:val="20"/>
      <w:szCs w:val="20"/>
      <w:lang w:val="en-GB" w:eastAsia="es-ES"/>
    </w:rPr>
  </w:style>
  <w:style w:type="paragraph" w:styleId="CommentSubject">
    <w:name w:val="annotation subject"/>
    <w:basedOn w:val="CommentText"/>
    <w:next w:val="CommentText"/>
    <w:link w:val="CommentSubjectChar"/>
    <w:uiPriority w:val="99"/>
    <w:semiHidden/>
    <w:unhideWhenUsed/>
    <w:rsid w:val="007A4F34"/>
    <w:rPr>
      <w:b/>
      <w:bCs/>
    </w:rPr>
  </w:style>
  <w:style w:type="character" w:customStyle="1" w:styleId="CommentSubjectChar">
    <w:name w:val="Comment Subject Char"/>
    <w:basedOn w:val="CommentTextChar"/>
    <w:link w:val="CommentSubject"/>
    <w:uiPriority w:val="99"/>
    <w:semiHidden/>
    <w:rsid w:val="007A4F34"/>
    <w:rPr>
      <w:b/>
      <w:bCs/>
      <w:sz w:val="20"/>
      <w:szCs w:val="20"/>
      <w:lang w:val="en-GB" w:eastAsia="es-ES"/>
    </w:rPr>
  </w:style>
  <w:style w:type="paragraph" w:styleId="BalloonText">
    <w:name w:val="Balloon Text"/>
    <w:basedOn w:val="Normal"/>
    <w:link w:val="BalloonTextChar"/>
    <w:uiPriority w:val="99"/>
    <w:semiHidden/>
    <w:unhideWhenUsed/>
    <w:rsid w:val="007A4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4F34"/>
    <w:rPr>
      <w:rFonts w:ascii="Segoe UI" w:hAnsi="Segoe UI" w:cs="Segoe UI"/>
      <w:sz w:val="18"/>
      <w:szCs w:val="18"/>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253048">
      <w:bodyDiv w:val="1"/>
      <w:marLeft w:val="0"/>
      <w:marRight w:val="0"/>
      <w:marTop w:val="0"/>
      <w:marBottom w:val="0"/>
      <w:divBdr>
        <w:top w:val="none" w:sz="0" w:space="0" w:color="auto"/>
        <w:left w:val="none" w:sz="0" w:space="0" w:color="auto"/>
        <w:bottom w:val="none" w:sz="0" w:space="0" w:color="auto"/>
        <w:right w:val="none" w:sz="0" w:space="0" w:color="auto"/>
      </w:divBdr>
    </w:div>
    <w:div w:id="327754643">
      <w:bodyDiv w:val="1"/>
      <w:marLeft w:val="0"/>
      <w:marRight w:val="0"/>
      <w:marTop w:val="0"/>
      <w:marBottom w:val="0"/>
      <w:divBdr>
        <w:top w:val="none" w:sz="0" w:space="0" w:color="auto"/>
        <w:left w:val="none" w:sz="0" w:space="0" w:color="auto"/>
        <w:bottom w:val="none" w:sz="0" w:space="0" w:color="auto"/>
        <w:right w:val="none" w:sz="0" w:space="0" w:color="auto"/>
      </w:divBdr>
      <w:divsChild>
        <w:div w:id="2001889781">
          <w:marLeft w:val="0"/>
          <w:marRight w:val="0"/>
          <w:marTop w:val="0"/>
          <w:marBottom w:val="0"/>
          <w:divBdr>
            <w:top w:val="none" w:sz="0" w:space="0" w:color="auto"/>
            <w:left w:val="none" w:sz="0" w:space="0" w:color="auto"/>
            <w:bottom w:val="none" w:sz="0" w:space="0" w:color="auto"/>
            <w:right w:val="none" w:sz="0" w:space="0" w:color="auto"/>
          </w:divBdr>
        </w:div>
      </w:divsChild>
    </w:div>
    <w:div w:id="334573630">
      <w:bodyDiv w:val="1"/>
      <w:marLeft w:val="0"/>
      <w:marRight w:val="0"/>
      <w:marTop w:val="0"/>
      <w:marBottom w:val="0"/>
      <w:divBdr>
        <w:top w:val="none" w:sz="0" w:space="0" w:color="auto"/>
        <w:left w:val="none" w:sz="0" w:space="0" w:color="auto"/>
        <w:bottom w:val="none" w:sz="0" w:space="0" w:color="auto"/>
        <w:right w:val="none" w:sz="0" w:space="0" w:color="auto"/>
      </w:divBdr>
    </w:div>
    <w:div w:id="365133198">
      <w:bodyDiv w:val="1"/>
      <w:marLeft w:val="0"/>
      <w:marRight w:val="0"/>
      <w:marTop w:val="0"/>
      <w:marBottom w:val="0"/>
      <w:divBdr>
        <w:top w:val="none" w:sz="0" w:space="0" w:color="auto"/>
        <w:left w:val="none" w:sz="0" w:space="0" w:color="auto"/>
        <w:bottom w:val="none" w:sz="0" w:space="0" w:color="auto"/>
        <w:right w:val="none" w:sz="0" w:space="0" w:color="auto"/>
      </w:divBdr>
      <w:divsChild>
        <w:div w:id="1297757518">
          <w:marLeft w:val="0"/>
          <w:marRight w:val="0"/>
          <w:marTop w:val="0"/>
          <w:marBottom w:val="0"/>
          <w:divBdr>
            <w:top w:val="none" w:sz="0" w:space="0" w:color="auto"/>
            <w:left w:val="none" w:sz="0" w:space="0" w:color="auto"/>
            <w:bottom w:val="none" w:sz="0" w:space="0" w:color="auto"/>
            <w:right w:val="none" w:sz="0" w:space="0" w:color="auto"/>
          </w:divBdr>
        </w:div>
      </w:divsChild>
    </w:div>
    <w:div w:id="688722101">
      <w:bodyDiv w:val="1"/>
      <w:marLeft w:val="0"/>
      <w:marRight w:val="0"/>
      <w:marTop w:val="0"/>
      <w:marBottom w:val="0"/>
      <w:divBdr>
        <w:top w:val="none" w:sz="0" w:space="0" w:color="auto"/>
        <w:left w:val="none" w:sz="0" w:space="0" w:color="auto"/>
        <w:bottom w:val="none" w:sz="0" w:space="0" w:color="auto"/>
        <w:right w:val="none" w:sz="0" w:space="0" w:color="auto"/>
      </w:divBdr>
    </w:div>
    <w:div w:id="936140570">
      <w:bodyDiv w:val="1"/>
      <w:marLeft w:val="0"/>
      <w:marRight w:val="0"/>
      <w:marTop w:val="0"/>
      <w:marBottom w:val="0"/>
      <w:divBdr>
        <w:top w:val="none" w:sz="0" w:space="0" w:color="auto"/>
        <w:left w:val="none" w:sz="0" w:space="0" w:color="auto"/>
        <w:bottom w:val="none" w:sz="0" w:space="0" w:color="auto"/>
        <w:right w:val="none" w:sz="0" w:space="0" w:color="auto"/>
      </w:divBdr>
    </w:div>
    <w:div w:id="1145389376">
      <w:bodyDiv w:val="1"/>
      <w:marLeft w:val="0"/>
      <w:marRight w:val="0"/>
      <w:marTop w:val="0"/>
      <w:marBottom w:val="0"/>
      <w:divBdr>
        <w:top w:val="none" w:sz="0" w:space="0" w:color="auto"/>
        <w:left w:val="none" w:sz="0" w:space="0" w:color="auto"/>
        <w:bottom w:val="none" w:sz="0" w:space="0" w:color="auto"/>
        <w:right w:val="none" w:sz="0" w:space="0" w:color="auto"/>
      </w:divBdr>
    </w:div>
    <w:div w:id="1194000652">
      <w:bodyDiv w:val="1"/>
      <w:marLeft w:val="0"/>
      <w:marRight w:val="0"/>
      <w:marTop w:val="0"/>
      <w:marBottom w:val="0"/>
      <w:divBdr>
        <w:top w:val="none" w:sz="0" w:space="0" w:color="auto"/>
        <w:left w:val="none" w:sz="0" w:space="0" w:color="auto"/>
        <w:bottom w:val="none" w:sz="0" w:space="0" w:color="auto"/>
        <w:right w:val="none" w:sz="0" w:space="0" w:color="auto"/>
      </w:divBdr>
    </w:div>
    <w:div w:id="1228028896">
      <w:bodyDiv w:val="1"/>
      <w:marLeft w:val="0"/>
      <w:marRight w:val="0"/>
      <w:marTop w:val="0"/>
      <w:marBottom w:val="0"/>
      <w:divBdr>
        <w:top w:val="none" w:sz="0" w:space="0" w:color="auto"/>
        <w:left w:val="none" w:sz="0" w:space="0" w:color="auto"/>
        <w:bottom w:val="none" w:sz="0" w:space="0" w:color="auto"/>
        <w:right w:val="none" w:sz="0" w:space="0" w:color="auto"/>
      </w:divBdr>
    </w:div>
    <w:div w:id="1273242972">
      <w:bodyDiv w:val="1"/>
      <w:marLeft w:val="0"/>
      <w:marRight w:val="0"/>
      <w:marTop w:val="0"/>
      <w:marBottom w:val="0"/>
      <w:divBdr>
        <w:top w:val="none" w:sz="0" w:space="0" w:color="auto"/>
        <w:left w:val="none" w:sz="0" w:space="0" w:color="auto"/>
        <w:bottom w:val="none" w:sz="0" w:space="0" w:color="auto"/>
        <w:right w:val="none" w:sz="0" w:space="0" w:color="auto"/>
      </w:divBdr>
    </w:div>
    <w:div w:id="1310398306">
      <w:bodyDiv w:val="1"/>
      <w:marLeft w:val="0"/>
      <w:marRight w:val="0"/>
      <w:marTop w:val="0"/>
      <w:marBottom w:val="0"/>
      <w:divBdr>
        <w:top w:val="none" w:sz="0" w:space="0" w:color="auto"/>
        <w:left w:val="none" w:sz="0" w:space="0" w:color="auto"/>
        <w:bottom w:val="none" w:sz="0" w:space="0" w:color="auto"/>
        <w:right w:val="none" w:sz="0" w:space="0" w:color="auto"/>
      </w:divBdr>
    </w:div>
    <w:div w:id="1715736275">
      <w:bodyDiv w:val="1"/>
      <w:marLeft w:val="0"/>
      <w:marRight w:val="0"/>
      <w:marTop w:val="0"/>
      <w:marBottom w:val="0"/>
      <w:divBdr>
        <w:top w:val="none" w:sz="0" w:space="0" w:color="auto"/>
        <w:left w:val="none" w:sz="0" w:space="0" w:color="auto"/>
        <w:bottom w:val="none" w:sz="0" w:space="0" w:color="auto"/>
        <w:right w:val="none" w:sz="0" w:space="0" w:color="auto"/>
      </w:divBdr>
    </w:div>
    <w:div w:id="1773278005">
      <w:bodyDiv w:val="1"/>
      <w:marLeft w:val="0"/>
      <w:marRight w:val="0"/>
      <w:marTop w:val="0"/>
      <w:marBottom w:val="0"/>
      <w:divBdr>
        <w:top w:val="none" w:sz="0" w:space="0" w:color="auto"/>
        <w:left w:val="none" w:sz="0" w:space="0" w:color="auto"/>
        <w:bottom w:val="none" w:sz="0" w:space="0" w:color="auto"/>
        <w:right w:val="none" w:sz="0" w:space="0" w:color="auto"/>
      </w:divBdr>
      <w:divsChild>
        <w:div w:id="834299917">
          <w:marLeft w:val="0"/>
          <w:marRight w:val="0"/>
          <w:marTop w:val="0"/>
          <w:marBottom w:val="0"/>
          <w:divBdr>
            <w:top w:val="none" w:sz="0" w:space="0" w:color="auto"/>
            <w:left w:val="none" w:sz="0" w:space="0" w:color="auto"/>
            <w:bottom w:val="none" w:sz="0" w:space="0" w:color="auto"/>
            <w:right w:val="none" w:sz="0" w:space="0" w:color="auto"/>
          </w:divBdr>
        </w:div>
      </w:divsChild>
    </w:div>
    <w:div w:id="17778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Kordowich\Fluence\Gen6%20-%20NextGen%20Controller%20Workstream\Documentation\Testing\Fluence%20Word%20Template%202019_Oct.dotx" TargetMode="External"/></Relationships>
</file>

<file path=word/theme/theme1.xml><?xml version="1.0" encoding="utf-8"?>
<a:theme xmlns:a="http://schemas.openxmlformats.org/drawingml/2006/main" name="Fluence Theme 2018">
  <a:themeElements>
    <a:clrScheme name="FLUENCE TEMPLATE 1">
      <a:dk1>
        <a:srgbClr val="000000"/>
      </a:dk1>
      <a:lt1>
        <a:srgbClr val="FFFFFF"/>
      </a:lt1>
      <a:dk2>
        <a:srgbClr val="474846"/>
      </a:dk2>
      <a:lt2>
        <a:srgbClr val="FFFFFF"/>
      </a:lt2>
      <a:accent1>
        <a:srgbClr val="284C9C"/>
      </a:accent1>
      <a:accent2>
        <a:srgbClr val="00AFB9"/>
      </a:accent2>
      <a:accent3>
        <a:srgbClr val="B1E4E2"/>
      </a:accent3>
      <a:accent4>
        <a:srgbClr val="F6EB61"/>
      </a:accent4>
      <a:accent5>
        <a:srgbClr val="C4C7C5"/>
      </a:accent5>
      <a:accent6>
        <a:srgbClr val="707371"/>
      </a:accent6>
      <a:hlink>
        <a:srgbClr val="284C9C"/>
      </a:hlink>
      <a:folHlink>
        <a:srgbClr val="00AEB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luence Theme 2018" id="{28A9A2A0-111D-4979-8A0F-EB6A900E02A3}" vid="{176384D2-5B36-4CE4-BDE2-73D7511268F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haredWithUsers xmlns="ca7f4993-0eeb-4f09-8404-57de49e3e111">
      <UserInfo>
        <DisplayName>Manoj Thakur &lt;CTR&gt;</DisplayName>
        <AccountId>274</AccountId>
        <AccountType/>
      </UserInfo>
    </SharedWithUsers>
    <_dlc_DocId xmlns="ca7f4993-0eeb-4f09-8404-57de49e3e111">GEN6-1397965213-105723</_dlc_DocId>
    <_dlc_DocIdUrl xmlns="ca7f4993-0eeb-4f09-8404-57de49e3e111">
      <Url>https://fluenceenergy.sharepoint.com/sites/nextgen/_layouts/15/DocIdRedir.aspx?ID=GEN6-1397965213-105723</Url>
      <Description>GEN6-1397965213-105723</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8C1AD2573EBC45B29F616012353BF7" ma:contentTypeVersion="13" ma:contentTypeDescription="Create a new document." ma:contentTypeScope="" ma:versionID="ccf2b8518a51b2c418d139a119289583">
  <xsd:schema xmlns:xsd="http://www.w3.org/2001/XMLSchema" xmlns:xs="http://www.w3.org/2001/XMLSchema" xmlns:p="http://schemas.microsoft.com/office/2006/metadata/properties" xmlns:ns2="83b907aa-6380-4626-9ea3-460d9f9bd83e" xmlns:ns3="ca7f4993-0eeb-4f09-8404-57de49e3e111" targetNamespace="http://schemas.microsoft.com/office/2006/metadata/properties" ma:root="true" ma:fieldsID="f09135174fbb15736348b7d623fa9723" ns2:_="" ns3:_="">
    <xsd:import namespace="83b907aa-6380-4626-9ea3-460d9f9bd83e"/>
    <xsd:import namespace="ca7f4993-0eeb-4f09-8404-57de49e3e1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b907aa-6380-4626-9ea3-460d9f9bd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7f4993-0eeb-4f09-8404-57de49e3e1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E72DF-937C-44FA-A8AF-37F0C2A7A360}">
  <ds:schemaRefs>
    <ds:schemaRef ds:uri="http://schemas.microsoft.com/sharepoint/events"/>
  </ds:schemaRefs>
</ds:datastoreItem>
</file>

<file path=customXml/itemProps2.xml><?xml version="1.0" encoding="utf-8"?>
<ds:datastoreItem xmlns:ds="http://schemas.openxmlformats.org/officeDocument/2006/customXml" ds:itemID="{4775E85F-E955-4772-9AB6-23837AB97486}">
  <ds:schemaRefs>
    <ds:schemaRef ds:uri="http://schemas.microsoft.com/office/2006/metadata/properties"/>
    <ds:schemaRef ds:uri="http://schemas.microsoft.com/office/infopath/2007/PartnerControls"/>
    <ds:schemaRef ds:uri="ca7f4993-0eeb-4f09-8404-57de49e3e111"/>
  </ds:schemaRefs>
</ds:datastoreItem>
</file>

<file path=customXml/itemProps3.xml><?xml version="1.0" encoding="utf-8"?>
<ds:datastoreItem xmlns:ds="http://schemas.openxmlformats.org/officeDocument/2006/customXml" ds:itemID="{A12A076E-9571-4F43-B3B2-32C371AA1A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b907aa-6380-4626-9ea3-460d9f9bd83e"/>
    <ds:schemaRef ds:uri="ca7f4993-0eeb-4f09-8404-57de49e3e1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FBBEC9-5ECD-4A3A-8762-14ECC0150CDF}">
  <ds:schemaRefs>
    <ds:schemaRef ds:uri="http://schemas.microsoft.com/sharepoint/v3/contenttype/forms"/>
  </ds:schemaRefs>
</ds:datastoreItem>
</file>

<file path=customXml/itemProps5.xml><?xml version="1.0" encoding="utf-8"?>
<ds:datastoreItem xmlns:ds="http://schemas.openxmlformats.org/officeDocument/2006/customXml" ds:itemID="{1E1BC61F-97DB-4C54-ABBA-783E946F2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Fluence Word Template 2019_Oct</Template>
  <TotalTime>0</TotalTime>
  <Pages>14</Pages>
  <Words>2103</Words>
  <Characters>13249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Leaf Controller Testing Procedure</vt:lpstr>
    </vt:vector>
  </TitlesOfParts>
  <Manager>isaiah.jefferson@fluenceenergy.com</Manager>
  <Company>Fluence Energy</Company>
  <LinksUpToDate>false</LinksUpToDate>
  <CharactersWithSpaces>15322</CharactersWithSpaces>
  <SharedDoc>false</SharedDoc>
  <HLinks>
    <vt:vector size="474" baseType="variant">
      <vt:variant>
        <vt:i4>5242901</vt:i4>
      </vt:variant>
      <vt:variant>
        <vt:i4>408</vt:i4>
      </vt:variant>
      <vt:variant>
        <vt:i4>0</vt:i4>
      </vt:variant>
      <vt:variant>
        <vt:i4>5</vt:i4>
      </vt:variant>
      <vt:variant>
        <vt:lpwstr>https://fluenceenergy.sharepoint.com/:f:/r/sites/nextgen/Shared Documents/Controls HW and SW/NextGen Controller Workstream/Device Images?csf=1&amp;web=1&amp;e=96fH4R</vt:lpwstr>
      </vt:variant>
      <vt:variant>
        <vt:lpwstr/>
      </vt:variant>
      <vt:variant>
        <vt:i4>6029395</vt:i4>
      </vt:variant>
      <vt:variant>
        <vt:i4>405</vt:i4>
      </vt:variant>
      <vt:variant>
        <vt:i4>0</vt:i4>
      </vt:variant>
      <vt:variant>
        <vt:i4>5</vt:i4>
      </vt:variant>
      <vt:variant>
        <vt:lpwstr>https://fluenceenergy.sharepoint.com/:b:/r/sites/nextgen/Shared Documents/Controls HW and SW/NextGen Controller Workstream/Vendor Info/EATON/Eaton Installation %26 User Manual_5P_Eng.pdf?csf=1&amp;web=1&amp;e=H5CTtA</vt:lpwstr>
      </vt:variant>
      <vt:variant>
        <vt:lpwstr/>
      </vt:variant>
      <vt:variant>
        <vt:i4>1966145</vt:i4>
      </vt:variant>
      <vt:variant>
        <vt:i4>402</vt:i4>
      </vt:variant>
      <vt:variant>
        <vt:i4>0</vt:i4>
      </vt:variant>
      <vt:variant>
        <vt:i4>5</vt:i4>
      </vt:variant>
      <vt:variant>
        <vt:lpwstr>https://fluenceenergy.sharepoint.com/:b:/r/sites/nextgen/Shared Documents/Controls HW and SW/NextGen Controller Workstream/Vendor Info/EATON/Eaton_5P850iR_Datasheet.pdf?csf=1&amp;web=1&amp;e=auwhFo</vt:lpwstr>
      </vt:variant>
      <vt:variant>
        <vt:lpwstr/>
      </vt:variant>
      <vt:variant>
        <vt:i4>2949227</vt:i4>
      </vt:variant>
      <vt:variant>
        <vt:i4>399</vt:i4>
      </vt:variant>
      <vt:variant>
        <vt:i4>0</vt:i4>
      </vt:variant>
      <vt:variant>
        <vt:i4>5</vt:i4>
      </vt:variant>
      <vt:variant>
        <vt:lpwstr>http://192.168.2.3/all</vt:lpwstr>
      </vt:variant>
      <vt:variant>
        <vt:lpwstr/>
      </vt:variant>
      <vt:variant>
        <vt:i4>7667834</vt:i4>
      </vt:variant>
      <vt:variant>
        <vt:i4>393</vt:i4>
      </vt:variant>
      <vt:variant>
        <vt:i4>0</vt:i4>
      </vt:variant>
      <vt:variant>
        <vt:i4>5</vt:i4>
      </vt:variant>
      <vt:variant>
        <vt:lpwstr>https://github.com/FluenceEnergy/controller_software/blob/master/LeafController/Modberry500M3/root/usr/local/bin/controllino_stty.sh</vt:lpwstr>
      </vt:variant>
      <vt:variant>
        <vt:lpwstr/>
      </vt:variant>
      <vt:variant>
        <vt:i4>3276842</vt:i4>
      </vt:variant>
      <vt:variant>
        <vt:i4>390</vt:i4>
      </vt:variant>
      <vt:variant>
        <vt:i4>0</vt:i4>
      </vt:variant>
      <vt:variant>
        <vt:i4>5</vt:i4>
      </vt:variant>
      <vt:variant>
        <vt:lpwstr>https://github.com/FluenceEnergy/controller_software/blob/master/LeafController/Modberry500M3/root/usr/local/bin/controllino_reset.sh</vt:lpwstr>
      </vt:variant>
      <vt:variant>
        <vt:lpwstr/>
      </vt:variant>
      <vt:variant>
        <vt:i4>655372</vt:i4>
      </vt:variant>
      <vt:variant>
        <vt:i4>387</vt:i4>
      </vt:variant>
      <vt:variant>
        <vt:i4>0</vt:i4>
      </vt:variant>
      <vt:variant>
        <vt:i4>5</vt:i4>
      </vt:variant>
      <vt:variant>
        <vt:lpwstr>https://github.com/FluenceEnergy/controller_software/blob/master/LeafController/Modberry500M3/root/usr/local/bin/controllino_upload.sh</vt:lpwstr>
      </vt:variant>
      <vt:variant>
        <vt:lpwstr/>
      </vt:variant>
      <vt:variant>
        <vt:i4>3145844</vt:i4>
      </vt:variant>
      <vt:variant>
        <vt:i4>384</vt:i4>
      </vt:variant>
      <vt:variant>
        <vt:i4>0</vt:i4>
      </vt:variant>
      <vt:variant>
        <vt:i4>5</vt:i4>
      </vt:variant>
      <vt:variant>
        <vt:lpwstr>https://fluenceenergy.sharepoint.com/:b:/r/sites/nextgen/Shared Documents/Controls HW and SW/NextGen Controller Workstream/Documentation/Cooling Concept/HVAC/EC03U3-modbus-20200721 (EC06HDNC1U).pdf?csf=1&amp;web=1&amp;e=fAqQqY</vt:lpwstr>
      </vt:variant>
      <vt:variant>
        <vt:lpwstr/>
      </vt:variant>
      <vt:variant>
        <vt:i4>458817</vt:i4>
      </vt:variant>
      <vt:variant>
        <vt:i4>381</vt:i4>
      </vt:variant>
      <vt:variant>
        <vt:i4>0</vt:i4>
      </vt:variant>
      <vt:variant>
        <vt:i4>5</vt:i4>
      </vt:variant>
      <vt:variant>
        <vt:lpwstr>https://fluenceenergy.sharepoint.com/:b:/r/sites/nextgen/Shared Documents/Controls HW and SW/NextGen Controller Workstream/Documentation/Cooling Concept/HVAC/EC06HDNC1U-Protocol (new).pdf?csf=1&amp;web=1&amp;e=Co9y1R</vt:lpwstr>
      </vt:variant>
      <vt:variant>
        <vt:lpwstr/>
      </vt:variant>
      <vt:variant>
        <vt:i4>6815783</vt:i4>
      </vt:variant>
      <vt:variant>
        <vt:i4>378</vt:i4>
      </vt:variant>
      <vt:variant>
        <vt:i4>0</vt:i4>
      </vt:variant>
      <vt:variant>
        <vt:i4>5</vt:i4>
      </vt:variant>
      <vt:variant>
        <vt:lpwstr>https://fluenceenergy.sharepoint.com/:b:/r/sites/nextgen/Shared Documents/Controls HW and SW/NextGen Controller Workstream/Documentation/Cooling Concept/HVAC/EC06HDNC1U - User Manual - 20150527.pdf?csf=1&amp;web=1&amp;e=8SCZRM</vt:lpwstr>
      </vt:variant>
      <vt:variant>
        <vt:lpwstr/>
      </vt:variant>
      <vt:variant>
        <vt:i4>1441795</vt:i4>
      </vt:variant>
      <vt:variant>
        <vt:i4>375</vt:i4>
      </vt:variant>
      <vt:variant>
        <vt:i4>0</vt:i4>
      </vt:variant>
      <vt:variant>
        <vt:i4>5</vt:i4>
      </vt:variant>
      <vt:variant>
        <vt:lpwstr>https://fluenceenergy.sharepoint.com/:b:/r/sites/nextgen/Shared Documents/Controls HW and SW/NextGen Controller Workstream/Documentation/Cooling Concept/Chiller/EMW25HDNC1A Modbus protocol - 20200721.pdf?csf=1&amp;web=1&amp;e=qAkdex</vt:lpwstr>
      </vt:variant>
      <vt:variant>
        <vt:lpwstr/>
      </vt:variant>
      <vt:variant>
        <vt:i4>2424942</vt:i4>
      </vt:variant>
      <vt:variant>
        <vt:i4>372</vt:i4>
      </vt:variant>
      <vt:variant>
        <vt:i4>0</vt:i4>
      </vt:variant>
      <vt:variant>
        <vt:i4>5</vt:i4>
      </vt:variant>
      <vt:variant>
        <vt:lpwstr>https://fluenceenergy.sharepoint.com/:b:/r/sites/nextgen/Shared Documents/Controls HW and SW/NextGen Controller Workstream/Documentation/Cooling Concept/Chiller/User Manual EMW25HDNC1A (2.5kW Chiller) 20200528.pdf?csf=1&amp;web=1&amp;e=YZjeld</vt:lpwstr>
      </vt:variant>
      <vt:variant>
        <vt:lpwstr/>
      </vt:variant>
      <vt:variant>
        <vt:i4>6094851</vt:i4>
      </vt:variant>
      <vt:variant>
        <vt:i4>369</vt:i4>
      </vt:variant>
      <vt:variant>
        <vt:i4>0</vt:i4>
      </vt:variant>
      <vt:variant>
        <vt:i4>5</vt:i4>
      </vt:variant>
      <vt:variant>
        <vt:lpwstr>https://fluenceenergy.sharepoint.com/:b:/r/sites/nextgen/Shared Documents/Controls HW and SW/NextGen Controller Workstream/Vendor Info/Sensors/ICP-DAS/DL-10/dl-10_user_manual_v13_en.pdf?csf=1&amp;web=1&amp;e=J4tRUm</vt:lpwstr>
      </vt:variant>
      <vt:variant>
        <vt:lpwstr/>
      </vt:variant>
      <vt:variant>
        <vt:i4>4063286</vt:i4>
      </vt:variant>
      <vt:variant>
        <vt:i4>366</vt:i4>
      </vt:variant>
      <vt:variant>
        <vt:i4>0</vt:i4>
      </vt:variant>
      <vt:variant>
        <vt:i4>5</vt:i4>
      </vt:variant>
      <vt:variant>
        <vt:lpwstr>\\OsensaView</vt:lpwstr>
      </vt:variant>
      <vt:variant>
        <vt:lpwstr/>
      </vt:variant>
      <vt:variant>
        <vt:i4>4063286</vt:i4>
      </vt:variant>
      <vt:variant>
        <vt:i4>363</vt:i4>
      </vt:variant>
      <vt:variant>
        <vt:i4>0</vt:i4>
      </vt:variant>
      <vt:variant>
        <vt:i4>5</vt:i4>
      </vt:variant>
      <vt:variant>
        <vt:lpwstr>\\OsensaView</vt:lpwstr>
      </vt:variant>
      <vt:variant>
        <vt:lpwstr/>
      </vt:variant>
      <vt:variant>
        <vt:i4>3866668</vt:i4>
      </vt:variant>
      <vt:variant>
        <vt:i4>360</vt:i4>
      </vt:variant>
      <vt:variant>
        <vt:i4>0</vt:i4>
      </vt:variant>
      <vt:variant>
        <vt:i4>5</vt:i4>
      </vt:variant>
      <vt:variant>
        <vt:lpwstr>https://fluenceenergy.sharepoint.com/:f:/r/sites/nextgen/Shared Documents/Controls HW and SW/NextGen Controller Workstream/Vendor Info/Sensors/Osensa?csf=1&amp;web=1&amp;e=QDfdqG</vt:lpwstr>
      </vt:variant>
      <vt:variant>
        <vt:lpwstr/>
      </vt:variant>
      <vt:variant>
        <vt:i4>4587607</vt:i4>
      </vt:variant>
      <vt:variant>
        <vt:i4>357</vt:i4>
      </vt:variant>
      <vt:variant>
        <vt:i4>0</vt:i4>
      </vt:variant>
      <vt:variant>
        <vt:i4>5</vt:i4>
      </vt:variant>
      <vt:variant>
        <vt:lpwstr>https://fluenceenergy.sharepoint.com/:f:/r/sites/nextgen/Shared Documents/Controls HW and SW/NextGen Controller Workstream/Device Images?csf=1&amp;web=1&amp;e=lMdQuT</vt:lpwstr>
      </vt:variant>
      <vt:variant>
        <vt:lpwstr/>
      </vt:variant>
      <vt:variant>
        <vt:i4>6291486</vt:i4>
      </vt:variant>
      <vt:variant>
        <vt:i4>354</vt:i4>
      </vt:variant>
      <vt:variant>
        <vt:i4>0</vt:i4>
      </vt:variant>
      <vt:variant>
        <vt:i4>5</vt:i4>
      </vt:variant>
      <vt:variant>
        <vt:lpwstr>https://www.balena.io/etcher/?ref=etcher_footer</vt:lpwstr>
      </vt:variant>
      <vt:variant>
        <vt:lpwstr/>
      </vt:variant>
      <vt:variant>
        <vt:i4>4653057</vt:i4>
      </vt:variant>
      <vt:variant>
        <vt:i4>351</vt:i4>
      </vt:variant>
      <vt:variant>
        <vt:i4>0</vt:i4>
      </vt:variant>
      <vt:variant>
        <vt:i4>5</vt:i4>
      </vt:variant>
      <vt:variant>
        <vt:lpwstr>https://sourceforge.net/projects/qmodmaster/</vt:lpwstr>
      </vt:variant>
      <vt:variant>
        <vt:lpwstr/>
      </vt:variant>
      <vt:variant>
        <vt:i4>7077940</vt:i4>
      </vt:variant>
      <vt:variant>
        <vt:i4>348</vt:i4>
      </vt:variant>
      <vt:variant>
        <vt:i4>0</vt:i4>
      </vt:variant>
      <vt:variant>
        <vt:i4>5</vt:i4>
      </vt:variant>
      <vt:variant>
        <vt:lpwstr>https://www.chiark.greenend.org.uk/~sgtatham/putty/latest.html</vt:lpwstr>
      </vt:variant>
      <vt:variant>
        <vt:lpwstr/>
      </vt:variant>
      <vt:variant>
        <vt:i4>3932221</vt:i4>
      </vt:variant>
      <vt:variant>
        <vt:i4>345</vt:i4>
      </vt:variant>
      <vt:variant>
        <vt:i4>0</vt:i4>
      </vt:variant>
      <vt:variant>
        <vt:i4>5</vt:i4>
      </vt:variant>
      <vt:variant>
        <vt:lpwstr>https://www.reichelt.de/raspberry-pi-usb-rs485-interface-ch340c-rpi-usb-rs485-p242783.html?r=1</vt:lpwstr>
      </vt:variant>
      <vt:variant>
        <vt:lpwstr/>
      </vt:variant>
      <vt:variant>
        <vt:i4>5374006</vt:i4>
      </vt:variant>
      <vt:variant>
        <vt:i4>342</vt:i4>
      </vt:variant>
      <vt:variant>
        <vt:i4>0</vt:i4>
      </vt:variant>
      <vt:variant>
        <vt:i4>5</vt:i4>
      </vt:variant>
      <vt:variant>
        <vt:lpwstr>https://www.reichelt.de/microsdhc-card-32gb-samsung-evo-plus-sams-mb-mc32ga-p207608.html?&amp;trstct=pol_0&amp;nbc=1</vt:lpwstr>
      </vt:variant>
      <vt:variant>
        <vt:lpwstr/>
      </vt:variant>
      <vt:variant>
        <vt:i4>3932188</vt:i4>
      </vt:variant>
      <vt:variant>
        <vt:i4>339</vt:i4>
      </vt:variant>
      <vt:variant>
        <vt:i4>0</vt:i4>
      </vt:variant>
      <vt:variant>
        <vt:i4>5</vt:i4>
      </vt:variant>
      <vt:variant>
        <vt:lpwstr>https://www.reichelt.de/logilink-usb-3-0-zu-gigabit-ethernet-adapter-logilink-ua0184a-p187303.html?&amp;trstct=pol_7&amp;nbc=1</vt:lpwstr>
      </vt:variant>
      <vt:variant>
        <vt:lpwstr/>
      </vt:variant>
      <vt:variant>
        <vt:i4>1835069</vt:i4>
      </vt:variant>
      <vt:variant>
        <vt:i4>332</vt:i4>
      </vt:variant>
      <vt:variant>
        <vt:i4>0</vt:i4>
      </vt:variant>
      <vt:variant>
        <vt:i4>5</vt:i4>
      </vt:variant>
      <vt:variant>
        <vt:lpwstr/>
      </vt:variant>
      <vt:variant>
        <vt:lpwstr>_Toc59524595</vt:lpwstr>
      </vt:variant>
      <vt:variant>
        <vt:i4>1900605</vt:i4>
      </vt:variant>
      <vt:variant>
        <vt:i4>326</vt:i4>
      </vt:variant>
      <vt:variant>
        <vt:i4>0</vt:i4>
      </vt:variant>
      <vt:variant>
        <vt:i4>5</vt:i4>
      </vt:variant>
      <vt:variant>
        <vt:lpwstr/>
      </vt:variant>
      <vt:variant>
        <vt:lpwstr>_Toc59524594</vt:lpwstr>
      </vt:variant>
      <vt:variant>
        <vt:i4>1703997</vt:i4>
      </vt:variant>
      <vt:variant>
        <vt:i4>320</vt:i4>
      </vt:variant>
      <vt:variant>
        <vt:i4>0</vt:i4>
      </vt:variant>
      <vt:variant>
        <vt:i4>5</vt:i4>
      </vt:variant>
      <vt:variant>
        <vt:lpwstr/>
      </vt:variant>
      <vt:variant>
        <vt:lpwstr>_Toc59524593</vt:lpwstr>
      </vt:variant>
      <vt:variant>
        <vt:i4>1769533</vt:i4>
      </vt:variant>
      <vt:variant>
        <vt:i4>314</vt:i4>
      </vt:variant>
      <vt:variant>
        <vt:i4>0</vt:i4>
      </vt:variant>
      <vt:variant>
        <vt:i4>5</vt:i4>
      </vt:variant>
      <vt:variant>
        <vt:lpwstr/>
      </vt:variant>
      <vt:variant>
        <vt:lpwstr>_Toc59524592</vt:lpwstr>
      </vt:variant>
      <vt:variant>
        <vt:i4>1572925</vt:i4>
      </vt:variant>
      <vt:variant>
        <vt:i4>308</vt:i4>
      </vt:variant>
      <vt:variant>
        <vt:i4>0</vt:i4>
      </vt:variant>
      <vt:variant>
        <vt:i4>5</vt:i4>
      </vt:variant>
      <vt:variant>
        <vt:lpwstr/>
      </vt:variant>
      <vt:variant>
        <vt:lpwstr>_Toc59524591</vt:lpwstr>
      </vt:variant>
      <vt:variant>
        <vt:i4>1638461</vt:i4>
      </vt:variant>
      <vt:variant>
        <vt:i4>302</vt:i4>
      </vt:variant>
      <vt:variant>
        <vt:i4>0</vt:i4>
      </vt:variant>
      <vt:variant>
        <vt:i4>5</vt:i4>
      </vt:variant>
      <vt:variant>
        <vt:lpwstr/>
      </vt:variant>
      <vt:variant>
        <vt:lpwstr>_Toc59524590</vt:lpwstr>
      </vt:variant>
      <vt:variant>
        <vt:i4>1048636</vt:i4>
      </vt:variant>
      <vt:variant>
        <vt:i4>296</vt:i4>
      </vt:variant>
      <vt:variant>
        <vt:i4>0</vt:i4>
      </vt:variant>
      <vt:variant>
        <vt:i4>5</vt:i4>
      </vt:variant>
      <vt:variant>
        <vt:lpwstr/>
      </vt:variant>
      <vt:variant>
        <vt:lpwstr>_Toc59524589</vt:lpwstr>
      </vt:variant>
      <vt:variant>
        <vt:i4>1114172</vt:i4>
      </vt:variant>
      <vt:variant>
        <vt:i4>290</vt:i4>
      </vt:variant>
      <vt:variant>
        <vt:i4>0</vt:i4>
      </vt:variant>
      <vt:variant>
        <vt:i4>5</vt:i4>
      </vt:variant>
      <vt:variant>
        <vt:lpwstr/>
      </vt:variant>
      <vt:variant>
        <vt:lpwstr>_Toc59524588</vt:lpwstr>
      </vt:variant>
      <vt:variant>
        <vt:i4>1966140</vt:i4>
      </vt:variant>
      <vt:variant>
        <vt:i4>284</vt:i4>
      </vt:variant>
      <vt:variant>
        <vt:i4>0</vt:i4>
      </vt:variant>
      <vt:variant>
        <vt:i4>5</vt:i4>
      </vt:variant>
      <vt:variant>
        <vt:lpwstr/>
      </vt:variant>
      <vt:variant>
        <vt:lpwstr>_Toc59524587</vt:lpwstr>
      </vt:variant>
      <vt:variant>
        <vt:i4>2031676</vt:i4>
      </vt:variant>
      <vt:variant>
        <vt:i4>278</vt:i4>
      </vt:variant>
      <vt:variant>
        <vt:i4>0</vt:i4>
      </vt:variant>
      <vt:variant>
        <vt:i4>5</vt:i4>
      </vt:variant>
      <vt:variant>
        <vt:lpwstr/>
      </vt:variant>
      <vt:variant>
        <vt:lpwstr>_Toc59524586</vt:lpwstr>
      </vt:variant>
      <vt:variant>
        <vt:i4>1835068</vt:i4>
      </vt:variant>
      <vt:variant>
        <vt:i4>272</vt:i4>
      </vt:variant>
      <vt:variant>
        <vt:i4>0</vt:i4>
      </vt:variant>
      <vt:variant>
        <vt:i4>5</vt:i4>
      </vt:variant>
      <vt:variant>
        <vt:lpwstr/>
      </vt:variant>
      <vt:variant>
        <vt:lpwstr>_Toc59524585</vt:lpwstr>
      </vt:variant>
      <vt:variant>
        <vt:i4>1900604</vt:i4>
      </vt:variant>
      <vt:variant>
        <vt:i4>266</vt:i4>
      </vt:variant>
      <vt:variant>
        <vt:i4>0</vt:i4>
      </vt:variant>
      <vt:variant>
        <vt:i4>5</vt:i4>
      </vt:variant>
      <vt:variant>
        <vt:lpwstr/>
      </vt:variant>
      <vt:variant>
        <vt:lpwstr>_Toc59524584</vt:lpwstr>
      </vt:variant>
      <vt:variant>
        <vt:i4>1703996</vt:i4>
      </vt:variant>
      <vt:variant>
        <vt:i4>260</vt:i4>
      </vt:variant>
      <vt:variant>
        <vt:i4>0</vt:i4>
      </vt:variant>
      <vt:variant>
        <vt:i4>5</vt:i4>
      </vt:variant>
      <vt:variant>
        <vt:lpwstr/>
      </vt:variant>
      <vt:variant>
        <vt:lpwstr>_Toc59524583</vt:lpwstr>
      </vt:variant>
      <vt:variant>
        <vt:i4>1769532</vt:i4>
      </vt:variant>
      <vt:variant>
        <vt:i4>254</vt:i4>
      </vt:variant>
      <vt:variant>
        <vt:i4>0</vt:i4>
      </vt:variant>
      <vt:variant>
        <vt:i4>5</vt:i4>
      </vt:variant>
      <vt:variant>
        <vt:lpwstr/>
      </vt:variant>
      <vt:variant>
        <vt:lpwstr>_Toc59524582</vt:lpwstr>
      </vt:variant>
      <vt:variant>
        <vt:i4>1572924</vt:i4>
      </vt:variant>
      <vt:variant>
        <vt:i4>248</vt:i4>
      </vt:variant>
      <vt:variant>
        <vt:i4>0</vt:i4>
      </vt:variant>
      <vt:variant>
        <vt:i4>5</vt:i4>
      </vt:variant>
      <vt:variant>
        <vt:lpwstr/>
      </vt:variant>
      <vt:variant>
        <vt:lpwstr>_Toc59524581</vt:lpwstr>
      </vt:variant>
      <vt:variant>
        <vt:i4>1638460</vt:i4>
      </vt:variant>
      <vt:variant>
        <vt:i4>242</vt:i4>
      </vt:variant>
      <vt:variant>
        <vt:i4>0</vt:i4>
      </vt:variant>
      <vt:variant>
        <vt:i4>5</vt:i4>
      </vt:variant>
      <vt:variant>
        <vt:lpwstr/>
      </vt:variant>
      <vt:variant>
        <vt:lpwstr>_Toc59524580</vt:lpwstr>
      </vt:variant>
      <vt:variant>
        <vt:i4>1048627</vt:i4>
      </vt:variant>
      <vt:variant>
        <vt:i4>236</vt:i4>
      </vt:variant>
      <vt:variant>
        <vt:i4>0</vt:i4>
      </vt:variant>
      <vt:variant>
        <vt:i4>5</vt:i4>
      </vt:variant>
      <vt:variant>
        <vt:lpwstr/>
      </vt:variant>
      <vt:variant>
        <vt:lpwstr>_Toc59524579</vt:lpwstr>
      </vt:variant>
      <vt:variant>
        <vt:i4>1114163</vt:i4>
      </vt:variant>
      <vt:variant>
        <vt:i4>230</vt:i4>
      </vt:variant>
      <vt:variant>
        <vt:i4>0</vt:i4>
      </vt:variant>
      <vt:variant>
        <vt:i4>5</vt:i4>
      </vt:variant>
      <vt:variant>
        <vt:lpwstr/>
      </vt:variant>
      <vt:variant>
        <vt:lpwstr>_Toc59524578</vt:lpwstr>
      </vt:variant>
      <vt:variant>
        <vt:i4>1966131</vt:i4>
      </vt:variant>
      <vt:variant>
        <vt:i4>224</vt:i4>
      </vt:variant>
      <vt:variant>
        <vt:i4>0</vt:i4>
      </vt:variant>
      <vt:variant>
        <vt:i4>5</vt:i4>
      </vt:variant>
      <vt:variant>
        <vt:lpwstr/>
      </vt:variant>
      <vt:variant>
        <vt:lpwstr>_Toc59524577</vt:lpwstr>
      </vt:variant>
      <vt:variant>
        <vt:i4>2031667</vt:i4>
      </vt:variant>
      <vt:variant>
        <vt:i4>218</vt:i4>
      </vt:variant>
      <vt:variant>
        <vt:i4>0</vt:i4>
      </vt:variant>
      <vt:variant>
        <vt:i4>5</vt:i4>
      </vt:variant>
      <vt:variant>
        <vt:lpwstr/>
      </vt:variant>
      <vt:variant>
        <vt:lpwstr>_Toc59524576</vt:lpwstr>
      </vt:variant>
      <vt:variant>
        <vt:i4>1835059</vt:i4>
      </vt:variant>
      <vt:variant>
        <vt:i4>212</vt:i4>
      </vt:variant>
      <vt:variant>
        <vt:i4>0</vt:i4>
      </vt:variant>
      <vt:variant>
        <vt:i4>5</vt:i4>
      </vt:variant>
      <vt:variant>
        <vt:lpwstr/>
      </vt:variant>
      <vt:variant>
        <vt:lpwstr>_Toc59524575</vt:lpwstr>
      </vt:variant>
      <vt:variant>
        <vt:i4>1900595</vt:i4>
      </vt:variant>
      <vt:variant>
        <vt:i4>206</vt:i4>
      </vt:variant>
      <vt:variant>
        <vt:i4>0</vt:i4>
      </vt:variant>
      <vt:variant>
        <vt:i4>5</vt:i4>
      </vt:variant>
      <vt:variant>
        <vt:lpwstr/>
      </vt:variant>
      <vt:variant>
        <vt:lpwstr>_Toc59524574</vt:lpwstr>
      </vt:variant>
      <vt:variant>
        <vt:i4>1703987</vt:i4>
      </vt:variant>
      <vt:variant>
        <vt:i4>200</vt:i4>
      </vt:variant>
      <vt:variant>
        <vt:i4>0</vt:i4>
      </vt:variant>
      <vt:variant>
        <vt:i4>5</vt:i4>
      </vt:variant>
      <vt:variant>
        <vt:lpwstr/>
      </vt:variant>
      <vt:variant>
        <vt:lpwstr>_Toc59524573</vt:lpwstr>
      </vt:variant>
      <vt:variant>
        <vt:i4>1769523</vt:i4>
      </vt:variant>
      <vt:variant>
        <vt:i4>194</vt:i4>
      </vt:variant>
      <vt:variant>
        <vt:i4>0</vt:i4>
      </vt:variant>
      <vt:variant>
        <vt:i4>5</vt:i4>
      </vt:variant>
      <vt:variant>
        <vt:lpwstr/>
      </vt:variant>
      <vt:variant>
        <vt:lpwstr>_Toc59524572</vt:lpwstr>
      </vt:variant>
      <vt:variant>
        <vt:i4>1572915</vt:i4>
      </vt:variant>
      <vt:variant>
        <vt:i4>188</vt:i4>
      </vt:variant>
      <vt:variant>
        <vt:i4>0</vt:i4>
      </vt:variant>
      <vt:variant>
        <vt:i4>5</vt:i4>
      </vt:variant>
      <vt:variant>
        <vt:lpwstr/>
      </vt:variant>
      <vt:variant>
        <vt:lpwstr>_Toc59524571</vt:lpwstr>
      </vt:variant>
      <vt:variant>
        <vt:i4>1638451</vt:i4>
      </vt:variant>
      <vt:variant>
        <vt:i4>182</vt:i4>
      </vt:variant>
      <vt:variant>
        <vt:i4>0</vt:i4>
      </vt:variant>
      <vt:variant>
        <vt:i4>5</vt:i4>
      </vt:variant>
      <vt:variant>
        <vt:lpwstr/>
      </vt:variant>
      <vt:variant>
        <vt:lpwstr>_Toc59524570</vt:lpwstr>
      </vt:variant>
      <vt:variant>
        <vt:i4>1048626</vt:i4>
      </vt:variant>
      <vt:variant>
        <vt:i4>176</vt:i4>
      </vt:variant>
      <vt:variant>
        <vt:i4>0</vt:i4>
      </vt:variant>
      <vt:variant>
        <vt:i4>5</vt:i4>
      </vt:variant>
      <vt:variant>
        <vt:lpwstr/>
      </vt:variant>
      <vt:variant>
        <vt:lpwstr>_Toc59524569</vt:lpwstr>
      </vt:variant>
      <vt:variant>
        <vt:i4>1114162</vt:i4>
      </vt:variant>
      <vt:variant>
        <vt:i4>170</vt:i4>
      </vt:variant>
      <vt:variant>
        <vt:i4>0</vt:i4>
      </vt:variant>
      <vt:variant>
        <vt:i4>5</vt:i4>
      </vt:variant>
      <vt:variant>
        <vt:lpwstr/>
      </vt:variant>
      <vt:variant>
        <vt:lpwstr>_Toc59524568</vt:lpwstr>
      </vt:variant>
      <vt:variant>
        <vt:i4>1966130</vt:i4>
      </vt:variant>
      <vt:variant>
        <vt:i4>164</vt:i4>
      </vt:variant>
      <vt:variant>
        <vt:i4>0</vt:i4>
      </vt:variant>
      <vt:variant>
        <vt:i4>5</vt:i4>
      </vt:variant>
      <vt:variant>
        <vt:lpwstr/>
      </vt:variant>
      <vt:variant>
        <vt:lpwstr>_Toc59524567</vt:lpwstr>
      </vt:variant>
      <vt:variant>
        <vt:i4>2031666</vt:i4>
      </vt:variant>
      <vt:variant>
        <vt:i4>158</vt:i4>
      </vt:variant>
      <vt:variant>
        <vt:i4>0</vt:i4>
      </vt:variant>
      <vt:variant>
        <vt:i4>5</vt:i4>
      </vt:variant>
      <vt:variant>
        <vt:lpwstr/>
      </vt:variant>
      <vt:variant>
        <vt:lpwstr>_Toc59524566</vt:lpwstr>
      </vt:variant>
      <vt:variant>
        <vt:i4>1835058</vt:i4>
      </vt:variant>
      <vt:variant>
        <vt:i4>152</vt:i4>
      </vt:variant>
      <vt:variant>
        <vt:i4>0</vt:i4>
      </vt:variant>
      <vt:variant>
        <vt:i4>5</vt:i4>
      </vt:variant>
      <vt:variant>
        <vt:lpwstr/>
      </vt:variant>
      <vt:variant>
        <vt:lpwstr>_Toc59524565</vt:lpwstr>
      </vt:variant>
      <vt:variant>
        <vt:i4>1900594</vt:i4>
      </vt:variant>
      <vt:variant>
        <vt:i4>146</vt:i4>
      </vt:variant>
      <vt:variant>
        <vt:i4>0</vt:i4>
      </vt:variant>
      <vt:variant>
        <vt:i4>5</vt:i4>
      </vt:variant>
      <vt:variant>
        <vt:lpwstr/>
      </vt:variant>
      <vt:variant>
        <vt:lpwstr>_Toc59524564</vt:lpwstr>
      </vt:variant>
      <vt:variant>
        <vt:i4>1703986</vt:i4>
      </vt:variant>
      <vt:variant>
        <vt:i4>140</vt:i4>
      </vt:variant>
      <vt:variant>
        <vt:i4>0</vt:i4>
      </vt:variant>
      <vt:variant>
        <vt:i4>5</vt:i4>
      </vt:variant>
      <vt:variant>
        <vt:lpwstr/>
      </vt:variant>
      <vt:variant>
        <vt:lpwstr>_Toc59524563</vt:lpwstr>
      </vt:variant>
      <vt:variant>
        <vt:i4>1769522</vt:i4>
      </vt:variant>
      <vt:variant>
        <vt:i4>134</vt:i4>
      </vt:variant>
      <vt:variant>
        <vt:i4>0</vt:i4>
      </vt:variant>
      <vt:variant>
        <vt:i4>5</vt:i4>
      </vt:variant>
      <vt:variant>
        <vt:lpwstr/>
      </vt:variant>
      <vt:variant>
        <vt:lpwstr>_Toc59524562</vt:lpwstr>
      </vt:variant>
      <vt:variant>
        <vt:i4>1572914</vt:i4>
      </vt:variant>
      <vt:variant>
        <vt:i4>128</vt:i4>
      </vt:variant>
      <vt:variant>
        <vt:i4>0</vt:i4>
      </vt:variant>
      <vt:variant>
        <vt:i4>5</vt:i4>
      </vt:variant>
      <vt:variant>
        <vt:lpwstr/>
      </vt:variant>
      <vt:variant>
        <vt:lpwstr>_Toc59524561</vt:lpwstr>
      </vt:variant>
      <vt:variant>
        <vt:i4>1638450</vt:i4>
      </vt:variant>
      <vt:variant>
        <vt:i4>122</vt:i4>
      </vt:variant>
      <vt:variant>
        <vt:i4>0</vt:i4>
      </vt:variant>
      <vt:variant>
        <vt:i4>5</vt:i4>
      </vt:variant>
      <vt:variant>
        <vt:lpwstr/>
      </vt:variant>
      <vt:variant>
        <vt:lpwstr>_Toc59524560</vt:lpwstr>
      </vt:variant>
      <vt:variant>
        <vt:i4>1048625</vt:i4>
      </vt:variant>
      <vt:variant>
        <vt:i4>116</vt:i4>
      </vt:variant>
      <vt:variant>
        <vt:i4>0</vt:i4>
      </vt:variant>
      <vt:variant>
        <vt:i4>5</vt:i4>
      </vt:variant>
      <vt:variant>
        <vt:lpwstr/>
      </vt:variant>
      <vt:variant>
        <vt:lpwstr>_Toc59524559</vt:lpwstr>
      </vt:variant>
      <vt:variant>
        <vt:i4>1114161</vt:i4>
      </vt:variant>
      <vt:variant>
        <vt:i4>110</vt:i4>
      </vt:variant>
      <vt:variant>
        <vt:i4>0</vt:i4>
      </vt:variant>
      <vt:variant>
        <vt:i4>5</vt:i4>
      </vt:variant>
      <vt:variant>
        <vt:lpwstr/>
      </vt:variant>
      <vt:variant>
        <vt:lpwstr>_Toc59524558</vt:lpwstr>
      </vt:variant>
      <vt:variant>
        <vt:i4>1966129</vt:i4>
      </vt:variant>
      <vt:variant>
        <vt:i4>104</vt:i4>
      </vt:variant>
      <vt:variant>
        <vt:i4>0</vt:i4>
      </vt:variant>
      <vt:variant>
        <vt:i4>5</vt:i4>
      </vt:variant>
      <vt:variant>
        <vt:lpwstr/>
      </vt:variant>
      <vt:variant>
        <vt:lpwstr>_Toc59524557</vt:lpwstr>
      </vt:variant>
      <vt:variant>
        <vt:i4>2031665</vt:i4>
      </vt:variant>
      <vt:variant>
        <vt:i4>98</vt:i4>
      </vt:variant>
      <vt:variant>
        <vt:i4>0</vt:i4>
      </vt:variant>
      <vt:variant>
        <vt:i4>5</vt:i4>
      </vt:variant>
      <vt:variant>
        <vt:lpwstr/>
      </vt:variant>
      <vt:variant>
        <vt:lpwstr>_Toc59524556</vt:lpwstr>
      </vt:variant>
      <vt:variant>
        <vt:i4>1835057</vt:i4>
      </vt:variant>
      <vt:variant>
        <vt:i4>92</vt:i4>
      </vt:variant>
      <vt:variant>
        <vt:i4>0</vt:i4>
      </vt:variant>
      <vt:variant>
        <vt:i4>5</vt:i4>
      </vt:variant>
      <vt:variant>
        <vt:lpwstr/>
      </vt:variant>
      <vt:variant>
        <vt:lpwstr>_Toc59524555</vt:lpwstr>
      </vt:variant>
      <vt:variant>
        <vt:i4>1900593</vt:i4>
      </vt:variant>
      <vt:variant>
        <vt:i4>86</vt:i4>
      </vt:variant>
      <vt:variant>
        <vt:i4>0</vt:i4>
      </vt:variant>
      <vt:variant>
        <vt:i4>5</vt:i4>
      </vt:variant>
      <vt:variant>
        <vt:lpwstr/>
      </vt:variant>
      <vt:variant>
        <vt:lpwstr>_Toc59524554</vt:lpwstr>
      </vt:variant>
      <vt:variant>
        <vt:i4>1703985</vt:i4>
      </vt:variant>
      <vt:variant>
        <vt:i4>80</vt:i4>
      </vt:variant>
      <vt:variant>
        <vt:i4>0</vt:i4>
      </vt:variant>
      <vt:variant>
        <vt:i4>5</vt:i4>
      </vt:variant>
      <vt:variant>
        <vt:lpwstr/>
      </vt:variant>
      <vt:variant>
        <vt:lpwstr>_Toc59524553</vt:lpwstr>
      </vt:variant>
      <vt:variant>
        <vt:i4>1769521</vt:i4>
      </vt:variant>
      <vt:variant>
        <vt:i4>74</vt:i4>
      </vt:variant>
      <vt:variant>
        <vt:i4>0</vt:i4>
      </vt:variant>
      <vt:variant>
        <vt:i4>5</vt:i4>
      </vt:variant>
      <vt:variant>
        <vt:lpwstr/>
      </vt:variant>
      <vt:variant>
        <vt:lpwstr>_Toc59524552</vt:lpwstr>
      </vt:variant>
      <vt:variant>
        <vt:i4>1572913</vt:i4>
      </vt:variant>
      <vt:variant>
        <vt:i4>68</vt:i4>
      </vt:variant>
      <vt:variant>
        <vt:i4>0</vt:i4>
      </vt:variant>
      <vt:variant>
        <vt:i4>5</vt:i4>
      </vt:variant>
      <vt:variant>
        <vt:lpwstr/>
      </vt:variant>
      <vt:variant>
        <vt:lpwstr>_Toc59524551</vt:lpwstr>
      </vt:variant>
      <vt:variant>
        <vt:i4>1638449</vt:i4>
      </vt:variant>
      <vt:variant>
        <vt:i4>62</vt:i4>
      </vt:variant>
      <vt:variant>
        <vt:i4>0</vt:i4>
      </vt:variant>
      <vt:variant>
        <vt:i4>5</vt:i4>
      </vt:variant>
      <vt:variant>
        <vt:lpwstr/>
      </vt:variant>
      <vt:variant>
        <vt:lpwstr>_Toc59524550</vt:lpwstr>
      </vt:variant>
      <vt:variant>
        <vt:i4>1048624</vt:i4>
      </vt:variant>
      <vt:variant>
        <vt:i4>56</vt:i4>
      </vt:variant>
      <vt:variant>
        <vt:i4>0</vt:i4>
      </vt:variant>
      <vt:variant>
        <vt:i4>5</vt:i4>
      </vt:variant>
      <vt:variant>
        <vt:lpwstr/>
      </vt:variant>
      <vt:variant>
        <vt:lpwstr>_Toc59524549</vt:lpwstr>
      </vt:variant>
      <vt:variant>
        <vt:i4>1114160</vt:i4>
      </vt:variant>
      <vt:variant>
        <vt:i4>50</vt:i4>
      </vt:variant>
      <vt:variant>
        <vt:i4>0</vt:i4>
      </vt:variant>
      <vt:variant>
        <vt:i4>5</vt:i4>
      </vt:variant>
      <vt:variant>
        <vt:lpwstr/>
      </vt:variant>
      <vt:variant>
        <vt:lpwstr>_Toc59524548</vt:lpwstr>
      </vt:variant>
      <vt:variant>
        <vt:i4>1966128</vt:i4>
      </vt:variant>
      <vt:variant>
        <vt:i4>44</vt:i4>
      </vt:variant>
      <vt:variant>
        <vt:i4>0</vt:i4>
      </vt:variant>
      <vt:variant>
        <vt:i4>5</vt:i4>
      </vt:variant>
      <vt:variant>
        <vt:lpwstr/>
      </vt:variant>
      <vt:variant>
        <vt:lpwstr>_Toc59524547</vt:lpwstr>
      </vt:variant>
      <vt:variant>
        <vt:i4>2031664</vt:i4>
      </vt:variant>
      <vt:variant>
        <vt:i4>38</vt:i4>
      </vt:variant>
      <vt:variant>
        <vt:i4>0</vt:i4>
      </vt:variant>
      <vt:variant>
        <vt:i4>5</vt:i4>
      </vt:variant>
      <vt:variant>
        <vt:lpwstr/>
      </vt:variant>
      <vt:variant>
        <vt:lpwstr>_Toc59524546</vt:lpwstr>
      </vt:variant>
      <vt:variant>
        <vt:i4>1835056</vt:i4>
      </vt:variant>
      <vt:variant>
        <vt:i4>32</vt:i4>
      </vt:variant>
      <vt:variant>
        <vt:i4>0</vt:i4>
      </vt:variant>
      <vt:variant>
        <vt:i4>5</vt:i4>
      </vt:variant>
      <vt:variant>
        <vt:lpwstr/>
      </vt:variant>
      <vt:variant>
        <vt:lpwstr>_Toc59524545</vt:lpwstr>
      </vt:variant>
      <vt:variant>
        <vt:i4>1900592</vt:i4>
      </vt:variant>
      <vt:variant>
        <vt:i4>26</vt:i4>
      </vt:variant>
      <vt:variant>
        <vt:i4>0</vt:i4>
      </vt:variant>
      <vt:variant>
        <vt:i4>5</vt:i4>
      </vt:variant>
      <vt:variant>
        <vt:lpwstr/>
      </vt:variant>
      <vt:variant>
        <vt:lpwstr>_Toc59524544</vt:lpwstr>
      </vt:variant>
      <vt:variant>
        <vt:i4>1703984</vt:i4>
      </vt:variant>
      <vt:variant>
        <vt:i4>20</vt:i4>
      </vt:variant>
      <vt:variant>
        <vt:i4>0</vt:i4>
      </vt:variant>
      <vt:variant>
        <vt:i4>5</vt:i4>
      </vt:variant>
      <vt:variant>
        <vt:lpwstr/>
      </vt:variant>
      <vt:variant>
        <vt:lpwstr>_Toc59524543</vt:lpwstr>
      </vt:variant>
      <vt:variant>
        <vt:i4>1769520</vt:i4>
      </vt:variant>
      <vt:variant>
        <vt:i4>14</vt:i4>
      </vt:variant>
      <vt:variant>
        <vt:i4>0</vt:i4>
      </vt:variant>
      <vt:variant>
        <vt:i4>5</vt:i4>
      </vt:variant>
      <vt:variant>
        <vt:lpwstr/>
      </vt:variant>
      <vt:variant>
        <vt:lpwstr>_Toc59524542</vt:lpwstr>
      </vt:variant>
      <vt:variant>
        <vt:i4>1572912</vt:i4>
      </vt:variant>
      <vt:variant>
        <vt:i4>8</vt:i4>
      </vt:variant>
      <vt:variant>
        <vt:i4>0</vt:i4>
      </vt:variant>
      <vt:variant>
        <vt:i4>5</vt:i4>
      </vt:variant>
      <vt:variant>
        <vt:lpwstr/>
      </vt:variant>
      <vt:variant>
        <vt:lpwstr>_Toc59524541</vt:lpwstr>
      </vt:variant>
      <vt:variant>
        <vt:i4>1638448</vt:i4>
      </vt:variant>
      <vt:variant>
        <vt:i4>2</vt:i4>
      </vt:variant>
      <vt:variant>
        <vt:i4>0</vt:i4>
      </vt:variant>
      <vt:variant>
        <vt:i4>5</vt:i4>
      </vt:variant>
      <vt:variant>
        <vt:lpwstr/>
      </vt:variant>
      <vt:variant>
        <vt:lpwstr>_Toc59524540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Modbus Script Documentation</dc:title>
  <dc:subject>Leaf Controller</dc:subject>
  <dc:creator>Dr. Boris Kajganic &lt;DE ERL TEC EM&gt;</dc:creator>
  <cp:keywords>Leaf Controller</cp:keywords>
  <dc:description/>
  <cp:lastModifiedBy>Georg Kordowich &lt;DE ERL TEC IN&gt;</cp:lastModifiedBy>
  <cp:revision>227</cp:revision>
  <cp:lastPrinted>2020-12-22T19:16:00Z</cp:lastPrinted>
  <dcterms:created xsi:type="dcterms:W3CDTF">2021-02-16T14:55:00Z</dcterms:created>
  <dcterms:modified xsi:type="dcterms:W3CDTF">2021-02-17T12:40:00Z</dcterms:modified>
  <cp:category>Testing Procedure</cp:category>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0x010100A78C1AD2573EBC45B29F616012353BF7</vt:lpwstr>
  </property>
  <property fmtid="{D5CDD505-2E9C-101B-9397-08002B2CF9AE}" pid="3" name="_dlc_DocIdItemGuid">
    <vt:lpwstr>3d70dea8-c1ce-4794-a5b7-b6db00aa0b46</vt:lpwstr>
  </property>
</Properties>
</file>