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posOffset>-181610</wp:posOffset>
            </wp:positionH>
            <wp:positionV relativeFrom="paragraph">
              <wp:posOffset>-459105</wp:posOffset>
            </wp:positionV>
            <wp:extent cx="1696720" cy="169672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45720" distL="114300" distR="118110" simplePos="0" locked="0" layoutInCell="0" allowOverlap="1" relativeHeight="3" wp14:anchorId="7CB7717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4644390" cy="528320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360" cy="52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AQUIDIÓCESIS DE VALENCIA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PARROQUIA SAN DIEGO DE ALCALÁ Y DE LA CANDELARIA 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SAN DIEGO – EDO. CARABOBO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64.95pt;margin-top:0.95pt;width:365.65pt;height:41.55pt;mso-wrap-style:square;v-text-anchor:top;mso-position-horizontal:right;mso-position-horizontal-relative:margin" wp14:anchorId="7CB7717C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AQUIDIÓCESIS DE VALENCIA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PARROQUIA SAN DIEGO DE ALCALÁ Y DE LA CANDELARIA 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SAN DIEGO – EDO. CARABOBO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4"/>
          <w:szCs w:val="24"/>
        </w:rPr>
        <w:t xml:space="preserve">5   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El Suscrito Administrador Parroquial de la Parroquia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Tlf. 02418911804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CERTIFICA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 en el libro </w:t>
      </w:r>
      <w:r>
        <w:rPr>
          <w:rFonts w:cs="Times New Roman" w:ascii="Times New Roman" w:hAnsi="Times New Roman"/>
          <w:b/>
          <w:sz w:val="24"/>
          <w:szCs w:val="24"/>
        </w:rPr>
        <w:t xml:space="preserve">33 </w:t>
      </w:r>
      <w:r>
        <w:rPr>
          <w:rFonts w:cs="Times New Roman" w:ascii="Times New Roman" w:hAnsi="Times New Roman"/>
          <w:sz w:val="24"/>
          <w:szCs w:val="24"/>
        </w:rPr>
        <w:t xml:space="preserve">de bautismo al folio 179  y bajo el N°. Marginal </w:t>
      </w:r>
      <w:r>
        <w:rPr>
          <w:rFonts w:cs="Times New Roman" w:ascii="Times New Roman" w:hAnsi="Times New Roman"/>
          <w:b/>
          <w:sz w:val="24"/>
          <w:szCs w:val="24"/>
        </w:rPr>
        <w:t>535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 encuentra el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ACTA DE BAUTISMO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De: </w:t>
      </w:r>
      <w:r>
        <w:rPr>
          <w:rFonts w:cs="Times New Roman" w:ascii="Times New Roman" w:hAnsi="Times New Roman"/>
          <w:b/>
          <w:sz w:val="24"/>
          <w:szCs w:val="24"/>
        </w:rPr>
        <w:t>NOMBRE COMPLETO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Hijo de: </w:t>
      </w:r>
      <w:r>
        <w:rPr>
          <w:rFonts w:cs="Times New Roman" w:ascii="Times New Roman" w:hAnsi="Times New Roman"/>
          <w:sz w:val="28"/>
          <w:szCs w:val="28"/>
        </w:rPr>
        <w:t xml:space="preserve">Nombre completo </w:t>
      </w:r>
      <w:r>
        <w:rPr>
          <w:rFonts w:cs="Times New Roman" w:ascii="Times New Roman" w:hAnsi="Times New Roman"/>
          <w:sz w:val="28"/>
          <w:szCs w:val="28"/>
        </w:rPr>
        <w:t xml:space="preserve">y  </w:t>
      </w:r>
      <w:r>
        <w:rPr>
          <w:rFonts w:cs="Times New Roman" w:ascii="Times New Roman" w:hAnsi="Times New Roman"/>
          <w:sz w:val="28"/>
          <w:szCs w:val="28"/>
        </w:rPr>
        <w:t>Nombre completo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Que nació el </w:t>
      </w:r>
      <w:r>
        <w:rPr>
          <w:rFonts w:cs="Times New Roman" w:ascii="Times New Roman" w:hAnsi="Times New Roman"/>
          <w:sz w:val="28"/>
          <w:szCs w:val="28"/>
        </w:rPr>
        <w:t>XX</w:t>
      </w:r>
      <w:r>
        <w:rPr>
          <w:rFonts w:cs="Times New Roman" w:ascii="Times New Roman" w:hAnsi="Times New Roman"/>
          <w:sz w:val="28"/>
          <w:szCs w:val="28"/>
        </w:rPr>
        <w:t xml:space="preserve"> de </w:t>
      </w:r>
      <w:r>
        <w:rPr>
          <w:rFonts w:cs="Times New Roman" w:ascii="Times New Roman" w:hAnsi="Times New Roman"/>
          <w:sz w:val="28"/>
          <w:szCs w:val="28"/>
        </w:rPr>
        <w:t xml:space="preserve">MES </w:t>
      </w:r>
      <w:r>
        <w:rPr>
          <w:rFonts w:cs="Times New Roman" w:ascii="Times New Roman" w:hAnsi="Times New Roman"/>
          <w:sz w:val="28"/>
          <w:szCs w:val="28"/>
        </w:rPr>
        <w:t xml:space="preserve">de </w:t>
      </w:r>
      <w:r>
        <w:rPr>
          <w:rFonts w:cs="Times New Roman" w:ascii="Times New Roman" w:hAnsi="Times New Roman"/>
          <w:sz w:val="28"/>
          <w:szCs w:val="28"/>
        </w:rPr>
        <w:t>XXXX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 San Diego - Estado Carabobo - País Venezuela.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FUE BAUTIZADO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El </w:t>
      </w:r>
      <w:r>
        <w:rPr>
          <w:rFonts w:cs="Times New Roman" w:ascii="Times New Roman" w:hAnsi="Times New Roman"/>
          <w:sz w:val="28"/>
          <w:szCs w:val="28"/>
        </w:rPr>
        <w:t>XX</w:t>
      </w:r>
      <w:r>
        <w:rPr>
          <w:rFonts w:cs="Times New Roman" w:ascii="Times New Roman" w:hAnsi="Times New Roman"/>
          <w:sz w:val="28"/>
          <w:szCs w:val="28"/>
        </w:rPr>
        <w:t xml:space="preserve"> de </w:t>
      </w:r>
      <w:r>
        <w:rPr>
          <w:rFonts w:cs="Times New Roman" w:ascii="Times New Roman" w:hAnsi="Times New Roman"/>
          <w:sz w:val="28"/>
          <w:szCs w:val="28"/>
        </w:rPr>
        <w:t xml:space="preserve">MES </w:t>
      </w:r>
      <w:r>
        <w:rPr>
          <w:rFonts w:cs="Times New Roman" w:ascii="Times New Roman" w:hAnsi="Times New Roman"/>
          <w:sz w:val="28"/>
          <w:szCs w:val="28"/>
        </w:rPr>
        <w:t xml:space="preserve">de </w:t>
      </w:r>
      <w:r>
        <w:rPr>
          <w:rFonts w:cs="Times New Roman" w:ascii="Times New Roman" w:hAnsi="Times New Roman"/>
          <w:sz w:val="28"/>
          <w:szCs w:val="28"/>
        </w:rPr>
        <w:t>XXXX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Por: Pbro. Benito Ramírez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siendo sus Padrinos: </w:t>
      </w:r>
      <w:r>
        <w:rPr>
          <w:rFonts w:cs="Times New Roman" w:ascii="Times New Roman" w:hAnsi="Times New Roman"/>
          <w:sz w:val="28"/>
          <w:szCs w:val="28"/>
        </w:rPr>
        <w:t xml:space="preserve">NOMBRE COMPLETO </w:t>
      </w:r>
      <w:r>
        <w:rPr>
          <w:rFonts w:cs="Times New Roman" w:ascii="Times New Roman" w:hAnsi="Times New Roman"/>
          <w:sz w:val="28"/>
          <w:szCs w:val="28"/>
        </w:rPr>
        <w:t xml:space="preserve">y </w:t>
      </w:r>
      <w:r>
        <w:rPr>
          <w:rFonts w:cs="Times New Roman" w:ascii="Times New Roman" w:hAnsi="Times New Roman"/>
          <w:sz w:val="28"/>
          <w:szCs w:val="28"/>
        </w:rPr>
        <w:t>NOMBRE COMPLETO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Al margen hay una nota que dice así: No hay nota marginal.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 anterior certificación, se expide para fines de: Personal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 San Diego a los 27</w:t>
      </w:r>
      <w:bookmarkStart w:id="0" w:name="_GoBack"/>
      <w:bookmarkEnd w:id="0"/>
      <w:r>
        <w:rPr>
          <w:sz w:val="28"/>
          <w:szCs w:val="28"/>
        </w:rPr>
        <w:t xml:space="preserve"> días del mes de Mayo de 2025</w:t>
      </w:r>
    </w:p>
    <w:p>
      <w:pPr>
        <w:pStyle w:val="Normal"/>
        <w:tabs>
          <w:tab w:val="clear" w:pos="708"/>
          <w:tab w:val="left" w:pos="6263" w:leader="none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Pbro. Hedson Brizuela</w:t>
      </w:r>
    </w:p>
    <w:p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Administrador Parroquial</w:t>
      </w:r>
    </w:p>
    <w:sectPr>
      <w:footerReference w:type="default" r:id="rId3"/>
      <w:type w:val="nextPage"/>
      <w:pgSz w:w="12240" w:h="15840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  <w:t>Calle Sucre Casa Nro. 1 Sector San Diego. Valencia Edo. Carabobo Zona Postal 2006</w:t>
    </w:r>
  </w:p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</w:r>
  </w:p>
  <w:p>
    <w:pPr>
      <w:pStyle w:val="Footer"/>
      <w:rPr>
        <w:color w:val="2F5496" w:themeColor="accent1" w:themeShade="bf"/>
      </w:rPr>
    </w:pPr>
    <w:r>
      <w:rPr>
        <w:color w:val="2F5496" w:themeColor="accent1" w:themeShade="bf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8123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Heading2"/>
    <w:uiPriority w:val="9"/>
    <w:qFormat/>
    <w:rsid w:val="008123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486fa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486faf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7b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45118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7b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479CC-BB79-40CC-B86C-ADA19BC6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Application>LibreOffice/7.3.7.2$Linux_X86_64 LibreOffice_project/30$Build-2</Application>
  <AppVersion>15.0000</AppVersion>
  <Pages>1</Pages>
  <Words>150</Words>
  <Characters>696</Characters>
  <CharactersWithSpaces>834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2024-03-24T20:25:00Z</dcterms:created>
  <dc:creator>jesus suarez</dc:creator>
  <dc:description/>
  <dc:language>en-US</dc:language>
  <cp:lastModifiedBy/>
  <cp:lastPrinted>2025-05-27T20:36:00Z</cp:lastPrinted>
  <dcterms:modified xsi:type="dcterms:W3CDTF">2025-06-08T14:32:00Z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