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auto" w:line="360" w:before="140" w:after="120"/>
        <w:jc w:val="left"/>
        <w:rPr/>
      </w:pPr>
      <w:r>
        <w:rPr>
          <w:rStyle w:val="StrongEmphasis"/>
          <w:rFonts w:ascii="Times New Roman" w:hAnsi="Times New Roman"/>
          <w:b/>
          <w:i w:val="false"/>
          <w:iCs w:val="false"/>
          <w:lang w:val="es-ES"/>
        </w:rPr>
        <w:t>Caso de Uso UC1: Generar constancia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Actor principal:</w:t>
      </w:r>
      <w:r>
        <w:rPr>
          <w:rFonts w:ascii="Times New Roman" w:hAnsi="Times New Roman"/>
          <w:i w:val="false"/>
          <w:iCs w:val="false"/>
          <w:lang w:val="es-ES"/>
        </w:rPr>
        <w:t xml:space="preserve"> Secretaria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Descripción breve:</w:t>
      </w:r>
      <w:r>
        <w:rPr>
          <w:rFonts w:ascii="Times New Roman" w:hAnsi="Times New Roman"/>
          <w:i w:val="false"/>
          <w:iCs w:val="false"/>
          <w:lang w:val="es-ES"/>
        </w:rPr>
        <w:t xml:space="preserve"> Permite a la secretaria generar constancias para los feligreses en función de los registros disponibles en el sistema.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Precondiciones: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feligrés debe estar registrado en el sistema.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Deben existir datos válidos para la constancia.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 principal: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secretaria accede al sistema.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i w:val="false"/>
          <w:iCs w:val="false"/>
          <w:lang w:val="es-ES"/>
        </w:rPr>
        <w:t xml:space="preserve">Selecciona la opción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Generar constancia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Ingresa o confirma los datos del feligrés.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procesa la información.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genera la constancia en formato digital.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secretaria puede visualizar la constancia en pantalla.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Flujos alternativos: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Si el feligrés no existe en el sistema, se ofrece la opción de registrarlo primero.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Si faltan datos, el sistema solicita completar la información.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Postcondiciones: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constancia queda disponible para imprimir o descargar.</w:t>
      </w:r>
    </w:p>
    <w:p>
      <w:pPr>
        <w:pStyle w:val="HorizontalLine"/>
        <w:bidi w:val="0"/>
        <w:spacing w:lineRule="auto" w:line="360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</w:r>
    </w:p>
    <w:p>
      <w:pPr>
        <w:pStyle w:val="Heading3"/>
        <w:bidi w:val="0"/>
        <w:spacing w:lineRule="auto" w:line="360"/>
        <w:jc w:val="left"/>
        <w:rPr/>
      </w:pPr>
      <w:r>
        <w:rPr>
          <w:rStyle w:val="StrongEmphasis"/>
          <w:rFonts w:ascii="Times New Roman" w:hAnsi="Times New Roman"/>
          <w:b/>
          <w:i w:val="false"/>
          <w:iCs w:val="false"/>
          <w:lang w:val="es-ES"/>
        </w:rPr>
        <w:t>Caso de Uso UC2: Manejar una agenda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Actor principal:</w:t>
      </w:r>
      <w:r>
        <w:rPr>
          <w:rFonts w:ascii="Times New Roman" w:hAnsi="Times New Roman"/>
          <w:i w:val="false"/>
          <w:iCs w:val="false"/>
          <w:lang w:val="es-ES"/>
        </w:rPr>
        <w:t xml:space="preserve"> Secretaria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Descripción breve:</w:t>
      </w:r>
      <w:r>
        <w:rPr>
          <w:rFonts w:ascii="Times New Roman" w:hAnsi="Times New Roman"/>
          <w:i w:val="false"/>
          <w:iCs w:val="false"/>
          <w:lang w:val="es-ES"/>
        </w:rPr>
        <w:t xml:space="preserve"> Permite a la secretaria seleccionar un día en la agenda para luego consultar o gestionar las intenciones correspondientes.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Precondiciones: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debe estar en funcionamiento.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 principal: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secretaria accede al calendario.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Selecciona un día específico.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valida la fecha y muestra las intenciones asociadas a ese día (si existen).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habilita las opciones relacionadas:</w:t>
      </w:r>
    </w:p>
    <w:p>
      <w:pPr>
        <w:pStyle w:val="TextBody"/>
        <w:numPr>
          <w:ilvl w:val="2"/>
          <w:numId w:val="11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Emphasis"/>
          <w:rFonts w:ascii="Times New Roman" w:hAnsi="Times New Roman"/>
          <w:i w:val="false"/>
          <w:iCs w:val="false"/>
          <w:lang w:val="es-ES"/>
        </w:rPr>
        <w:t>Ver intenciones en PDF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2"/>
          <w:numId w:val="12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Emphasis"/>
          <w:rFonts w:ascii="Times New Roman" w:hAnsi="Times New Roman"/>
          <w:i w:val="false"/>
          <w:iCs w:val="false"/>
          <w:lang w:val="es-ES"/>
        </w:rPr>
        <w:t xml:space="preserve">Ver intenciones en 4 tablas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dentro del sistema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2"/>
          <w:numId w:val="13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Emphasis"/>
          <w:rFonts w:ascii="Times New Roman" w:hAnsi="Times New Roman"/>
          <w:i w:val="false"/>
          <w:iCs w:val="false"/>
          <w:lang w:val="es-ES"/>
        </w:rPr>
        <w:t>Crear nueva intención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2"/>
          <w:numId w:val="14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Emphasis"/>
          <w:rFonts w:ascii="Times New Roman" w:hAnsi="Times New Roman"/>
          <w:i w:val="false"/>
          <w:iCs w:val="false"/>
          <w:lang w:val="es-ES"/>
        </w:rPr>
        <w:t xml:space="preserve">Editar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una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 xml:space="preserve"> intención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2"/>
          <w:numId w:val="15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Emphasis"/>
          <w:rFonts w:ascii="Times New Roman" w:hAnsi="Times New Roman"/>
          <w:i w:val="false"/>
          <w:iCs w:val="false"/>
          <w:lang w:val="es-ES"/>
        </w:rPr>
        <w:t>Borrar intención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Flujos alternativos: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FA1:</w:t>
      </w:r>
      <w:r>
        <w:rPr>
          <w:rFonts w:ascii="Times New Roman" w:hAnsi="Times New Roman"/>
          <w:i w:val="false"/>
          <w:iCs w:val="false"/>
          <w:lang w:val="es-ES"/>
        </w:rPr>
        <w:t xml:space="preserve"> Si no existen intenciones en esa fecha, el sistema muestra la agenda vacía.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FA2:</w:t>
      </w:r>
      <w:r>
        <w:rPr>
          <w:rFonts w:ascii="Times New Roman" w:hAnsi="Times New Roman"/>
          <w:i w:val="false"/>
          <w:iCs w:val="false"/>
          <w:lang w:val="es-ES"/>
        </w:rPr>
        <w:t xml:space="preserve"> Si el día corresponde a una misa en la que no se registran intenciones (ej. domingo 10:30 am), el sistema muestra un aviso.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Postcondiciones: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agenda queda actualizada con la información registrada.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Relaciones: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i w:val="false"/>
          <w:iCs w:val="false"/>
          <w:lang w:val="es-ES"/>
        </w:rPr>
        <w:t xml:space="preserve">Puede ser extendida por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Manejar intenciones (UC3)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HorizontalLine"/>
        <w:bidi w:val="0"/>
        <w:spacing w:lineRule="auto" w:line="360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</w:r>
    </w:p>
    <w:p>
      <w:pPr>
        <w:pStyle w:val="Heading3"/>
        <w:bidi w:val="0"/>
        <w:spacing w:lineRule="auto" w:line="360"/>
        <w:jc w:val="left"/>
        <w:rPr/>
      </w:pPr>
      <w:r>
        <w:rPr>
          <w:rStyle w:val="StrongEmphasis"/>
          <w:rFonts w:ascii="Times New Roman" w:hAnsi="Times New Roman"/>
          <w:b/>
          <w:i w:val="false"/>
          <w:iCs w:val="false"/>
          <w:lang w:val="es-ES"/>
        </w:rPr>
        <w:t>Caso de Uso UC3: Manejar intenciones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Actor principal:</w:t>
      </w:r>
      <w:r>
        <w:rPr>
          <w:rFonts w:ascii="Times New Roman" w:hAnsi="Times New Roman"/>
          <w:i w:val="false"/>
          <w:iCs w:val="false"/>
          <w:lang w:val="es-ES"/>
        </w:rPr>
        <w:t xml:space="preserve"> Secretaria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Descripción breve:</w:t>
      </w:r>
      <w:r>
        <w:rPr>
          <w:rFonts w:ascii="Times New Roman" w:hAnsi="Times New Roman"/>
          <w:i w:val="false"/>
          <w:iCs w:val="false"/>
          <w:lang w:val="es-ES"/>
        </w:rPr>
        <w:t xml:space="preserve"> Permite a la secretaria gestionar las intenciones de misa (registrar, modificar, eliminar, consultar).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Precondiciones: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debe tener la agenda activa.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Secretaria debe haber s</w:t>
      </w:r>
      <w:r>
        <w:rPr>
          <w:rFonts w:ascii="Times New Roman" w:hAnsi="Times New Roman"/>
          <w:i w:val="false"/>
          <w:iCs w:val="false"/>
          <w:lang w:val="es-ES"/>
        </w:rPr>
        <w:t>eleccion</w:t>
      </w:r>
      <w:r>
        <w:rPr>
          <w:rFonts w:ascii="Times New Roman" w:hAnsi="Times New Roman"/>
          <w:i w:val="false"/>
          <w:iCs w:val="false"/>
          <w:lang w:val="es-ES"/>
        </w:rPr>
        <w:t xml:space="preserve">ado </w:t>
      </w:r>
      <w:r>
        <w:rPr>
          <w:rFonts w:ascii="Times New Roman" w:hAnsi="Times New Roman"/>
          <w:i w:val="false"/>
          <w:iCs w:val="false"/>
          <w:lang w:val="es-ES"/>
        </w:rPr>
        <w:t xml:space="preserve">la opción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 xml:space="preserve">Agenda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y un día en específico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 principal: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muestra las intenciones correspondientes a ese día en dos posibles vistas:</w:t>
      </w:r>
    </w:p>
    <w:p>
      <w:pPr>
        <w:pStyle w:val="TextBody"/>
        <w:numPr>
          <w:ilvl w:val="2"/>
          <w:numId w:val="16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En PDF</w:t>
      </w: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 xml:space="preserve"> (todas las intenciones del día).</w:t>
      </w:r>
    </w:p>
    <w:p>
      <w:pPr>
        <w:pStyle w:val="TextBody"/>
        <w:numPr>
          <w:ilvl w:val="2"/>
          <w:numId w:val="17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 xml:space="preserve">En cuatro tablas divididas por tipo de intención </w:t>
      </w: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en la pagina</w:t>
      </w: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18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>La secretaria elige la acción a realizar sobre las intenciones:</w:t>
      </w:r>
    </w:p>
    <w:p>
      <w:pPr>
        <w:pStyle w:val="TextBody"/>
        <w:numPr>
          <w:ilvl w:val="2"/>
          <w:numId w:val="19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Crear una nueva intención.</w:t>
      </w:r>
    </w:p>
    <w:p>
      <w:pPr>
        <w:pStyle w:val="TextBody"/>
        <w:numPr>
          <w:ilvl w:val="2"/>
          <w:numId w:val="20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Editar una intención existente.</w:t>
      </w:r>
    </w:p>
    <w:p>
      <w:pPr>
        <w:pStyle w:val="TextBody"/>
        <w:numPr>
          <w:ilvl w:val="2"/>
          <w:numId w:val="21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/>
      </w:pP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Borrar una intención existente.</w:t>
      </w:r>
    </w:p>
    <w:p>
      <w:pPr>
        <w:pStyle w:val="TextBody"/>
        <w:numPr>
          <w:ilvl w:val="1"/>
          <w:numId w:val="22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aplica la acción solicitada y actualiza la información del día.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Flujos alternativos: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lang w:val="es-ES"/>
        </w:rPr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FA1:</w:t>
      </w:r>
      <w:r>
        <w:rPr>
          <w:rFonts w:ascii="Times New Roman" w:hAnsi="Times New Roman"/>
          <w:i w:val="false"/>
          <w:iCs w:val="false"/>
          <w:lang w:val="es-ES"/>
        </w:rPr>
        <w:t xml:space="preserve"> Si no existen intenciones registradas en ese día, el sistema muestra la agenda vacía.</w:t>
      </w:r>
    </w:p>
    <w:p>
      <w:pPr>
        <w:pStyle w:val="TextBody"/>
        <w:numPr>
          <w:ilvl w:val="1"/>
          <w:numId w:val="23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FA2:</w:t>
      </w:r>
      <w:r>
        <w:rPr>
          <w:rFonts w:ascii="Times New Roman" w:hAnsi="Times New Roman"/>
          <w:i w:val="false"/>
          <w:iCs w:val="false"/>
          <w:lang w:val="es-ES"/>
        </w:rPr>
        <w:t xml:space="preserve"> Si se intenta editar o eliminar una intención inexistente, el sistema notifica el error.</w:t>
      </w:r>
    </w:p>
    <w:p>
      <w:pPr>
        <w:pStyle w:val="TextBody"/>
        <w:numPr>
          <w:ilvl w:val="1"/>
          <w:numId w:val="2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FA3:</w:t>
      </w:r>
      <w:r>
        <w:rPr>
          <w:rFonts w:ascii="Times New Roman" w:hAnsi="Times New Roman"/>
          <w:i w:val="false"/>
          <w:iCs w:val="false"/>
          <w:lang w:val="es-ES"/>
        </w:rPr>
        <w:t xml:space="preserve"> Si la intención corresponde a una misa pasada, el sistema marca la intención como histórica y no permite edición ni eliminación.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Postcondiciones: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Las intenciones quedan registradas, actualizadas o eliminadas según la acción ejecutada.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secretaria dispone siempre de un reporte visual (PDF o tablas) de las intenciones de ese día.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Relaciones: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i w:val="false"/>
          <w:iCs w:val="false"/>
          <w:lang w:val="es-ES"/>
        </w:rPr>
        <w:t xml:space="preserve">Extiende a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Manejar agenda (UC2)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i w:val="false"/>
          <w:iCs w:val="false"/>
          <w:lang w:val="es-ES"/>
        </w:rPr>
        <w:t xml:space="preserve">Es generalizado por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Registrar intención (UC6)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HorizontalLine"/>
        <w:bidi w:val="0"/>
        <w:spacing w:lineRule="auto" w:line="360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</w:r>
    </w:p>
    <w:p>
      <w:pPr>
        <w:pStyle w:val="Heading3"/>
        <w:bidi w:val="0"/>
        <w:spacing w:lineRule="auto" w:line="360"/>
        <w:jc w:val="left"/>
        <w:rPr/>
      </w:pPr>
      <w:r>
        <w:rPr>
          <w:rStyle w:val="StrongEmphasis"/>
          <w:rFonts w:ascii="Times New Roman" w:hAnsi="Times New Roman"/>
          <w:b/>
          <w:i w:val="false"/>
          <w:iCs w:val="false"/>
          <w:lang w:val="es-ES"/>
        </w:rPr>
        <w:t>Caso de Uso UC5: Administrar registros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Actor principal:</w:t>
      </w:r>
      <w:r>
        <w:rPr>
          <w:rFonts w:ascii="Times New Roman" w:hAnsi="Times New Roman"/>
          <w:i w:val="false"/>
          <w:iCs w:val="false"/>
          <w:lang w:val="es-ES"/>
        </w:rPr>
        <w:t xml:space="preserve"> Secretaria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Descripción breve:</w:t>
      </w:r>
      <w:r>
        <w:rPr>
          <w:rFonts w:ascii="Times New Roman" w:hAnsi="Times New Roman"/>
          <w:i w:val="false"/>
          <w:iCs w:val="false"/>
          <w:lang w:val="es-ES"/>
        </w:rPr>
        <w:t xml:space="preserve"> Permite a la secretaria gestionar registros del sistema (feligreses, </w:t>
      </w:r>
      <w:r>
        <w:rPr>
          <w:rFonts w:ascii="Times New Roman" w:hAnsi="Times New Roman"/>
          <w:i w:val="false"/>
          <w:iCs w:val="false"/>
          <w:lang w:val="es-ES"/>
        </w:rPr>
        <w:t>tipo de intenciones</w:t>
      </w:r>
      <w:r>
        <w:rPr>
          <w:rFonts w:ascii="Times New Roman" w:hAnsi="Times New Roman"/>
          <w:i w:val="false"/>
          <w:iCs w:val="false"/>
          <w:lang w:val="es-ES"/>
        </w:rPr>
        <w:t xml:space="preserve">, etc.) </w:t>
      </w:r>
      <w:r>
        <w:rPr>
          <w:rFonts w:ascii="Times New Roman" w:hAnsi="Times New Roman"/>
          <w:i w:val="false"/>
          <w:iCs w:val="false"/>
          <w:lang w:val="es-ES"/>
        </w:rPr>
        <w:t>que no se puedan modificar por las opciones principales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Precondiciones: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debe estar disponible.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 principal: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i w:val="false"/>
          <w:iCs w:val="false"/>
          <w:lang w:val="es-ES"/>
        </w:rPr>
        <w:t xml:space="preserve">La secretaria accede a la opción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Administrar registros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Selecciona la tabla de la base de datos que desea gestionar (feligreses, servicios, sacerdotes, etc.).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muestra la tabla con sus columnas y filas.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i w:val="false"/>
          <w:iCs w:val="false"/>
          <w:lang w:val="es-ES"/>
        </w:rPr>
        <w:t>En cada fila aparecen opcio</w:t>
      </w: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 xml:space="preserve">nes para </w:t>
      </w: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editar</w:t>
      </w: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 xml:space="preserve"> o </w:t>
      </w: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borrar</w:t>
      </w: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 xml:space="preserve">La secretaria puede también </w:t>
      </w: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s-ES"/>
        </w:rPr>
        <w:t>crear un nuevo registro</w:t>
      </w:r>
      <w:r>
        <w:rPr>
          <w:rFonts w:ascii="Times New Roman" w:hAnsi="Times New Roman"/>
          <w:b w:val="false"/>
          <w:bCs w:val="false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valida los datos ingresados o editados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</w:t>
      </w:r>
      <w:r>
        <w:rPr>
          <w:rFonts w:ascii="Times New Roman" w:hAnsi="Times New Roman"/>
          <w:i w:val="false"/>
          <w:iCs w:val="false"/>
          <w:lang w:val="es-ES"/>
        </w:rPr>
        <w:t xml:space="preserve"> guarda los cambios.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Flujos alternativos: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Si faltan datos obligatorios, el sistema los solicita.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Si ocurre un error en la base de datos, se muestra un aviso a la secretaria.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Postcondiciones: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Los registros quedan actualizados correctamente.</w:t>
      </w:r>
    </w:p>
    <w:p>
      <w:pPr>
        <w:pStyle w:val="HorizontalLine"/>
        <w:bidi w:val="0"/>
        <w:spacing w:lineRule="auto" w:line="360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</w:r>
    </w:p>
    <w:p>
      <w:pPr>
        <w:pStyle w:val="Heading3"/>
        <w:bidi w:val="0"/>
        <w:spacing w:lineRule="auto" w:line="360"/>
        <w:jc w:val="left"/>
        <w:rPr/>
      </w:pPr>
      <w:r>
        <w:rPr>
          <w:rStyle w:val="StrongEmphasis"/>
          <w:rFonts w:ascii="Times New Roman" w:hAnsi="Times New Roman"/>
          <w:b/>
          <w:i w:val="false"/>
          <w:iCs w:val="false"/>
          <w:lang w:val="es-ES"/>
        </w:rPr>
        <w:t>Caso de Uso UC6: Registrar intención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ID:</w:t>
      </w:r>
      <w:r>
        <w:rPr>
          <w:rFonts w:ascii="Times New Roman" w:hAnsi="Times New Roman"/>
          <w:i w:val="false"/>
          <w:iCs w:val="false"/>
          <w:lang w:val="es-ES"/>
        </w:rPr>
        <w:t xml:space="preserve"> UC6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Nombre:</w:t>
      </w:r>
      <w:r>
        <w:rPr>
          <w:rFonts w:ascii="Times New Roman" w:hAnsi="Times New Roman"/>
          <w:i w:val="false"/>
          <w:iCs w:val="false"/>
          <w:lang w:val="es-ES"/>
        </w:rPr>
        <w:t xml:space="preserve"> Registrar intención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Actor principal:</w:t>
      </w:r>
      <w:r>
        <w:rPr>
          <w:rFonts w:ascii="Times New Roman" w:hAnsi="Times New Roman"/>
          <w:i w:val="false"/>
          <w:iCs w:val="false"/>
          <w:lang w:val="es-ES"/>
        </w:rPr>
        <w:t xml:space="preserve"> Secretaria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Descripción breve:</w:t>
      </w:r>
      <w:r>
        <w:rPr>
          <w:rFonts w:ascii="Times New Roman" w:hAnsi="Times New Roman"/>
          <w:i w:val="false"/>
          <w:iCs w:val="false"/>
          <w:lang w:val="es-ES"/>
        </w:rPr>
        <w:t xml:space="preserve"> Permite registrar una nueva intención de misa, siempre que no exista una intención idéntica ya registrada para la misma fecha y misa.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Precondiciones: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feligrés solicita la intención.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Debe haber misa disponible (excepto los domingos a las 10:30 am).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 principal: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secretaria accede al sistema.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Fonts w:ascii="Times New Roman" w:hAnsi="Times New Roman"/>
          <w:i w:val="false"/>
          <w:iCs w:val="false"/>
          <w:lang w:val="es-ES"/>
        </w:rPr>
        <w:t xml:space="preserve">Selecciona la opción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Registrar intención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 xml:space="preserve">Ingresa los datos del feligrés y de la intención (fecha, hora, descripción de la intención </w:t>
      </w:r>
      <w:r>
        <w:rPr>
          <w:rFonts w:ascii="Times New Roman" w:hAnsi="Times New Roman"/>
          <w:i w:val="false"/>
          <w:iCs w:val="false"/>
          <w:lang w:val="es-ES"/>
        </w:rPr>
        <w:t>y su duración</w:t>
      </w:r>
      <w:r>
        <w:rPr>
          <w:rFonts w:ascii="Times New Roman" w:hAnsi="Times New Roman"/>
          <w:i w:val="false"/>
          <w:iCs w:val="false"/>
          <w:lang w:val="es-ES"/>
        </w:rPr>
        <w:t>).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El sistema valida:</w:t>
      </w:r>
    </w:p>
    <w:p>
      <w:pPr>
        <w:pStyle w:val="TextBody"/>
        <w:numPr>
          <w:ilvl w:val="2"/>
          <w:numId w:val="6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Que la fecha y hora correspondan a una misa válida.</w:t>
      </w:r>
    </w:p>
    <w:p>
      <w:pPr>
        <w:pStyle w:val="TextBody"/>
        <w:numPr>
          <w:ilvl w:val="2"/>
          <w:numId w:val="6"/>
        </w:numPr>
        <w:tabs>
          <w:tab w:val="clear" w:pos="1134"/>
          <w:tab w:val="left" w:pos="2127" w:leader="none"/>
        </w:tabs>
        <w:bidi w:val="0"/>
        <w:spacing w:lineRule="auto" w:line="360"/>
        <w:ind w:left="2127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Que no exista ya una intención con la misma descripción en esa misa.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Si todo es válido, el sistema guarda la intención en la base de datos.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Se muestra un mensaje de confirmación.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Flujos alternativos: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FA1:</w:t>
      </w:r>
      <w:r>
        <w:rPr>
          <w:rFonts w:ascii="Times New Roman" w:hAnsi="Times New Roman"/>
          <w:i w:val="false"/>
          <w:iCs w:val="false"/>
          <w:lang w:val="es-ES"/>
        </w:rPr>
        <w:t xml:space="preserve"> Si la misa seleccionada es el domingo a las 10:30 am, el sistema muestra un mensaje: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“No se registran intenciones en esta misa”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FA2:</w:t>
      </w:r>
      <w:r>
        <w:rPr>
          <w:rFonts w:ascii="Times New Roman" w:hAnsi="Times New Roman"/>
          <w:i w:val="false"/>
          <w:iCs w:val="false"/>
          <w:lang w:val="es-ES"/>
        </w:rPr>
        <w:t xml:space="preserve"> Si ya existe una intención con la misma descripción en la misma misa, el sistema muestra una advertencia: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“Ya existe una intención registrada con ese motivo en esta misa”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FA3:</w:t>
      </w:r>
      <w:r>
        <w:rPr>
          <w:rFonts w:ascii="Times New Roman" w:hAnsi="Times New Roman"/>
          <w:i w:val="false"/>
          <w:iCs w:val="false"/>
          <w:lang w:val="es-ES"/>
        </w:rPr>
        <w:t xml:space="preserve"> Si los datos están incompletos, el sistema solicita completarlos.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Postcondiciones: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La intención queda registrada en la misa correspondiente, siempre que no se haya detectado duplicado.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Relaciones: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 xml:space="preserve">Especialización de </w:t>
      </w:r>
      <w:r>
        <w:rPr>
          <w:rStyle w:val="Emphasis"/>
          <w:rFonts w:ascii="Times New Roman" w:hAnsi="Times New Roman"/>
          <w:i w:val="false"/>
          <w:iCs w:val="false"/>
          <w:lang w:val="es-ES"/>
        </w:rPr>
        <w:t>Manejar intenciones (UC3)</w:t>
      </w:r>
      <w:r>
        <w:rPr>
          <w:rFonts w:ascii="Times New Roman" w:hAnsi="Times New Roman"/>
          <w:i w:val="false"/>
          <w:iCs w:val="false"/>
          <w:lang w:val="es-ES"/>
        </w:rPr>
        <w:t>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lang w:val="es-ES"/>
        </w:rPr>
        <w:t>Reglas de negocio específicas: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De lunes a sábado: misa a las 5:00 pm (se aceptan intenciones).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lineRule="auto" w:line="360"/>
        <w:ind w:left="1418" w:hanging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  <w:t>Domingo: misas a las 8:30 am, 10:30 am (sin intenciones), y 4:30 pm.</w:t>
      </w:r>
    </w:p>
    <w:p>
      <w:pPr>
        <w:pStyle w:val="TextBody"/>
        <w:bidi w:val="0"/>
        <w:spacing w:lineRule="auto" w:line="360" w:before="0" w:after="283"/>
        <w:jc w:val="left"/>
        <w:rPr>
          <w:rFonts w:ascii="Times New Roman" w:hAnsi="Times New Roman"/>
          <w:i w:val="false"/>
          <w:i w:val="false"/>
          <w:iCs w:val="false"/>
          <w:lang w:val="es-ES"/>
        </w:rPr>
      </w:pPr>
      <w:r>
        <w:rPr>
          <w:rFonts w:ascii="Times New Roman" w:hAnsi="Times New Roman"/>
          <w:i w:val="false"/>
          <w:iCs w:val="false"/>
          <w:lang w:val="es-E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w="http://schemas.openxmlformats.org/wordprocessingml/2006/main">
  <w:zoom w:percent="11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Noto Sans Arabic"/>
      <w:color w:val="000000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283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LibreOffice/7.3.7.2$Linux_X86_64 LibreOffice_project/30$Build-2</Application>
  <AppVersion>15.0000</AppVersion>
  <Pages>7</Pages>
  <Words>963</Words>
  <Characters>4953</Characters>
  <CharactersWithSpaces>5699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2025-08-21T21:49:12Z</dcterms:modified>
  <cp:revision>19</cp:revision>
  <dc:subject/>
  <dc:title/>
</cp:coreProperties>
</file>