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11" w:rsidRDefault="00570B11" w:rsidP="00570B11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9747EA">
        <w:rPr>
          <w:rFonts w:ascii="Arial" w:hAnsi="Arial" w:cs="Arial"/>
          <w:sz w:val="72"/>
          <w:szCs w:val="72"/>
        </w:rPr>
        <w:t xml:space="preserve">Team </w:t>
      </w:r>
      <w:r w:rsidRPr="00B20A2D">
        <w:rPr>
          <w:rFonts w:ascii="Arial" w:hAnsi="Arial" w:cs="Arial"/>
          <w:sz w:val="72"/>
          <w:szCs w:val="72"/>
        </w:rPr>
        <w:t>CoDDers</w:t>
      </w:r>
    </w:p>
    <w:p w:rsidR="00570B11" w:rsidRDefault="00570B11" w:rsidP="00570B11"/>
    <w:p w:rsidR="00570B11" w:rsidRDefault="00570B11" w:rsidP="00570B11"/>
    <w:p w:rsidR="00570B11" w:rsidRDefault="00570B11" w:rsidP="00570B11">
      <w:pPr>
        <w:jc w:val="center"/>
      </w:pPr>
    </w:p>
    <w:p w:rsidR="00570B11" w:rsidRDefault="00570B11" w:rsidP="00570B11">
      <w:pPr>
        <w:jc w:val="center"/>
        <w:rPr>
          <w:rFonts w:ascii="Arial" w:hAnsi="Arial" w:cs="Arial"/>
          <w:sz w:val="48"/>
          <w:szCs w:val="48"/>
        </w:rPr>
      </w:pPr>
      <w:r w:rsidRPr="009747EA">
        <w:rPr>
          <w:rFonts w:ascii="Arial" w:hAnsi="Arial" w:cs="Arial"/>
          <w:sz w:val="48"/>
          <w:szCs w:val="48"/>
        </w:rPr>
        <w:t>Table of Contents</w:t>
      </w:r>
    </w:p>
    <w:p w:rsidR="00570B11" w:rsidRDefault="00570B11" w:rsidP="00570B11">
      <w:pPr>
        <w:jc w:val="center"/>
        <w:rPr>
          <w:rFonts w:ascii="Arial" w:hAnsi="Arial" w:cs="Arial"/>
          <w:sz w:val="48"/>
          <w:szCs w:val="48"/>
        </w:rPr>
      </w:pPr>
    </w:p>
    <w:p w:rsidR="00570B11" w:rsidRDefault="00570B11" w:rsidP="00570B11">
      <w:pPr>
        <w:jc w:val="center"/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031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0B11" w:rsidRDefault="00570B11" w:rsidP="00570B11">
          <w:pPr>
            <w:pStyle w:val="TOCHeading"/>
          </w:pPr>
          <w:r>
            <w:t>Contents</w:t>
          </w:r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19903" w:history="1">
            <w:r w:rsidRPr="00996188">
              <w:rPr>
                <w:rStyle w:val="Hyperlink"/>
                <w:rFonts w:ascii="Arial" w:hAnsi="Arial" w:cs="Arial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4" w:history="1">
            <w:r w:rsidRPr="00996188">
              <w:rPr>
                <w:rStyle w:val="Hyperlink"/>
                <w:rFonts w:ascii="Arial" w:hAnsi="Arial" w:cs="Arial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5" w:history="1">
            <w:r w:rsidRPr="00996188">
              <w:rPr>
                <w:rStyle w:val="Hyperlink"/>
                <w:rFonts w:ascii="Arial" w:hAnsi="Arial" w:cs="Arial"/>
                <w:noProof/>
              </w:rPr>
              <w:t>Coming up with an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6" w:history="1">
            <w:r w:rsidRPr="00996188">
              <w:rPr>
                <w:rStyle w:val="Hyperlink"/>
                <w:rFonts w:ascii="Arial" w:hAnsi="Arial" w:cs="Arial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7" w:history="1">
            <w:r w:rsidRPr="00996188">
              <w:rPr>
                <w:rStyle w:val="Hyperlink"/>
                <w:rFonts w:ascii="Arial" w:hAnsi="Arial" w:cs="Arial"/>
                <w:noProof/>
              </w:rPr>
              <w:t>Software we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8" w:history="1">
            <w:r w:rsidRPr="00996188">
              <w:rPr>
                <w:rStyle w:val="Hyperlink"/>
                <w:noProof/>
              </w:rPr>
              <w:t>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11" w:rsidRDefault="00570B11" w:rsidP="00570B11">
          <w:r>
            <w:rPr>
              <w:b/>
              <w:bCs/>
              <w:noProof/>
            </w:rPr>
            <w:fldChar w:fldCharType="end"/>
          </w:r>
        </w:p>
      </w:sdtContent>
    </w:sdt>
    <w:p w:rsidR="00570B11" w:rsidRDefault="00570B11" w:rsidP="00570B11">
      <w:pPr>
        <w:jc w:val="center"/>
        <w:rPr>
          <w:rFonts w:ascii="Arial" w:hAnsi="Arial" w:cs="Arial"/>
          <w:sz w:val="48"/>
          <w:szCs w:val="48"/>
        </w:rPr>
      </w:pPr>
    </w:p>
    <w:p w:rsidR="00570B11" w:rsidRDefault="00570B11" w:rsidP="00570B11">
      <w:pPr>
        <w:jc w:val="center"/>
        <w:rPr>
          <w:rFonts w:ascii="Arial" w:hAnsi="Arial" w:cs="Arial"/>
          <w:sz w:val="48"/>
          <w:szCs w:val="48"/>
        </w:rPr>
      </w:pPr>
    </w:p>
    <w:p w:rsidR="00570B11" w:rsidRDefault="00570B11" w:rsidP="00570B1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570B11" w:rsidRDefault="00570B11" w:rsidP="00570B11">
      <w:pPr>
        <w:pStyle w:val="Heading1"/>
        <w:jc w:val="center"/>
      </w:pPr>
      <w:bookmarkStart w:id="0" w:name="_Toc150719903"/>
      <w:r w:rsidRPr="004A440F">
        <w:rPr>
          <w:rFonts w:ascii="Arial" w:hAnsi="Arial" w:cs="Arial"/>
        </w:rPr>
        <w:lastRenderedPageBreak/>
        <w:t>Team</w:t>
      </w:r>
      <w:bookmarkEnd w:id="0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570B11" w:rsidTr="00311744">
        <w:trPr>
          <w:trHeight w:val="726"/>
        </w:trPr>
        <w:tc>
          <w:tcPr>
            <w:tcW w:w="2033" w:type="dxa"/>
            <w:tcBorders>
              <w:top w:val="single" w:sz="12" w:space="0" w:color="4472C4" w:themeColor="accent5"/>
              <w:left w:val="single" w:sz="12" w:space="0" w:color="4472C4" w:themeColor="accent5"/>
            </w:tcBorders>
            <w:shd w:val="clear" w:color="auto" w:fill="1F4E79" w:themeFill="accent1" w:themeFillShade="80"/>
            <w:vAlign w:val="center"/>
          </w:tcPr>
          <w:p w:rsidR="00570B11" w:rsidRDefault="00570B11" w:rsidP="00311744">
            <w:pPr>
              <w:jc w:val="center"/>
            </w:pPr>
          </w:p>
        </w:tc>
        <w:tc>
          <w:tcPr>
            <w:tcW w:w="2033" w:type="dxa"/>
            <w:tcBorders>
              <w:top w:val="single" w:sz="12" w:space="0" w:color="4472C4" w:themeColor="accent5"/>
            </w:tcBorders>
            <w:shd w:val="clear" w:color="auto" w:fill="1F4E79" w:themeFill="accent1" w:themeFillShade="80"/>
            <w:vAlign w:val="center"/>
          </w:tcPr>
          <w:p w:rsidR="00570B11" w:rsidRDefault="00570B11" w:rsidP="00311744">
            <w:pPr>
              <w:jc w:val="center"/>
            </w:pPr>
            <w:r w:rsidRPr="00B20A2D">
              <w:t>Emma Georgieva</w:t>
            </w:r>
          </w:p>
        </w:tc>
        <w:tc>
          <w:tcPr>
            <w:tcW w:w="2033" w:type="dxa"/>
            <w:tcBorders>
              <w:top w:val="single" w:sz="12" w:space="0" w:color="4472C4" w:themeColor="accent5"/>
            </w:tcBorders>
            <w:shd w:val="clear" w:color="auto" w:fill="1F4E79" w:themeFill="accent1" w:themeFillShade="80"/>
            <w:vAlign w:val="center"/>
          </w:tcPr>
          <w:p w:rsidR="00570B11" w:rsidRDefault="00570B11" w:rsidP="00311744">
            <w:pPr>
              <w:jc w:val="center"/>
            </w:pPr>
            <w:r w:rsidRPr="00B20A2D">
              <w:t>Kristiqn Kostadinov</w:t>
            </w:r>
          </w:p>
        </w:tc>
        <w:tc>
          <w:tcPr>
            <w:tcW w:w="2033" w:type="dxa"/>
            <w:tcBorders>
              <w:top w:val="single" w:sz="12" w:space="0" w:color="4472C4" w:themeColor="accent5"/>
            </w:tcBorders>
            <w:shd w:val="clear" w:color="auto" w:fill="1F4E79" w:themeFill="accent1" w:themeFillShade="80"/>
            <w:vAlign w:val="center"/>
          </w:tcPr>
          <w:p w:rsidR="00570B11" w:rsidRDefault="00570B11" w:rsidP="00311744">
            <w:pPr>
              <w:jc w:val="center"/>
            </w:pPr>
            <w:r>
              <w:t>Valentin Pendashev</w:t>
            </w:r>
          </w:p>
        </w:tc>
        <w:tc>
          <w:tcPr>
            <w:tcW w:w="2033" w:type="dxa"/>
            <w:tcBorders>
              <w:top w:val="single" w:sz="12" w:space="0" w:color="4472C4" w:themeColor="accent5"/>
              <w:right w:val="single" w:sz="12" w:space="0" w:color="4472C4" w:themeColor="accent5"/>
            </w:tcBorders>
            <w:shd w:val="clear" w:color="auto" w:fill="1F4E79" w:themeFill="accent1" w:themeFillShade="80"/>
            <w:vAlign w:val="center"/>
          </w:tcPr>
          <w:p w:rsidR="00570B11" w:rsidRDefault="00570B11" w:rsidP="00311744">
            <w:pPr>
              <w:jc w:val="center"/>
            </w:pPr>
            <w:r w:rsidRPr="00B20A2D">
              <w:t>Sergei Alekseevich</w:t>
            </w:r>
          </w:p>
        </w:tc>
      </w:tr>
      <w:tr w:rsidR="00570B11" w:rsidTr="00311744">
        <w:trPr>
          <w:trHeight w:val="726"/>
        </w:trPr>
        <w:tc>
          <w:tcPr>
            <w:tcW w:w="2033" w:type="dxa"/>
            <w:tcBorders>
              <w:lef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570B11" w:rsidRDefault="00570B11" w:rsidP="00311744">
            <w:pPr>
              <w:jc w:val="center"/>
            </w:pPr>
            <w:r>
              <w:t>Class</w:t>
            </w:r>
          </w:p>
        </w:tc>
        <w:tc>
          <w:tcPr>
            <w:tcW w:w="2033" w:type="dxa"/>
            <w:shd w:val="clear" w:color="auto" w:fill="9CC2E5" w:themeFill="accent1" w:themeFillTint="99"/>
            <w:vAlign w:val="center"/>
          </w:tcPr>
          <w:p w:rsidR="00570B11" w:rsidRDefault="00570B11" w:rsidP="00311744">
            <w:pPr>
              <w:jc w:val="center"/>
            </w:pPr>
            <w:r>
              <w:t>10B</w:t>
            </w:r>
          </w:p>
        </w:tc>
        <w:tc>
          <w:tcPr>
            <w:tcW w:w="2033" w:type="dxa"/>
            <w:shd w:val="clear" w:color="auto" w:fill="9CC2E5" w:themeFill="accent1" w:themeFillTint="99"/>
            <w:vAlign w:val="center"/>
          </w:tcPr>
          <w:p w:rsidR="00570B11" w:rsidRDefault="00570B11" w:rsidP="00311744">
            <w:pPr>
              <w:jc w:val="center"/>
            </w:pPr>
            <w:r>
              <w:t>10G</w:t>
            </w:r>
          </w:p>
        </w:tc>
        <w:tc>
          <w:tcPr>
            <w:tcW w:w="2033" w:type="dxa"/>
            <w:shd w:val="clear" w:color="auto" w:fill="9CC2E5" w:themeFill="accent1" w:themeFillTint="99"/>
            <w:vAlign w:val="center"/>
          </w:tcPr>
          <w:p w:rsidR="00570B11" w:rsidRDefault="00570B11" w:rsidP="00311744">
            <w:pPr>
              <w:jc w:val="center"/>
            </w:pPr>
            <w:r>
              <w:t>10B</w:t>
            </w:r>
          </w:p>
        </w:tc>
        <w:tc>
          <w:tcPr>
            <w:tcW w:w="2033" w:type="dxa"/>
            <w:tcBorders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570B11" w:rsidRDefault="00570B11" w:rsidP="00311744">
            <w:pPr>
              <w:jc w:val="center"/>
            </w:pPr>
            <w:r>
              <w:t>10B</w:t>
            </w:r>
          </w:p>
        </w:tc>
      </w:tr>
      <w:tr w:rsidR="00570B11" w:rsidTr="00311744">
        <w:trPr>
          <w:trHeight w:val="726"/>
        </w:trPr>
        <w:tc>
          <w:tcPr>
            <w:tcW w:w="2033" w:type="dxa"/>
            <w:tcBorders>
              <w:left w:val="single" w:sz="12" w:space="0" w:color="4472C4" w:themeColor="accent5"/>
              <w:bottom w:val="single" w:sz="12" w:space="0" w:color="4472C4" w:themeColor="accent5"/>
            </w:tcBorders>
            <w:vAlign w:val="center"/>
          </w:tcPr>
          <w:p w:rsidR="00570B11" w:rsidRDefault="00570B11" w:rsidP="00311744">
            <w:pPr>
              <w:jc w:val="center"/>
            </w:pPr>
            <w:r>
              <w:t>Role</w:t>
            </w:r>
          </w:p>
        </w:tc>
        <w:tc>
          <w:tcPr>
            <w:tcW w:w="2033" w:type="dxa"/>
            <w:tcBorders>
              <w:bottom w:val="single" w:sz="12" w:space="0" w:color="4472C4" w:themeColor="accent5"/>
            </w:tcBorders>
            <w:vAlign w:val="center"/>
          </w:tcPr>
          <w:p w:rsidR="00570B11" w:rsidRDefault="00570B11" w:rsidP="00311744">
            <w:pPr>
              <w:jc w:val="center"/>
            </w:pPr>
            <w:r>
              <w:t>Scrum Trainer</w:t>
            </w:r>
          </w:p>
        </w:tc>
        <w:tc>
          <w:tcPr>
            <w:tcW w:w="2033" w:type="dxa"/>
            <w:tcBorders>
              <w:bottom w:val="single" w:sz="12" w:space="0" w:color="4472C4" w:themeColor="accent5"/>
            </w:tcBorders>
            <w:vAlign w:val="center"/>
          </w:tcPr>
          <w:p w:rsidR="00570B11" w:rsidRDefault="00570B11" w:rsidP="00311744">
            <w:pPr>
              <w:jc w:val="center"/>
            </w:pPr>
            <w:r>
              <w:t>Backend Developer</w:t>
            </w:r>
          </w:p>
        </w:tc>
        <w:tc>
          <w:tcPr>
            <w:tcW w:w="2033" w:type="dxa"/>
            <w:tcBorders>
              <w:bottom w:val="single" w:sz="12" w:space="0" w:color="4472C4" w:themeColor="accent5"/>
            </w:tcBorders>
            <w:vAlign w:val="center"/>
          </w:tcPr>
          <w:p w:rsidR="00570B11" w:rsidRDefault="00570B11" w:rsidP="00311744">
            <w:pPr>
              <w:jc w:val="center"/>
            </w:pPr>
            <w:r>
              <w:t>Designer</w:t>
            </w:r>
          </w:p>
        </w:tc>
        <w:tc>
          <w:tcPr>
            <w:tcW w:w="2033" w:type="dxa"/>
            <w:tcBorders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570B11" w:rsidRDefault="00570B11" w:rsidP="00311744">
            <w:pPr>
              <w:jc w:val="center"/>
            </w:pPr>
            <w:r>
              <w:t>Backend Developer</w:t>
            </w:r>
          </w:p>
        </w:tc>
      </w:tr>
    </w:tbl>
    <w:p w:rsidR="00570B11" w:rsidRDefault="00570B11" w:rsidP="00570B11">
      <w:pPr>
        <w:jc w:val="center"/>
      </w:pPr>
    </w:p>
    <w:p w:rsidR="00570B11" w:rsidRDefault="00570B11" w:rsidP="00570B11">
      <w:pPr>
        <w:jc w:val="center"/>
      </w:pPr>
    </w:p>
    <w:p w:rsidR="00570B11" w:rsidRDefault="00570B11" w:rsidP="00570B11">
      <w:pPr>
        <w:pStyle w:val="Heading1"/>
        <w:jc w:val="center"/>
      </w:pPr>
      <w:bookmarkStart w:id="1" w:name="_Toc150719904"/>
      <w:r w:rsidRPr="004A440F">
        <w:rPr>
          <w:rFonts w:ascii="Arial" w:hAnsi="Arial" w:cs="Arial"/>
        </w:rPr>
        <w:t>Stages</w:t>
      </w:r>
      <w:bookmarkEnd w:id="1"/>
    </w:p>
    <w:p w:rsidR="00570B11" w:rsidRDefault="00570B11" w:rsidP="00570B11"/>
    <w:p w:rsidR="00570B11" w:rsidRDefault="00570B11" w:rsidP="00570B11">
      <w:pPr>
        <w:rPr>
          <w:rFonts w:ascii="Arial" w:hAnsi="Arial" w:cs="Arial"/>
        </w:rPr>
      </w:pPr>
      <w:r>
        <w:rPr>
          <w:rFonts w:ascii="Arial" w:hAnsi="Arial" w:cs="Arial"/>
        </w:rPr>
        <w:t>Creating a team</w:t>
      </w: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rPr>
          <w:rFonts w:ascii="Arial" w:hAnsi="Arial" w:cs="Arial"/>
        </w:rPr>
      </w:pPr>
      <w:r>
        <w:rPr>
          <w:rFonts w:ascii="Arial" w:hAnsi="Arial" w:cs="Arial"/>
        </w:rPr>
        <w:t>We found people who were willing to work with us and join our team.</w:t>
      </w: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Selecting a team</w:t>
      </w: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Distribution of our roles</w:t>
      </w:r>
    </w:p>
    <w:p w:rsidR="00570B11" w:rsidRPr="004A440F" w:rsidRDefault="00570B11" w:rsidP="00570B11">
      <w:pPr>
        <w:pStyle w:val="ListParagraph"/>
        <w:rPr>
          <w:rFonts w:ascii="Arial" w:hAnsi="Arial" w:cs="Arial"/>
        </w:rPr>
      </w:pPr>
    </w:p>
    <w:p w:rsidR="00570B11" w:rsidRDefault="00570B11" w:rsidP="00570B11">
      <w:pPr>
        <w:rPr>
          <w:rFonts w:ascii="Arial" w:hAnsi="Arial" w:cs="Arial"/>
        </w:rPr>
      </w:pPr>
    </w:p>
    <w:p w:rsidR="00570B11" w:rsidRPr="004A440F" w:rsidRDefault="00570B11" w:rsidP="00570B11">
      <w:pPr>
        <w:pStyle w:val="Heading1"/>
        <w:rPr>
          <w:sz w:val="28"/>
          <w:szCs w:val="28"/>
        </w:rPr>
      </w:pPr>
      <w:bookmarkStart w:id="2" w:name="_Toc150719905"/>
      <w:r w:rsidRPr="004A440F">
        <w:rPr>
          <w:rFonts w:ascii="Arial" w:hAnsi="Arial" w:cs="Arial"/>
          <w:sz w:val="28"/>
          <w:szCs w:val="28"/>
        </w:rPr>
        <w:t>Coming up with an idea</w:t>
      </w:r>
      <w:bookmarkEnd w:id="2"/>
    </w:p>
    <w:p w:rsidR="00570B11" w:rsidRDefault="00570B11" w:rsidP="00570B11"/>
    <w:p w:rsidR="00570B11" w:rsidRDefault="00570B11" w:rsidP="0057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Analyzed the potential of our team.</w:t>
      </w: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Distribute the tasks between our team members.</w:t>
      </w:r>
    </w:p>
    <w:p w:rsidR="00570B11" w:rsidRPr="002A0272" w:rsidRDefault="00570B11" w:rsidP="00570B11">
      <w:pPr>
        <w:pStyle w:val="ListParagraph"/>
        <w:rPr>
          <w:rFonts w:ascii="Arial" w:hAnsi="Arial" w:cs="Arial"/>
        </w:rPr>
      </w:pPr>
    </w:p>
    <w:p w:rsidR="00570B11" w:rsidRDefault="00570B11" w:rsidP="00570B11">
      <w:pPr>
        <w:pStyle w:val="Heading1"/>
        <w:rPr>
          <w:rFonts w:ascii="Arial" w:hAnsi="Arial" w:cs="Arial"/>
          <w:sz w:val="28"/>
          <w:szCs w:val="28"/>
        </w:rPr>
      </w:pPr>
      <w:bookmarkStart w:id="3" w:name="_Toc150719906"/>
      <w:r w:rsidRPr="002A0272">
        <w:rPr>
          <w:rFonts w:ascii="Arial" w:hAnsi="Arial" w:cs="Arial"/>
          <w:sz w:val="28"/>
          <w:szCs w:val="28"/>
        </w:rPr>
        <w:t>Communication</w:t>
      </w:r>
      <w:bookmarkEnd w:id="3"/>
    </w:p>
    <w:p w:rsidR="00570B11" w:rsidRDefault="00570B11" w:rsidP="00570B11"/>
    <w:p w:rsidR="00570B11" w:rsidRDefault="00570B11" w:rsidP="00570B11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 xml:space="preserve">For the communication we used </w:t>
      </w:r>
      <w:r>
        <w:rPr>
          <w:rFonts w:ascii="Arial" w:hAnsi="Arial" w:cs="Arial"/>
        </w:rPr>
        <w:t>Discord</w:t>
      </w:r>
      <w:r w:rsidRPr="002A0272">
        <w:rPr>
          <w:rFonts w:ascii="Arial" w:hAnsi="Arial" w:cs="Arial"/>
        </w:rPr>
        <w:t xml:space="preserve"> to arrange meetings and discuss our ideas. For sharing files, we used OneDrive and GitHub.</w:t>
      </w: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rPr>
          <w:rFonts w:ascii="Arial" w:hAnsi="Arial" w:cs="Arial"/>
        </w:rPr>
      </w:pPr>
    </w:p>
    <w:p w:rsidR="00570B11" w:rsidRDefault="00570B11" w:rsidP="00570B11">
      <w:pPr>
        <w:pStyle w:val="Heading1"/>
        <w:rPr>
          <w:rFonts w:ascii="Arial" w:hAnsi="Arial" w:cs="Arial"/>
          <w:sz w:val="28"/>
          <w:szCs w:val="28"/>
        </w:rPr>
      </w:pPr>
      <w:bookmarkStart w:id="4" w:name="_Toc150719907"/>
      <w:r w:rsidRPr="002A0272">
        <w:rPr>
          <w:rFonts w:ascii="Arial" w:hAnsi="Arial" w:cs="Arial"/>
          <w:sz w:val="28"/>
          <w:szCs w:val="28"/>
        </w:rPr>
        <w:lastRenderedPageBreak/>
        <w:t>Software we used</w:t>
      </w:r>
      <w:bookmarkEnd w:id="4"/>
    </w:p>
    <w:p w:rsidR="00570B11" w:rsidRDefault="00570B11" w:rsidP="00570B11">
      <w:r w:rsidRPr="002A4B5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82B8E2B" wp14:editId="69F9E70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09575" cy="409575"/>
            <wp:effectExtent l="0" t="0" r="0" b="9525"/>
            <wp:wrapTight wrapText="bothSides">
              <wp:wrapPolygon edited="0">
                <wp:start x="8037" y="0"/>
                <wp:lineTo x="1005" y="5023"/>
                <wp:lineTo x="1005" y="15070"/>
                <wp:lineTo x="8037" y="21098"/>
                <wp:lineTo x="14065" y="21098"/>
                <wp:lineTo x="16074" y="18084"/>
                <wp:lineTo x="20093" y="14065"/>
                <wp:lineTo x="19088" y="3014"/>
                <wp:lineTo x="14065" y="0"/>
                <wp:lineTo x="8037" y="0"/>
              </wp:wrapPolygon>
            </wp:wrapTight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73800" y1="23200" x2="73800" y2="2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B11" w:rsidRDefault="00570B11" w:rsidP="00570B11">
      <w:r>
        <w:tab/>
      </w:r>
      <w:r w:rsidRPr="002A0272">
        <w:rPr>
          <w:rFonts w:ascii="Arial" w:hAnsi="Arial" w:cs="Arial"/>
        </w:rPr>
        <w:t>Microsoft Teams – communication</w:t>
      </w:r>
      <w:r>
        <w:t xml:space="preserve"> </w:t>
      </w:r>
    </w:p>
    <w:p w:rsidR="00570B11" w:rsidRDefault="00570B11" w:rsidP="00570B11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1FF3F8" wp14:editId="6BDF4C6E">
            <wp:simplePos x="0" y="0"/>
            <wp:positionH relativeFrom="column">
              <wp:posOffset>2141220</wp:posOffset>
            </wp:positionH>
            <wp:positionV relativeFrom="paragraph">
              <wp:posOffset>170180</wp:posOffset>
            </wp:positionV>
            <wp:extent cx="693420" cy="389890"/>
            <wp:effectExtent l="0" t="0" r="0" b="0"/>
            <wp:wrapThrough wrapText="bothSides">
              <wp:wrapPolygon edited="0">
                <wp:start x="7714" y="0"/>
                <wp:lineTo x="7121" y="1055"/>
                <wp:lineTo x="2374" y="16886"/>
                <wp:lineTo x="2967" y="20052"/>
                <wp:lineTo x="17802" y="20052"/>
                <wp:lineTo x="18396" y="15831"/>
                <wp:lineTo x="14835" y="4221"/>
                <wp:lineTo x="13055" y="0"/>
                <wp:lineTo x="7714" y="0"/>
              </wp:wrapPolygon>
            </wp:wrapThrough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70B11" w:rsidRPr="002A0272" w:rsidRDefault="00570B11" w:rsidP="00570B11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>GitHub – sharing files</w:t>
      </w:r>
    </w:p>
    <w:p w:rsidR="00570B11" w:rsidRPr="002A0272" w:rsidRDefault="00570B11" w:rsidP="00570B11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8401E8" wp14:editId="134A1B7E">
            <wp:simplePos x="0" y="0"/>
            <wp:positionH relativeFrom="column">
              <wp:posOffset>3451860</wp:posOffset>
            </wp:positionH>
            <wp:positionV relativeFrom="paragraph">
              <wp:posOffset>137795</wp:posOffset>
            </wp:positionV>
            <wp:extent cx="628650" cy="419735"/>
            <wp:effectExtent l="0" t="0" r="0" b="0"/>
            <wp:wrapTight wrapText="bothSides">
              <wp:wrapPolygon edited="0">
                <wp:start x="6545" y="980"/>
                <wp:lineTo x="4582" y="5882"/>
                <wp:lineTo x="4582" y="14705"/>
                <wp:lineTo x="6545" y="19607"/>
                <wp:lineTo x="17018" y="19607"/>
                <wp:lineTo x="17018" y="980"/>
                <wp:lineTo x="6545" y="980"/>
              </wp:wrapPolygon>
            </wp:wrapTight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20588" y1="23039" x2="20588" y2="23039"/>
                                  <a14:backgroundMark x1="15033" y1="34559" x2="11928" y2="50000"/>
                                  <a14:backgroundMark x1="5882" y1="10049" x2="41830" y2="78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B11" w:rsidRPr="002A0272" w:rsidRDefault="00570B11" w:rsidP="00570B11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Word – creating the documentation</w:t>
      </w:r>
    </w:p>
    <w:p w:rsidR="00570B11" w:rsidRPr="002A0272" w:rsidRDefault="00570B11" w:rsidP="00570B11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D0D6E24" wp14:editId="27472BDA">
            <wp:simplePos x="0" y="0"/>
            <wp:positionH relativeFrom="column">
              <wp:posOffset>3634740</wp:posOffset>
            </wp:positionH>
            <wp:positionV relativeFrom="paragraph">
              <wp:posOffset>187960</wp:posOffset>
            </wp:positionV>
            <wp:extent cx="579120" cy="361315"/>
            <wp:effectExtent l="0" t="0" r="0" b="635"/>
            <wp:wrapTight wrapText="bothSides">
              <wp:wrapPolygon edited="0">
                <wp:start x="6395" y="0"/>
                <wp:lineTo x="2132" y="5694"/>
                <wp:lineTo x="2132" y="14805"/>
                <wp:lineTo x="6395" y="20499"/>
                <wp:lineTo x="14921" y="20499"/>
                <wp:lineTo x="19184" y="13666"/>
                <wp:lineTo x="17763" y="5694"/>
                <wp:lineTo x="14921" y="0"/>
                <wp:lineTo x="6395" y="0"/>
              </wp:wrapPolygon>
            </wp:wrapTight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390" b="94350" l="9155" r="89789">
                                  <a14:foregroundMark x1="32746" y1="45763" x2="32746" y2="45763"/>
                                  <a14:foregroundMark x1="47887" y1="7345" x2="47887" y2="7345"/>
                                  <a14:foregroundMark x1="53873" y1="3390" x2="53873" y2="3390"/>
                                  <a14:foregroundMark x1="58803" y1="94350" x2="58803" y2="943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B11" w:rsidRPr="002A0272" w:rsidRDefault="00570B11" w:rsidP="00570B11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PowerPoint – creating the presentation</w:t>
      </w:r>
    </w:p>
    <w:p w:rsidR="00570B11" w:rsidRDefault="00570B11" w:rsidP="00570B1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6A1CB0" wp14:editId="31DB8B9E">
            <wp:simplePos x="0" y="0"/>
            <wp:positionH relativeFrom="column">
              <wp:posOffset>2895600</wp:posOffset>
            </wp:positionH>
            <wp:positionV relativeFrom="paragraph">
              <wp:posOffset>95885</wp:posOffset>
            </wp:positionV>
            <wp:extent cx="563880" cy="563880"/>
            <wp:effectExtent l="0" t="0" r="7620" b="7620"/>
            <wp:wrapSquare wrapText="bothSides"/>
            <wp:docPr id="3" name="Picture 3" descr="Visual Studio Cod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272">
        <w:rPr>
          <w:rFonts w:ascii="Arial" w:hAnsi="Arial" w:cs="Arial"/>
        </w:rPr>
        <w:tab/>
      </w:r>
    </w:p>
    <w:p w:rsidR="00570B11" w:rsidRDefault="00570B11" w:rsidP="00570B11">
      <w:pPr>
        <w:ind w:firstLine="720"/>
        <w:rPr>
          <w:rFonts w:ascii="Arial" w:hAnsi="Arial" w:cs="Arial"/>
        </w:rPr>
      </w:pPr>
      <w:r w:rsidRPr="002A0272">
        <w:rPr>
          <w:rFonts w:ascii="Arial" w:hAnsi="Arial" w:cs="Arial"/>
        </w:rPr>
        <w:t xml:space="preserve">Visual Studio </w:t>
      </w:r>
      <w:r>
        <w:rPr>
          <w:rFonts w:ascii="Arial" w:hAnsi="Arial" w:cs="Arial"/>
        </w:rPr>
        <w:t>Code</w:t>
      </w:r>
      <w:r w:rsidRPr="002A0272">
        <w:rPr>
          <w:rFonts w:ascii="Arial" w:hAnsi="Arial" w:cs="Arial"/>
        </w:rPr>
        <w:t xml:space="preserve"> – writing the code</w:t>
      </w:r>
    </w:p>
    <w:p w:rsidR="00570B11" w:rsidRDefault="00570B11" w:rsidP="00570B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0B11" w:rsidRDefault="00570B11" w:rsidP="00570B11">
      <w:pPr>
        <w:ind w:firstLine="720"/>
        <w:rPr>
          <w:rFonts w:ascii="Arial" w:hAnsi="Arial" w:cs="Arial"/>
        </w:rPr>
      </w:pPr>
    </w:p>
    <w:p w:rsidR="00570B11" w:rsidRDefault="00570B11" w:rsidP="00570B11">
      <w:pPr>
        <w:ind w:firstLine="720"/>
        <w:rPr>
          <w:rFonts w:ascii="Arial" w:hAnsi="Arial" w:cs="Arial"/>
        </w:rPr>
      </w:pPr>
    </w:p>
    <w:p w:rsidR="00570B11" w:rsidRDefault="00570B11" w:rsidP="00570B11">
      <w:pPr>
        <w:pStyle w:val="Heading1"/>
        <w:jc w:val="center"/>
      </w:pPr>
      <w:bookmarkStart w:id="5" w:name="_Toc150719908"/>
      <w:r>
        <w:t>Completed Tasks</w:t>
      </w:r>
      <w:bookmarkEnd w:id="5"/>
    </w:p>
    <w:tbl>
      <w:tblPr>
        <w:tblStyle w:val="TableGrid"/>
        <w:tblpPr w:leftFromText="180" w:rightFromText="180" w:vertAnchor="text" w:horzAnchor="margin" w:tblpXSpec="center" w:tblpY="641"/>
        <w:tblW w:w="10208" w:type="dxa"/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570B11" w:rsidTr="00311744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5"/>
          </w:tcPr>
          <w:p w:rsidR="00570B11" w:rsidRPr="006906D0" w:rsidRDefault="00570B11" w:rsidP="00311744">
            <w:pPr>
              <w:jc w:val="center"/>
            </w:pPr>
            <w:r>
              <w:rPr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5"/>
          </w:tcPr>
          <w:p w:rsidR="00570B11" w:rsidRDefault="00570B11" w:rsidP="00311744">
            <w:pPr>
              <w:jc w:val="center"/>
            </w:pPr>
            <w: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5"/>
          </w:tcPr>
          <w:p w:rsidR="00570B11" w:rsidRDefault="00570B11" w:rsidP="00311744">
            <w:pPr>
              <w:jc w:val="center"/>
            </w:pPr>
            <w:r>
              <w:t>Status</w:t>
            </w:r>
          </w:p>
        </w:tc>
      </w:tr>
      <w:tr w:rsidR="00570B11" w:rsidTr="00311744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  <w:tr w:rsidR="00570B11" w:rsidTr="00311744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  <w:tr w:rsidR="00570B11" w:rsidTr="00311744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  <w:tr w:rsidR="00570B11" w:rsidTr="00311744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the app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  <w:tr w:rsidR="00570B11" w:rsidTr="00311744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  <w:tr w:rsidR="00570B11" w:rsidTr="00311744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Default="00570B11" w:rsidP="0031174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570B11" w:rsidRPr="0040622C" w:rsidRDefault="00570B11" w:rsidP="00311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570B11" w:rsidRDefault="00570B11" w:rsidP="00311744">
            <w:pPr>
              <w:jc w:val="center"/>
            </w:pPr>
            <w:r>
              <w:sym w:font="Wingdings" w:char="F0FC"/>
            </w:r>
          </w:p>
        </w:tc>
      </w:tr>
    </w:tbl>
    <w:p w:rsidR="00570B11" w:rsidRDefault="00570B11" w:rsidP="00570B11"/>
    <w:p w:rsidR="00570B11" w:rsidRPr="00C44F2E" w:rsidRDefault="00570B11" w:rsidP="00570B11"/>
    <w:p w:rsidR="00570B11" w:rsidRPr="006C71C9" w:rsidRDefault="00570B11" w:rsidP="00570B11">
      <w:pPr>
        <w:jc w:val="center"/>
      </w:pPr>
    </w:p>
    <w:p w:rsidR="006D5884" w:rsidRDefault="00570B11">
      <w:bookmarkStart w:id="6" w:name="_GoBack"/>
      <w:bookmarkEnd w:id="6"/>
    </w:p>
    <w:sectPr w:rsidR="006D588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061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0C78" w:rsidRDefault="00570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2D4F" w:rsidRDefault="00570B1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63"/>
    <w:rsid w:val="00270A63"/>
    <w:rsid w:val="00570B11"/>
    <w:rsid w:val="00B175D1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BAC5-DE6A-4840-8D3A-0CD9D86A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B1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1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70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1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7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11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570B1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B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0B1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0B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0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2</cp:revision>
  <dcterms:created xsi:type="dcterms:W3CDTF">2024-01-07T19:34:00Z</dcterms:created>
  <dcterms:modified xsi:type="dcterms:W3CDTF">2024-01-07T19:34:00Z</dcterms:modified>
</cp:coreProperties>
</file>