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8B" w:rsidRPr="00D6288B" w:rsidRDefault="00D6288B" w:rsidP="00D6288B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  <w:lang w:eastAsia="en-IN"/>
        </w:rPr>
      </w:pPr>
      <w:bookmarkStart w:id="0" w:name="_GoBack"/>
      <w:r w:rsidRPr="00D6288B">
        <w:rPr>
          <w:rFonts w:ascii="Bookman Old Style" w:eastAsia="Times New Roman" w:hAnsi="Bookman Old Style" w:cs="Times New Roman"/>
          <w:b/>
          <w:bCs/>
          <w:sz w:val="28"/>
          <w:szCs w:val="28"/>
          <w:lang w:eastAsia="en-IN"/>
        </w:rPr>
        <w:t>Scenario</w:t>
      </w:r>
      <w:bookmarkEnd w:id="0"/>
      <w:r w:rsidRPr="00D6288B">
        <w:rPr>
          <w:rFonts w:ascii="Bookman Old Style" w:eastAsia="Times New Roman" w:hAnsi="Bookman Old Style" w:cs="Times New Roman"/>
          <w:b/>
          <w:bCs/>
          <w:sz w:val="28"/>
          <w:szCs w:val="28"/>
          <w:lang w:eastAsia="en-IN"/>
        </w:rPr>
        <w:t>:</w:t>
      </w:r>
    </w:p>
    <w:p w:rsidR="00D6288B" w:rsidRPr="00D6288B" w:rsidRDefault="00D6288B">
      <w:pPr>
        <w:rPr>
          <w:rFonts w:ascii="Bookman Old Style" w:eastAsia="Times New Roman" w:hAnsi="Bookman Old Style" w:cs="Times New Roman"/>
          <w:sz w:val="28"/>
          <w:szCs w:val="28"/>
          <w:lang w:eastAsia="en-IN"/>
        </w:rPr>
      </w:pPr>
      <w:r w:rsidRPr="00D6288B">
        <w:rPr>
          <w:rFonts w:ascii="Bookman Old Style" w:eastAsia="Times New Roman" w:hAnsi="Bookman Old Style" w:cs="Times New Roman"/>
          <w:sz w:val="28"/>
          <w:szCs w:val="28"/>
          <w:lang w:eastAsia="en-IN"/>
        </w:rPr>
        <w:t xml:space="preserve">You are </w:t>
      </w:r>
      <w:proofErr w:type="spellStart"/>
      <w:r w:rsidRPr="00D6288B">
        <w:rPr>
          <w:rFonts w:ascii="Bookman Old Style" w:eastAsia="Times New Roman" w:hAnsi="Bookman Old Style" w:cs="Times New Roman"/>
          <w:sz w:val="28"/>
          <w:szCs w:val="28"/>
          <w:lang w:eastAsia="en-IN"/>
        </w:rPr>
        <w:t>analyzing</w:t>
      </w:r>
      <w:proofErr w:type="spellEnd"/>
      <w:r w:rsidRPr="00D6288B">
        <w:rPr>
          <w:rFonts w:ascii="Bookman Old Style" w:eastAsia="Times New Roman" w:hAnsi="Bookman Old Style" w:cs="Times New Roman"/>
          <w:sz w:val="28"/>
          <w:szCs w:val="28"/>
          <w:lang w:eastAsia="en-IN"/>
        </w:rPr>
        <w:t xml:space="preserve"> weekly sales and production data for a bakery. Use the data provided below.</w:t>
      </w:r>
    </w:p>
    <w:p w:rsidR="00373AE5" w:rsidRPr="00D6288B" w:rsidRDefault="00D6288B">
      <w:pPr>
        <w:rPr>
          <w:rFonts w:ascii="Bookman Old Style" w:hAnsi="Bookman Old Style"/>
          <w:sz w:val="28"/>
          <w:szCs w:val="28"/>
        </w:rPr>
      </w:pPr>
      <w:r w:rsidRPr="00D6288B">
        <w:rPr>
          <w:rFonts w:ascii="Bookman Old Style" w:hAnsi="Bookman Old Style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051"/>
        <w:gridCol w:w="1079"/>
        <w:gridCol w:w="1365"/>
        <w:gridCol w:w="1314"/>
        <w:gridCol w:w="917"/>
      </w:tblGrid>
      <w:tr w:rsidR="00D6288B" w:rsidRPr="00D6288B" w:rsidTr="00D6288B">
        <w:tc>
          <w:tcPr>
            <w:tcW w:w="1615" w:type="dxa"/>
            <w:vAlign w:val="center"/>
          </w:tcPr>
          <w:p w:rsidR="00D6288B" w:rsidRPr="00D6288B" w:rsidRDefault="00D6288B" w:rsidP="00330D9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</w:pPr>
            <w:r w:rsidRPr="00D6288B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  <w:t>Day</w:t>
            </w:r>
          </w:p>
        </w:tc>
        <w:tc>
          <w:tcPr>
            <w:tcW w:w="903" w:type="dxa"/>
            <w:vAlign w:val="center"/>
          </w:tcPr>
          <w:p w:rsidR="00D6288B" w:rsidRPr="00D6288B" w:rsidRDefault="00D6288B" w:rsidP="00330D9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</w:pPr>
            <w:r w:rsidRPr="00D6288B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  <w:t>Bread</w:t>
            </w:r>
          </w:p>
        </w:tc>
        <w:tc>
          <w:tcPr>
            <w:tcW w:w="992" w:type="dxa"/>
            <w:vAlign w:val="center"/>
          </w:tcPr>
          <w:p w:rsidR="00D6288B" w:rsidRPr="00D6288B" w:rsidRDefault="00D6288B" w:rsidP="00330D9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</w:pPr>
            <w:r w:rsidRPr="00D6288B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  <w:t>Cakes</w:t>
            </w:r>
          </w:p>
        </w:tc>
        <w:tc>
          <w:tcPr>
            <w:tcW w:w="1030" w:type="dxa"/>
            <w:vAlign w:val="center"/>
          </w:tcPr>
          <w:p w:rsidR="00D6288B" w:rsidRPr="00D6288B" w:rsidRDefault="00D6288B" w:rsidP="00330D9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</w:pPr>
            <w:r w:rsidRPr="00D6288B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  <w:t>Cookies</w:t>
            </w:r>
          </w:p>
        </w:tc>
        <w:tc>
          <w:tcPr>
            <w:tcW w:w="1030" w:type="dxa"/>
            <w:vAlign w:val="center"/>
          </w:tcPr>
          <w:p w:rsidR="00D6288B" w:rsidRPr="00D6288B" w:rsidRDefault="00D6288B" w:rsidP="00330D9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</w:pPr>
            <w:r w:rsidRPr="00D6288B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  <w:t>Muffins</w:t>
            </w:r>
          </w:p>
        </w:tc>
        <w:tc>
          <w:tcPr>
            <w:tcW w:w="917" w:type="dxa"/>
            <w:vAlign w:val="center"/>
          </w:tcPr>
          <w:p w:rsidR="00D6288B" w:rsidRPr="00D6288B" w:rsidRDefault="00D6288B" w:rsidP="00330D9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</w:pPr>
            <w:r w:rsidRPr="00D6288B">
              <w:rPr>
                <w:rFonts w:ascii="Bookman Old Style" w:eastAsia="Times New Roman" w:hAnsi="Bookman Old Style" w:cs="Times New Roman"/>
                <w:b/>
                <w:bCs/>
                <w:sz w:val="28"/>
                <w:szCs w:val="28"/>
                <w:lang w:eastAsia="en-IN"/>
              </w:rPr>
              <w:t>Pies</w:t>
            </w:r>
          </w:p>
        </w:tc>
      </w:tr>
      <w:tr w:rsidR="00D6288B" w:rsidRPr="00D6288B" w:rsidTr="00D6288B">
        <w:tc>
          <w:tcPr>
            <w:tcW w:w="1615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Monday</w:t>
            </w:r>
          </w:p>
        </w:tc>
        <w:tc>
          <w:tcPr>
            <w:tcW w:w="903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15</w:t>
            </w:r>
          </w:p>
        </w:tc>
        <w:tc>
          <w:tcPr>
            <w:tcW w:w="1030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50</w:t>
            </w:r>
          </w:p>
        </w:tc>
        <w:tc>
          <w:tcPr>
            <w:tcW w:w="1030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10</w:t>
            </w:r>
          </w:p>
        </w:tc>
        <w:tc>
          <w:tcPr>
            <w:tcW w:w="917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</w:tr>
      <w:tr w:rsidR="00D6288B" w:rsidRPr="00D6288B" w:rsidTr="00D6288B">
        <w:tc>
          <w:tcPr>
            <w:tcW w:w="1615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Tuesday</w:t>
            </w:r>
          </w:p>
        </w:tc>
        <w:tc>
          <w:tcPr>
            <w:tcW w:w="903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25</w:t>
            </w:r>
          </w:p>
        </w:tc>
        <w:tc>
          <w:tcPr>
            <w:tcW w:w="992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18</w:t>
            </w:r>
          </w:p>
        </w:tc>
        <w:tc>
          <w:tcPr>
            <w:tcW w:w="1030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55</w:t>
            </w:r>
          </w:p>
        </w:tc>
        <w:tc>
          <w:tcPr>
            <w:tcW w:w="1030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12</w:t>
            </w:r>
          </w:p>
        </w:tc>
        <w:tc>
          <w:tcPr>
            <w:tcW w:w="917" w:type="dxa"/>
          </w:tcPr>
          <w:p w:rsidR="00D6288B" w:rsidRPr="00D6288B" w:rsidRDefault="00D6288B" w:rsidP="002C49FC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D6288B" w:rsidRPr="00D6288B" w:rsidTr="00D6288B">
        <w:tc>
          <w:tcPr>
            <w:tcW w:w="1615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Wednesday</w:t>
            </w:r>
          </w:p>
        </w:tc>
        <w:tc>
          <w:tcPr>
            <w:tcW w:w="903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22</w:t>
            </w:r>
          </w:p>
        </w:tc>
        <w:tc>
          <w:tcPr>
            <w:tcW w:w="992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16</w:t>
            </w:r>
          </w:p>
        </w:tc>
        <w:tc>
          <w:tcPr>
            <w:tcW w:w="1030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52</w:t>
            </w:r>
          </w:p>
        </w:tc>
        <w:tc>
          <w:tcPr>
            <w:tcW w:w="1030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11</w:t>
            </w:r>
          </w:p>
        </w:tc>
        <w:tc>
          <w:tcPr>
            <w:tcW w:w="917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D6288B" w:rsidRPr="00D6288B" w:rsidTr="00D6288B">
        <w:tc>
          <w:tcPr>
            <w:tcW w:w="1615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Thursday</w:t>
            </w:r>
          </w:p>
        </w:tc>
        <w:tc>
          <w:tcPr>
            <w:tcW w:w="903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20</w:t>
            </w:r>
          </w:p>
        </w:tc>
        <w:tc>
          <w:tcPr>
            <w:tcW w:w="1030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60</w:t>
            </w:r>
          </w:p>
        </w:tc>
        <w:tc>
          <w:tcPr>
            <w:tcW w:w="1030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15</w:t>
            </w:r>
          </w:p>
        </w:tc>
        <w:tc>
          <w:tcPr>
            <w:tcW w:w="917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10</w:t>
            </w:r>
          </w:p>
        </w:tc>
      </w:tr>
      <w:tr w:rsidR="00D6288B" w:rsidRPr="00D6288B" w:rsidTr="00D6288B">
        <w:tc>
          <w:tcPr>
            <w:tcW w:w="1615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Friday</w:t>
            </w:r>
          </w:p>
        </w:tc>
        <w:tc>
          <w:tcPr>
            <w:tcW w:w="903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35</w:t>
            </w:r>
          </w:p>
        </w:tc>
        <w:tc>
          <w:tcPr>
            <w:tcW w:w="992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25</w:t>
            </w:r>
          </w:p>
        </w:tc>
        <w:tc>
          <w:tcPr>
            <w:tcW w:w="1030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65</w:t>
            </w:r>
          </w:p>
        </w:tc>
        <w:tc>
          <w:tcPr>
            <w:tcW w:w="1030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20</w:t>
            </w:r>
          </w:p>
        </w:tc>
        <w:tc>
          <w:tcPr>
            <w:tcW w:w="917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15</w:t>
            </w:r>
          </w:p>
        </w:tc>
      </w:tr>
      <w:tr w:rsidR="00D6288B" w:rsidRPr="00D6288B" w:rsidTr="00D6288B">
        <w:tc>
          <w:tcPr>
            <w:tcW w:w="1615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Saturday</w:t>
            </w:r>
          </w:p>
        </w:tc>
        <w:tc>
          <w:tcPr>
            <w:tcW w:w="903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40</w:t>
            </w:r>
          </w:p>
        </w:tc>
        <w:tc>
          <w:tcPr>
            <w:tcW w:w="992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30</w:t>
            </w:r>
          </w:p>
        </w:tc>
        <w:tc>
          <w:tcPr>
            <w:tcW w:w="1030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70</w:t>
            </w:r>
          </w:p>
        </w:tc>
        <w:tc>
          <w:tcPr>
            <w:tcW w:w="1030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25</w:t>
            </w:r>
          </w:p>
        </w:tc>
        <w:tc>
          <w:tcPr>
            <w:tcW w:w="917" w:type="dxa"/>
          </w:tcPr>
          <w:p w:rsidR="00D6288B" w:rsidRPr="00D6288B" w:rsidRDefault="00D6288B" w:rsidP="00930466">
            <w:pPr>
              <w:rPr>
                <w:rFonts w:ascii="Bookman Old Style" w:hAnsi="Bookman Old Style"/>
                <w:sz w:val="28"/>
                <w:szCs w:val="28"/>
              </w:rPr>
            </w:pPr>
            <w:r w:rsidRPr="00D6288B">
              <w:rPr>
                <w:rFonts w:ascii="Bookman Old Style" w:hAnsi="Bookman Old Style"/>
                <w:sz w:val="28"/>
                <w:szCs w:val="28"/>
              </w:rPr>
              <w:t>18</w:t>
            </w:r>
          </w:p>
        </w:tc>
      </w:tr>
    </w:tbl>
    <w:p w:rsidR="00D6288B" w:rsidRPr="00D6288B" w:rsidRDefault="00D6288B">
      <w:pPr>
        <w:rPr>
          <w:rFonts w:ascii="Bookman Old Style" w:hAnsi="Bookman Old Style"/>
          <w:sz w:val="28"/>
          <w:szCs w:val="28"/>
        </w:rPr>
      </w:pPr>
    </w:p>
    <w:p w:rsidR="00D6288B" w:rsidRDefault="00D6288B">
      <w:pPr>
        <w:rPr>
          <w:rFonts w:ascii="Bookman Old Style" w:hAnsi="Bookman Old Style"/>
          <w:sz w:val="28"/>
          <w:szCs w:val="28"/>
        </w:rPr>
      </w:pPr>
      <w:r w:rsidRPr="00D6288B">
        <w:rPr>
          <w:rFonts w:ascii="Bookman Old Style" w:hAnsi="Bookman Old Style"/>
          <w:sz w:val="28"/>
          <w:szCs w:val="28"/>
        </w:rPr>
        <w:t>Cost price for each product (per item)</w:t>
      </w:r>
      <w:proofErr w:type="gramStart"/>
      <w:r w:rsidRPr="00D6288B">
        <w:rPr>
          <w:rFonts w:ascii="Bookman Old Style" w:hAnsi="Bookman Old Style"/>
          <w:sz w:val="28"/>
          <w:szCs w:val="28"/>
        </w:rPr>
        <w:t>:</w:t>
      </w:r>
      <w:proofErr w:type="gramEnd"/>
      <w:r w:rsidRPr="00D6288B">
        <w:rPr>
          <w:rFonts w:ascii="Bookman Old Style" w:hAnsi="Bookman Old Style"/>
          <w:sz w:val="28"/>
          <w:szCs w:val="28"/>
        </w:rPr>
        <w:br/>
      </w:r>
      <w:r w:rsidRPr="00D6288B">
        <w:rPr>
          <w:rStyle w:val="Strong"/>
          <w:rFonts w:ascii="Bookman Old Style" w:hAnsi="Bookman Old Style"/>
          <w:sz w:val="28"/>
          <w:szCs w:val="28"/>
        </w:rPr>
        <w:t>Bread</w:t>
      </w:r>
      <w:r w:rsidRPr="00D6288B">
        <w:rPr>
          <w:rFonts w:ascii="Bookman Old Style" w:hAnsi="Bookman Old Style"/>
          <w:sz w:val="28"/>
          <w:szCs w:val="28"/>
        </w:rPr>
        <w:t xml:space="preserve">: $10, </w:t>
      </w:r>
      <w:r w:rsidRPr="00D6288B">
        <w:rPr>
          <w:rStyle w:val="Strong"/>
          <w:rFonts w:ascii="Bookman Old Style" w:hAnsi="Bookman Old Style"/>
          <w:sz w:val="28"/>
          <w:szCs w:val="28"/>
        </w:rPr>
        <w:t>Cakes</w:t>
      </w:r>
      <w:r w:rsidRPr="00D6288B">
        <w:rPr>
          <w:rFonts w:ascii="Bookman Old Style" w:hAnsi="Bookman Old Style"/>
          <w:sz w:val="28"/>
          <w:szCs w:val="28"/>
        </w:rPr>
        <w:t xml:space="preserve">: $50, </w:t>
      </w:r>
      <w:r w:rsidRPr="00D6288B">
        <w:rPr>
          <w:rStyle w:val="Strong"/>
          <w:rFonts w:ascii="Bookman Old Style" w:hAnsi="Bookman Old Style"/>
          <w:sz w:val="28"/>
          <w:szCs w:val="28"/>
        </w:rPr>
        <w:t>Cookies</w:t>
      </w:r>
      <w:r w:rsidRPr="00D6288B">
        <w:rPr>
          <w:rFonts w:ascii="Bookman Old Style" w:hAnsi="Bookman Old Style"/>
          <w:sz w:val="28"/>
          <w:szCs w:val="28"/>
        </w:rPr>
        <w:t xml:space="preserve">: $5, </w:t>
      </w:r>
      <w:r w:rsidRPr="00D6288B">
        <w:rPr>
          <w:rStyle w:val="Strong"/>
          <w:rFonts w:ascii="Bookman Old Style" w:hAnsi="Bookman Old Style"/>
          <w:sz w:val="28"/>
          <w:szCs w:val="28"/>
        </w:rPr>
        <w:t>Muffins</w:t>
      </w:r>
      <w:r w:rsidRPr="00D6288B">
        <w:rPr>
          <w:rFonts w:ascii="Bookman Old Style" w:hAnsi="Bookman Old Style"/>
          <w:sz w:val="28"/>
          <w:szCs w:val="28"/>
        </w:rPr>
        <w:t xml:space="preserve">: $12, </w:t>
      </w:r>
      <w:r w:rsidRPr="00D6288B">
        <w:rPr>
          <w:rStyle w:val="Strong"/>
          <w:rFonts w:ascii="Bookman Old Style" w:hAnsi="Bookman Old Style"/>
          <w:sz w:val="28"/>
          <w:szCs w:val="28"/>
        </w:rPr>
        <w:t>Pies</w:t>
      </w:r>
      <w:r w:rsidRPr="00D6288B">
        <w:rPr>
          <w:rFonts w:ascii="Bookman Old Style" w:hAnsi="Bookman Old Style"/>
          <w:sz w:val="28"/>
          <w:szCs w:val="28"/>
        </w:rPr>
        <w:t>: $20</w:t>
      </w:r>
    </w:p>
    <w:p w:rsidR="00D6288B" w:rsidRDefault="00D6288B">
      <w:pPr>
        <w:rPr>
          <w:rFonts w:ascii="Bookman Old Style" w:hAnsi="Bookman Old Style"/>
          <w:sz w:val="28"/>
          <w:szCs w:val="28"/>
        </w:rPr>
      </w:pPr>
    </w:p>
    <w:p w:rsidR="00D6288B" w:rsidRPr="00D6288B" w:rsidRDefault="00D6288B" w:rsidP="00D6288B">
      <w:pPr>
        <w:pStyle w:val="Heading3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Questions:</w: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t>Basic Operations</w:t>
      </w:r>
    </w:p>
    <w:p w:rsidR="00D6288B" w:rsidRPr="00D6288B" w:rsidRDefault="00D6288B" w:rsidP="00D6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Calculate the total items sold for each product over the week.</w:t>
      </w:r>
    </w:p>
    <w:p w:rsidR="00D6288B" w:rsidRPr="00D6288B" w:rsidRDefault="00D6288B" w:rsidP="00D6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Find the average number of items sold for each product across all days.</w:t>
      </w:r>
    </w:p>
    <w:p w:rsidR="00D6288B" w:rsidRPr="00D6288B" w:rsidRDefault="00D6288B" w:rsidP="00D6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Determine the total revenue for the week if the selling prices of bread, cakes, cookies, muffins, and pies are $15, $70, $8, $18, and $30, respectively.</w:t>
      </w:r>
    </w:p>
    <w:p w:rsidR="00D6288B" w:rsidRPr="00D6288B" w:rsidRDefault="00D6288B" w:rsidP="00D6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Find out how much profit each product generated during the week, considering the cost price and sales data.</w:t>
      </w:r>
    </w:p>
    <w:p w:rsidR="00D6288B" w:rsidRPr="00D6288B" w:rsidRDefault="00D6288B" w:rsidP="00D62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Identify the maximum number of items sold for any product during the week.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t>Hint: Combine Two Data Sources</w:t>
      </w:r>
    </w:p>
    <w:p w:rsidR="00D6288B" w:rsidRPr="00D6288B" w:rsidRDefault="00D6288B" w:rsidP="00D6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Add a new dataset representing leftover inventory for each product at the end of the week. Combine this with the sales data to calculate the total inventory used.</w:t>
      </w:r>
    </w:p>
    <w:p w:rsidR="00D6288B" w:rsidRPr="00D6288B" w:rsidRDefault="00D6288B" w:rsidP="00D62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 xml:space="preserve">Create a dataset showing sales for two consecutive weeks by </w:t>
      </w:r>
      <w:proofErr w:type="spellStart"/>
      <w:r w:rsidRPr="00D6288B">
        <w:rPr>
          <w:rFonts w:ascii="Bookman Old Style" w:hAnsi="Bookman Old Style"/>
          <w:sz w:val="26"/>
          <w:szCs w:val="26"/>
        </w:rPr>
        <w:t>analyzing</w:t>
      </w:r>
      <w:proofErr w:type="spellEnd"/>
      <w:r w:rsidRPr="00D6288B">
        <w:rPr>
          <w:rFonts w:ascii="Bookman Old Style" w:hAnsi="Bookman Old Style"/>
          <w:sz w:val="26"/>
          <w:szCs w:val="26"/>
        </w:rPr>
        <w:t xml:space="preserve"> another bakery branch’s sales, which mirrors your data.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lastRenderedPageBreak/>
        <w:pict>
          <v:rect id="_x0000_i1026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t>Hint: Group Data</w:t>
      </w:r>
    </w:p>
    <w:p w:rsidR="00D6288B" w:rsidRPr="00D6288B" w:rsidRDefault="00D6288B" w:rsidP="00D62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 xml:space="preserve">Divide the weekly sales data into two periods: weekdays and weekends, and </w:t>
      </w:r>
      <w:proofErr w:type="spellStart"/>
      <w:r w:rsidRPr="00D6288B">
        <w:rPr>
          <w:rFonts w:ascii="Bookman Old Style" w:hAnsi="Bookman Old Style"/>
          <w:sz w:val="26"/>
          <w:szCs w:val="26"/>
        </w:rPr>
        <w:t>analyze</w:t>
      </w:r>
      <w:proofErr w:type="spellEnd"/>
      <w:r w:rsidRPr="00D6288B">
        <w:rPr>
          <w:rFonts w:ascii="Bookman Old Style" w:hAnsi="Bookman Old Style"/>
          <w:sz w:val="26"/>
          <w:szCs w:val="26"/>
        </w:rPr>
        <w:t xml:space="preserve"> each period separately.</w:t>
      </w:r>
    </w:p>
    <w:p w:rsidR="00D6288B" w:rsidRPr="00D6288B" w:rsidRDefault="00D6288B" w:rsidP="00D62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Separate the product cost prices into two categories: one for high-value products (cakes and pies) and another for low-value products (bread, cookies, and muffins).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t>Hint: Search Specific Data</w:t>
      </w:r>
    </w:p>
    <w:p w:rsidR="00D6288B" w:rsidRPr="00D6288B" w:rsidRDefault="00D6288B" w:rsidP="00D6288B">
      <w:pPr>
        <w:numPr>
          <w:ilvl w:val="0"/>
          <w:numId w:val="4"/>
        </w:numPr>
        <w:tabs>
          <w:tab w:val="clear" w:pos="720"/>
          <w:tab w:val="num" w:pos="284"/>
          <w:tab w:val="left" w:pos="851"/>
        </w:tabs>
        <w:spacing w:before="100" w:beforeAutospacing="1" w:after="100" w:afterAutospacing="1" w:line="240" w:lineRule="auto"/>
        <w:ind w:right="-164" w:hanging="294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Find the day of the week when the highest number of pies was sold.</w:t>
      </w:r>
    </w:p>
    <w:p w:rsidR="00D6288B" w:rsidRPr="00D6288B" w:rsidRDefault="00D6288B" w:rsidP="00D6288B">
      <w:pPr>
        <w:numPr>
          <w:ilvl w:val="0"/>
          <w:numId w:val="4"/>
        </w:numPr>
        <w:tabs>
          <w:tab w:val="clear" w:pos="720"/>
          <w:tab w:val="num" w:pos="284"/>
          <w:tab w:val="left" w:pos="851"/>
        </w:tabs>
        <w:spacing w:before="100" w:beforeAutospacing="1" w:after="100" w:afterAutospacing="1" w:line="240" w:lineRule="auto"/>
        <w:ind w:hanging="294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Identify all the days where more than 60 cookies were sold.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pict>
          <v:rect id="_x0000_i1028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t>Hint: Sort Data</w:t>
      </w:r>
    </w:p>
    <w:p w:rsidR="00D6288B" w:rsidRPr="00D6288B" w:rsidRDefault="00D6288B" w:rsidP="00D6288B">
      <w:pPr>
        <w:spacing w:before="100" w:beforeAutospacing="1" w:after="100" w:afterAutospacing="1" w:line="240" w:lineRule="auto"/>
        <w:ind w:left="426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</w:t>
      </w:r>
      <w:r w:rsidRPr="00D6288B">
        <w:rPr>
          <w:rFonts w:ascii="Bookman Old Style" w:hAnsi="Bookman Old Style"/>
          <w:sz w:val="26"/>
          <w:szCs w:val="26"/>
        </w:rPr>
        <w:t>Organize the sales data for muffins from the least sold day to the most sold day.</w:t>
      </w:r>
    </w:p>
    <w:p w:rsidR="00D6288B" w:rsidRPr="00D6288B" w:rsidRDefault="00D6288B" w:rsidP="00D6288B">
      <w:pPr>
        <w:spacing w:before="100" w:beforeAutospacing="1" w:after="100" w:afterAutospacing="1" w:line="240" w:lineRule="auto"/>
        <w:ind w:left="426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13. </w:t>
      </w:r>
      <w:r w:rsidRPr="00D6288B">
        <w:rPr>
          <w:rFonts w:ascii="Bookman Old Style" w:hAnsi="Bookman Old Style"/>
          <w:sz w:val="26"/>
          <w:szCs w:val="26"/>
        </w:rPr>
        <w:t>Reorder the daily sales data based on bread sales, showing the best-performing days first.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pict>
          <v:rect id="_x0000_i1029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t>Hint: Retrieve Specific Data</w:t>
      </w:r>
    </w:p>
    <w:p w:rsidR="00D6288B" w:rsidRPr="00D6288B" w:rsidRDefault="00D6288B" w:rsidP="00D6288B">
      <w:pPr>
        <w:spacing w:before="100" w:beforeAutospacing="1" w:after="100" w:afterAutospacing="1" w:line="240" w:lineRule="auto"/>
        <w:ind w:left="426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14. </w:t>
      </w:r>
      <w:r w:rsidRPr="00D6288B">
        <w:rPr>
          <w:rFonts w:ascii="Bookman Old Style" w:hAnsi="Bookman Old Style"/>
          <w:sz w:val="26"/>
          <w:szCs w:val="26"/>
        </w:rPr>
        <w:t xml:space="preserve">Extract the sales data for Wednesday to </w:t>
      </w:r>
      <w:proofErr w:type="spellStart"/>
      <w:r w:rsidRPr="00D6288B">
        <w:rPr>
          <w:rFonts w:ascii="Bookman Old Style" w:hAnsi="Bookman Old Style"/>
          <w:sz w:val="26"/>
          <w:szCs w:val="26"/>
        </w:rPr>
        <w:t>analyze</w:t>
      </w:r>
      <w:proofErr w:type="spellEnd"/>
      <w:r w:rsidRPr="00D6288B">
        <w:rPr>
          <w:rFonts w:ascii="Bookman Old Style" w:hAnsi="Bookman Old Style"/>
          <w:sz w:val="26"/>
          <w:szCs w:val="26"/>
        </w:rPr>
        <w:t xml:space="preserve"> the mid-week performance.</w:t>
      </w:r>
    </w:p>
    <w:p w:rsidR="00D6288B" w:rsidRPr="00D6288B" w:rsidRDefault="00D6288B" w:rsidP="00D6288B">
      <w:pPr>
        <w:spacing w:before="100" w:beforeAutospacing="1" w:after="100" w:afterAutospacing="1" w:line="240" w:lineRule="auto"/>
        <w:ind w:left="426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15. </w:t>
      </w:r>
      <w:r w:rsidRPr="00D6288B">
        <w:rPr>
          <w:rFonts w:ascii="Bookman Old Style" w:hAnsi="Bookman Old Style"/>
          <w:sz w:val="26"/>
          <w:szCs w:val="26"/>
        </w:rPr>
        <w:t>Retrieve the sales data for muffins for only the weekend days.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pict>
          <v:rect id="_x0000_i1030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t>Hint: Work with Parts of the Data</w:t>
      </w:r>
    </w:p>
    <w:p w:rsidR="00D6288B" w:rsidRPr="00D6288B" w:rsidRDefault="00D6288B" w:rsidP="00D6288B">
      <w:pPr>
        <w:spacing w:before="100" w:beforeAutospacing="1" w:after="100" w:afterAutospacing="1" w:line="240" w:lineRule="auto"/>
        <w:ind w:left="426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16. </w:t>
      </w:r>
      <w:r w:rsidRPr="00D6288B">
        <w:rPr>
          <w:rFonts w:ascii="Bookman Old Style" w:hAnsi="Bookman Old Style"/>
          <w:sz w:val="26"/>
          <w:szCs w:val="26"/>
        </w:rPr>
        <w:t xml:space="preserve">Focus on the first three products (bread, cakes, </w:t>
      </w:r>
      <w:proofErr w:type="gramStart"/>
      <w:r w:rsidRPr="00D6288B">
        <w:rPr>
          <w:rFonts w:ascii="Bookman Old Style" w:hAnsi="Bookman Old Style"/>
          <w:sz w:val="26"/>
          <w:szCs w:val="26"/>
        </w:rPr>
        <w:t>cookies</w:t>
      </w:r>
      <w:proofErr w:type="gramEnd"/>
      <w:r w:rsidRPr="00D6288B">
        <w:rPr>
          <w:rFonts w:ascii="Bookman Old Style" w:hAnsi="Bookman Old Style"/>
          <w:sz w:val="26"/>
          <w:szCs w:val="26"/>
        </w:rPr>
        <w:t>) and calculate their sales totals for the week.</w:t>
      </w:r>
    </w:p>
    <w:p w:rsidR="00D6288B" w:rsidRPr="00D6288B" w:rsidRDefault="00D6288B" w:rsidP="00D6288B">
      <w:pPr>
        <w:spacing w:before="100" w:beforeAutospacing="1" w:after="100" w:afterAutospacing="1" w:line="240" w:lineRule="auto"/>
        <w:ind w:left="426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17. </w:t>
      </w:r>
      <w:r w:rsidRPr="00D6288B">
        <w:rPr>
          <w:rFonts w:ascii="Bookman Old Style" w:hAnsi="Bookman Old Style"/>
          <w:sz w:val="26"/>
          <w:szCs w:val="26"/>
        </w:rPr>
        <w:t>Loop through the daily sales and print the total sales for each day individually.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pict>
          <v:rect id="_x0000_i1031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lastRenderedPageBreak/>
        <w:t>Hint: Modify and Protect Data</w:t>
      </w:r>
    </w:p>
    <w:p w:rsidR="00D6288B" w:rsidRPr="00D6288B" w:rsidRDefault="00D6288B" w:rsidP="00D62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Make a duplicate of the sales data to account for a potential 10% increase in demand without affecting the original data.</w:t>
      </w:r>
    </w:p>
    <w:p w:rsidR="00D6288B" w:rsidRPr="00D6288B" w:rsidRDefault="00D6288B" w:rsidP="00D62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Confirm that updates to the duplicate sales data (e.g., applying discounts) do not change the original data.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pict>
          <v:rect id="_x0000_i1032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t>Hint: Adjust Data Layout</w:t>
      </w:r>
    </w:p>
    <w:p w:rsidR="00D6288B" w:rsidRPr="00D6288B" w:rsidRDefault="00D6288B" w:rsidP="00D62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Rearrange the sales data into a single row to display all sales in sequential order.</w:t>
      </w:r>
    </w:p>
    <w:p w:rsidR="00D6288B" w:rsidRPr="00D6288B" w:rsidRDefault="00D6288B" w:rsidP="00D62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Change the structure of the sales data to have 5 rows and 7 columns instead of 7 rows and 5 columns, ensuring the data integrity is maintained.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pict>
          <v:rect id="_x0000_i1033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t>Hint: Use Special Matrices</w:t>
      </w:r>
    </w:p>
    <w:p w:rsidR="00D6288B" w:rsidRPr="00D6288B" w:rsidRDefault="00D6288B" w:rsidP="00D62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Apply a 5x5 matrix where the diagonal values represent a specific product’s promotional discount (use identity values). Calculate the adjusted cost prices.</w:t>
      </w:r>
    </w:p>
    <w:p w:rsidR="00D6288B" w:rsidRPr="00D6288B" w:rsidRDefault="00D6288B" w:rsidP="00D62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Use a diagonal matrix to highlight the importance of individual products based on their contribution to revenue.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pict>
          <v:rect id="_x0000_i1034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t>Hint: Unique Patterns</w:t>
      </w:r>
    </w:p>
    <w:p w:rsidR="00D6288B" w:rsidRPr="00D6288B" w:rsidRDefault="00D6288B" w:rsidP="00D62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Create a diagonal structure representing the selling prices of the products and use it to calculate the revenue in a new way.</w:t>
      </w:r>
    </w:p>
    <w:p w:rsidR="00D6288B" w:rsidRPr="00D6288B" w:rsidRDefault="00D6288B" w:rsidP="00D62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Simulate a dataset where only the diagonal values represent products with consistent daily sales.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pict>
          <v:rect id="_x0000_i1035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t>Hint: Insights from Groups</w:t>
      </w:r>
    </w:p>
    <w:p w:rsidR="00D6288B" w:rsidRPr="00D6288B" w:rsidRDefault="00D6288B" w:rsidP="00D62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Compare total weekday sales to total weekend sales for all products.</w:t>
      </w:r>
    </w:p>
    <w:p w:rsidR="00D6288B" w:rsidRPr="00D6288B" w:rsidRDefault="00D6288B" w:rsidP="00D62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Identify which product sells the most during the weekend compared to weekdays.</w:t>
      </w:r>
    </w:p>
    <w:p w:rsidR="00D6288B" w:rsidRPr="00D6288B" w:rsidRDefault="00D6288B" w:rsidP="00D6288B">
      <w:pPr>
        <w:spacing w:after="0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pict>
          <v:rect id="_x0000_i1036" style="width:0;height:1.5pt" o:hralign="center" o:hrstd="t" o:hr="t" fillcolor="#a0a0a0" stroked="f"/>
        </w:pict>
      </w:r>
    </w:p>
    <w:p w:rsidR="00D6288B" w:rsidRPr="00D6288B" w:rsidRDefault="00D6288B" w:rsidP="00D6288B">
      <w:pPr>
        <w:pStyle w:val="Heading4"/>
        <w:rPr>
          <w:rFonts w:ascii="Bookman Old Style" w:hAnsi="Bookman Old Style"/>
          <w:sz w:val="26"/>
          <w:szCs w:val="26"/>
        </w:rPr>
      </w:pPr>
      <w:r w:rsidRPr="00D6288B">
        <w:rPr>
          <w:rStyle w:val="Strong"/>
          <w:rFonts w:ascii="Bookman Old Style" w:hAnsi="Bookman Old Style"/>
          <w:b/>
          <w:bCs/>
          <w:sz w:val="26"/>
          <w:szCs w:val="26"/>
        </w:rPr>
        <w:lastRenderedPageBreak/>
        <w:t>Hint: Modify Data for Insights</w:t>
      </w:r>
    </w:p>
    <w:p w:rsidR="00D6288B" w:rsidRPr="00D6288B" w:rsidRDefault="00D6288B" w:rsidP="00D62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 xml:space="preserve">Replace Friday's sales figures with the average sales for Monday through Thursday and </w:t>
      </w:r>
      <w:proofErr w:type="spellStart"/>
      <w:r w:rsidRPr="00D6288B">
        <w:rPr>
          <w:rFonts w:ascii="Bookman Old Style" w:hAnsi="Bookman Old Style"/>
          <w:sz w:val="26"/>
          <w:szCs w:val="26"/>
        </w:rPr>
        <w:t>analyze</w:t>
      </w:r>
      <w:proofErr w:type="spellEnd"/>
      <w:r w:rsidRPr="00D6288B">
        <w:rPr>
          <w:rFonts w:ascii="Bookman Old Style" w:hAnsi="Bookman Old Style"/>
          <w:sz w:val="26"/>
          <w:szCs w:val="26"/>
        </w:rPr>
        <w:t xml:space="preserve"> the change.</w:t>
      </w:r>
    </w:p>
    <w:p w:rsidR="00D6288B" w:rsidRPr="00D6288B" w:rsidRDefault="00D6288B" w:rsidP="00D62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Remove the sales data for Sunday and calculate the weekly totals for the remaining six days.</w:t>
      </w:r>
    </w:p>
    <w:p w:rsidR="00D6288B" w:rsidRPr="00D6288B" w:rsidRDefault="00D6288B" w:rsidP="00D62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man Old Style" w:hAnsi="Bookman Old Style"/>
          <w:sz w:val="26"/>
          <w:szCs w:val="26"/>
        </w:rPr>
      </w:pPr>
      <w:r w:rsidRPr="00D6288B">
        <w:rPr>
          <w:rFonts w:ascii="Bookman Old Style" w:hAnsi="Bookman Old Style"/>
          <w:sz w:val="26"/>
          <w:szCs w:val="26"/>
        </w:rPr>
        <w:t>Reshape the weekend sales into a single row and compare the totals for Saturday and Sunday.</w:t>
      </w:r>
    </w:p>
    <w:p w:rsidR="00D6288B" w:rsidRPr="00D6288B" w:rsidRDefault="00D6288B">
      <w:pPr>
        <w:rPr>
          <w:rFonts w:ascii="Bookman Old Style" w:hAnsi="Bookman Old Style"/>
          <w:sz w:val="28"/>
          <w:szCs w:val="28"/>
        </w:rPr>
      </w:pPr>
    </w:p>
    <w:sectPr w:rsidR="00D6288B" w:rsidRPr="00D6288B" w:rsidSect="00D6288B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5FE"/>
    <w:multiLevelType w:val="multilevel"/>
    <w:tmpl w:val="1B365A9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701D71"/>
    <w:multiLevelType w:val="multilevel"/>
    <w:tmpl w:val="38E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43D7A"/>
    <w:multiLevelType w:val="multilevel"/>
    <w:tmpl w:val="6C66F1E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106A3"/>
    <w:multiLevelType w:val="multilevel"/>
    <w:tmpl w:val="74D4467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0574CF"/>
    <w:multiLevelType w:val="multilevel"/>
    <w:tmpl w:val="F558F77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503E4E"/>
    <w:multiLevelType w:val="multilevel"/>
    <w:tmpl w:val="D7241D8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D1D9E"/>
    <w:multiLevelType w:val="multilevel"/>
    <w:tmpl w:val="F2149DC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B3188"/>
    <w:multiLevelType w:val="multilevel"/>
    <w:tmpl w:val="D48A48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155559"/>
    <w:multiLevelType w:val="multilevel"/>
    <w:tmpl w:val="E3D6071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9169CB"/>
    <w:multiLevelType w:val="multilevel"/>
    <w:tmpl w:val="AE687B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A7054B"/>
    <w:multiLevelType w:val="multilevel"/>
    <w:tmpl w:val="91C813C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A47E79"/>
    <w:multiLevelType w:val="multilevel"/>
    <w:tmpl w:val="9C2CD1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907050"/>
    <w:multiLevelType w:val="multilevel"/>
    <w:tmpl w:val="F6F4A6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8B"/>
    <w:rsid w:val="00166186"/>
    <w:rsid w:val="00373AE5"/>
    <w:rsid w:val="00BF0BC5"/>
    <w:rsid w:val="00D6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2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8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28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288B"/>
    <w:rPr>
      <w:b/>
      <w:bCs/>
    </w:rPr>
  </w:style>
  <w:style w:type="table" w:styleId="TableGrid">
    <w:name w:val="Table Grid"/>
    <w:basedOn w:val="TableNormal"/>
    <w:uiPriority w:val="59"/>
    <w:rsid w:val="00D62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6288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2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8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28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288B"/>
    <w:rPr>
      <w:b/>
      <w:bCs/>
    </w:rPr>
  </w:style>
  <w:style w:type="table" w:styleId="TableGrid">
    <w:name w:val="Table Grid"/>
    <w:basedOn w:val="TableNormal"/>
    <w:uiPriority w:val="59"/>
    <w:rsid w:val="00D62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6288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1</cp:revision>
  <dcterms:created xsi:type="dcterms:W3CDTF">2025-01-26T16:48:00Z</dcterms:created>
  <dcterms:modified xsi:type="dcterms:W3CDTF">2025-01-26T17:17:00Z</dcterms:modified>
</cp:coreProperties>
</file>