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7298C" w14:textId="77777777" w:rsidR="004A4EF3" w:rsidRDefault="00CF102E">
      <w:pPr>
        <w:tabs>
          <w:tab w:val="left" w:pos="4784"/>
        </w:tabs>
        <w:ind w:left="108"/>
        <w:rPr>
          <w:rFonts w:ascii="Times New Roman"/>
          <w:sz w:val="20"/>
        </w:rPr>
      </w:pPr>
      <w:bookmarkStart w:id="0" w:name="_GoBack"/>
      <w:bookmarkEnd w:id="0"/>
      <w:r>
        <w:rPr>
          <w:rFonts w:ascii="Times New Roman"/>
          <w:noProof/>
          <w:position w:val="1"/>
          <w:sz w:val="20"/>
        </w:rPr>
        <w:drawing>
          <wp:inline distT="0" distB="0" distL="0" distR="0" wp14:anchorId="708929E7" wp14:editId="59197ED9">
            <wp:extent cx="2214135" cy="404812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135" cy="40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  <w:tab/>
      </w:r>
      <w:r>
        <w:rPr>
          <w:rFonts w:ascii="Times New Roman"/>
          <w:noProof/>
          <w:sz w:val="20"/>
        </w:rPr>
        <mc:AlternateContent>
          <mc:Choice Requires="wps">
            <w:drawing>
              <wp:inline distT="0" distB="0" distL="0" distR="0" wp14:anchorId="42243575" wp14:editId="02238F31">
                <wp:extent cx="3352800" cy="330835"/>
                <wp:effectExtent l="0" t="0" r="3810" b="4445"/>
                <wp:docPr id="3" name="docshap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330835"/>
                        </a:xfrm>
                        <a:prstGeom prst="rect">
                          <a:avLst/>
                        </a:prstGeom>
                        <a:solidFill>
                          <a:srgbClr val="BE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4B6B62" w14:textId="77777777" w:rsidR="004A4EF3" w:rsidRDefault="00CF102E">
                            <w:pPr>
                              <w:spacing w:before="114"/>
                              <w:ind w:left="333"/>
                              <w:rPr>
                                <w:rFonts w:ascii="Calibri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000000"/>
                                <w:sz w:val="24"/>
                              </w:rPr>
                              <w:t>SEMICONDUCTOR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z w:val="24"/>
                              </w:rPr>
                              <w:t>EDUCATION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TRAINING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2243575" id="_x0000_t202" coordsize="21600,21600" o:spt="202" path="m,l,21600r21600,l21600,xe">
                <v:stroke joinstyle="miter"/>
                <v:path gradientshapeok="t" o:connecttype="rect"/>
              </v:shapetype>
              <v:shape id="docshape1" o:spid="_x0000_s1026" type="#_x0000_t202" style="width:264pt;height: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meCfAIAAP4EAAAOAAAAZHJzL2Uyb0RvYy54bWysVNtu2zAMfR+wfxD0ntpOnDY26hRN0gwD&#10;ugvQ7QMUSY6F2aInKbG7Yv8+So572VBgGPZiUyJ5eDmkLq/6piZHaawCXdDkLKZEag5C6X1Bv37Z&#10;ThaUWMe0YDVoWdB7aenV8u2by67N5RQqqIU0BEG0zbu2oJVzbR5FlleyYfYMWqlRWYJpmMOj2UfC&#10;sA7RmzqaxvF51IERrQEurcXbzaCky4BflpK7T2VppSN1QTE3F74mfHf+Gy0vWb43rK0UP6XB/iGL&#10;himNQR+hNswxcjDqD6hGcQMWSnfGoYmgLBWXoQasJol/q+auYq0MtWBzbPvYJvv/YPnH42dDlCjo&#10;jBLNGqRIALc+cOKb07U2R5u7Fq1cv4IeSQ6F2vYW+DdLNKwrpvfy2hjoKskEJhc8o2euA471ILvu&#10;AwiMwg4OAlBfmsZ3DntBEB1Jun8kRvaOcLyczebTRYwqjrrZLF7M5j65iOWjd2useyehIV4oqEHi&#10;Azo73lo3mI4mPpiFWomtqutwMPvdujbkyHBIVjdZjJEGlxdmtfbGGrzboB5uMEmM4XU+3UD6Q5ZM&#10;03g1zSbb88XFJN2m80l2ES8mcZKtsvM4zdLN9qdPMEnzSgkh9a3SchzAJP07gk+rMIxOGEHSFTSb&#10;T+cDRa8WiRW+UmSjHO5jrZqCYsNPRiz3xN5ogWWz3DFVD3L0Mv1ACPZg/IeuhDHwzA8z4Ppdjyh+&#10;NnYg7nEgDCBfSC0+IihUYH5Q0uFCFtR+PzAjKanfaxwqv72jYEZhNwpMc3QtqKNkENdu2PJDa9S+&#10;QuRhbDVc4+CVKszEUxaYsj/gkoXkTw+C3+Ln52D19GwtfwEAAP//AwBQSwMEFAAGAAgAAAAhAOi6&#10;IyvaAAAABAEAAA8AAABkcnMvZG93bnJldi54bWxMj0FLw0AQhe+C/2EZwYvYTQNKidmUongrgmkR&#10;vW2zYzYkOxt2t0301zv1opdhHm94871yPbtBnDDEzpOC5SIDgdR401GrYL97vl2BiEmT0YMnVPCF&#10;EdbV5UWpC+MnesVTnVrBIRQLrcCmNBZSxsai03HhRyT2Pn1wOrEMrTRBTxzuBpln2b10uiP+YPWI&#10;jxabvj46BS/vN3U/9WPYuLe8tbuPJ7/dfit1fTVvHkAknNPfMZzxGR0qZjr4I5koBgVcJP1O9u7y&#10;FcvDeVmCrEr5H776AQAA//8DAFBLAQItABQABgAIAAAAIQC2gziS/gAAAOEBAAATAAAAAAAAAAAA&#10;AAAAAAAAAABbQ29udGVudF9UeXBlc10ueG1sUEsBAi0AFAAGAAgAAAAhADj9If/WAAAAlAEAAAsA&#10;AAAAAAAAAAAAAAAALwEAAF9yZWxzLy5yZWxzUEsBAi0AFAAGAAgAAAAhAJvCZ4J8AgAA/gQAAA4A&#10;AAAAAAAAAAAAAAAALgIAAGRycy9lMm9Eb2MueG1sUEsBAi0AFAAGAAgAAAAhAOi6IyvaAAAABAEA&#10;AA8AAAAAAAAAAAAAAAAA1gQAAGRycy9kb3ducmV2LnhtbFBLBQYAAAAABAAEAPMAAADdBQAAAAA=&#10;" fillcolor="#be9000" stroked="f">
                <v:textbox inset="0,0,0,0">
                  <w:txbxContent>
                    <w:p w14:paraId="324B6B62" w14:textId="77777777" w:rsidR="004A4EF3" w:rsidRDefault="00CF102E">
                      <w:pPr>
                        <w:spacing w:before="114"/>
                        <w:ind w:left="333"/>
                        <w:rPr>
                          <w:rFonts w:ascii="Calibri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color w:val="000000"/>
                          <w:sz w:val="24"/>
                        </w:rPr>
                        <w:t>SEMICONDUCTOR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00"/>
                          <w:sz w:val="24"/>
                        </w:rPr>
                        <w:t>EDUCATION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00"/>
                          <w:sz w:val="24"/>
                        </w:rPr>
                        <w:t>AND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000000"/>
                          <w:spacing w:val="-2"/>
                          <w:sz w:val="24"/>
                        </w:rPr>
                        <w:t>TRAINING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D919B81" w14:textId="77777777" w:rsidR="004A4EF3" w:rsidRDefault="004A4EF3">
      <w:pPr>
        <w:pStyle w:val="BodyText"/>
        <w:ind w:left="0"/>
        <w:jc w:val="left"/>
        <w:rPr>
          <w:rFonts w:ascii="Times New Roman"/>
          <w:sz w:val="20"/>
        </w:rPr>
      </w:pPr>
    </w:p>
    <w:p w14:paraId="76076DD1" w14:textId="77777777" w:rsidR="004A4EF3" w:rsidRDefault="004A4EF3">
      <w:pPr>
        <w:pStyle w:val="BodyText"/>
        <w:spacing w:before="10"/>
        <w:ind w:left="0"/>
        <w:jc w:val="left"/>
        <w:rPr>
          <w:rFonts w:ascii="Times New Roman"/>
          <w:sz w:val="17"/>
        </w:rPr>
      </w:pPr>
    </w:p>
    <w:p w14:paraId="160CCF7C" w14:textId="77777777" w:rsidR="004A4EF3" w:rsidRDefault="00CF102E">
      <w:pPr>
        <w:pStyle w:val="Title"/>
      </w:pPr>
      <w:bookmarkStart w:id="1" w:name="_Hlk146643090"/>
      <w:r>
        <w:rPr>
          <w:spacing w:val="-12"/>
        </w:rPr>
        <w:t>Summer</w:t>
      </w:r>
      <w:r>
        <w:rPr>
          <w:spacing w:val="-17"/>
        </w:rPr>
        <w:t xml:space="preserve"> </w:t>
      </w:r>
      <w:r>
        <w:rPr>
          <w:spacing w:val="-12"/>
        </w:rPr>
        <w:t>Training,</w:t>
      </w:r>
      <w:r>
        <w:rPr>
          <w:spacing w:val="-13"/>
        </w:rPr>
        <w:t xml:space="preserve"> </w:t>
      </w:r>
      <w:r>
        <w:rPr>
          <w:spacing w:val="-12"/>
        </w:rPr>
        <w:t>Awareness,</w:t>
      </w:r>
      <w:r>
        <w:rPr>
          <w:spacing w:val="-13"/>
        </w:rPr>
        <w:t xml:space="preserve"> </w:t>
      </w:r>
      <w:r>
        <w:rPr>
          <w:spacing w:val="-12"/>
        </w:rPr>
        <w:t>and</w:t>
      </w:r>
      <w:r>
        <w:rPr>
          <w:spacing w:val="-13"/>
        </w:rPr>
        <w:t xml:space="preserve"> </w:t>
      </w:r>
      <w:r>
        <w:rPr>
          <w:spacing w:val="-12"/>
        </w:rPr>
        <w:t>Readiness</w:t>
      </w:r>
      <w:r>
        <w:rPr>
          <w:spacing w:val="-15"/>
        </w:rPr>
        <w:t xml:space="preserve"> </w:t>
      </w:r>
      <w:r>
        <w:rPr>
          <w:spacing w:val="-12"/>
        </w:rPr>
        <w:t xml:space="preserve">for </w:t>
      </w:r>
      <w:r>
        <w:rPr>
          <w:spacing w:val="-4"/>
        </w:rPr>
        <w:t>Semiconductors</w:t>
      </w:r>
      <w:r>
        <w:rPr>
          <w:spacing w:val="-21"/>
        </w:rPr>
        <w:t xml:space="preserve"> </w:t>
      </w:r>
      <w:r>
        <w:rPr>
          <w:spacing w:val="-4"/>
        </w:rPr>
        <w:t>(STARS)</w:t>
      </w:r>
    </w:p>
    <w:bookmarkEnd w:id="1"/>
    <w:p w14:paraId="04807289" w14:textId="15F46D9B" w:rsidR="004A4EF3" w:rsidRDefault="00CF102E">
      <w:pPr>
        <w:pStyle w:val="BodyText"/>
        <w:spacing w:before="121"/>
        <w:ind w:right="107"/>
      </w:pPr>
      <w:r>
        <w:rPr>
          <w:b/>
        </w:rPr>
        <w:t xml:space="preserve">Program Description: </w:t>
      </w:r>
      <w:r>
        <w:t>Purdue University has developed</w:t>
      </w:r>
      <w:r w:rsidR="00FB29F9">
        <w:t xml:space="preserve"> </w:t>
      </w:r>
      <w:r>
        <w:t xml:space="preserve">STARS, an intensive eight-week </w:t>
      </w:r>
      <w:r w:rsidR="00E35921">
        <w:t xml:space="preserve">semiconductor training </w:t>
      </w:r>
      <w:r>
        <w:t>program offered annually on the Purdue campus. This program help</w:t>
      </w:r>
      <w:r w:rsidR="00F80AE1">
        <w:t>s</w:t>
      </w:r>
      <w:r>
        <w:t xml:space="preserve"> students develop deep-tech skills</w:t>
      </w:r>
      <w:r w:rsidR="00F80AE1">
        <w:t xml:space="preserve">. </w:t>
      </w:r>
      <w:r>
        <w:t>The STARS</w:t>
      </w:r>
      <w:r w:rsidR="0076091E">
        <w:t xml:space="preserve"> 2024</w:t>
      </w:r>
      <w:r>
        <w:t xml:space="preserve"> program will have </w:t>
      </w:r>
      <w:r w:rsidR="00376CF9">
        <w:t>several</w:t>
      </w:r>
      <w:r>
        <w:t xml:space="preserve"> tracks</w:t>
      </w:r>
      <w:r w:rsidR="00376CF9">
        <w:t xml:space="preserve"> </w:t>
      </w:r>
      <w:r w:rsidR="00FB29F9">
        <w:t xml:space="preserve">focused on </w:t>
      </w:r>
      <w:r>
        <w:t>chip design</w:t>
      </w:r>
      <w:r w:rsidR="00376CF9">
        <w:t xml:space="preserve">, </w:t>
      </w:r>
      <w:r>
        <w:t>semiconductor manufacturing</w:t>
      </w:r>
      <w:r w:rsidR="00376CF9">
        <w:t>, advanced packaging and heterogeneous integration, and supply chain optimization. S</w:t>
      </w:r>
      <w:r>
        <w:t xml:space="preserve">tudents will participate in hands-on experiential learning activities in the </w:t>
      </w:r>
      <w:hyperlink r:id="rId9">
        <w:r>
          <w:rPr>
            <w:color w:val="0462C1"/>
            <w:u w:val="single" w:color="0462C1"/>
          </w:rPr>
          <w:t>Scifres Nanotechnology</w:t>
        </w:r>
      </w:hyperlink>
      <w:r>
        <w:rPr>
          <w:color w:val="0462C1"/>
        </w:rPr>
        <w:t xml:space="preserve"> </w:t>
      </w:r>
      <w:r>
        <w:t xml:space="preserve">Cleanroom </w:t>
      </w:r>
      <w:r w:rsidR="00F80AE1">
        <w:t>and other lab</w:t>
      </w:r>
      <w:r w:rsidR="00D04394">
        <w:t>s</w:t>
      </w:r>
      <w:r w:rsidR="00F80AE1">
        <w:t xml:space="preserve"> </w:t>
      </w:r>
      <w:r>
        <w:t>at Purdue</w:t>
      </w:r>
      <w:r w:rsidR="00D04394">
        <w:t>, May 20 to July 12, 2024.</w:t>
      </w:r>
    </w:p>
    <w:p w14:paraId="4EB6A4DF" w14:textId="7838216D" w:rsidR="004A4EF3" w:rsidRDefault="00CF102E">
      <w:pPr>
        <w:pStyle w:val="BodyText"/>
        <w:spacing w:before="119"/>
        <w:ind w:right="111"/>
      </w:pPr>
      <w:r>
        <w:rPr>
          <w:b/>
        </w:rPr>
        <w:t xml:space="preserve">Target Students: </w:t>
      </w:r>
      <w:r>
        <w:t xml:space="preserve">STARS is designed to be the academic equivalent of a summer internship for Purdue rising sophomores in engineering and </w:t>
      </w:r>
      <w:r w:rsidR="00D04394">
        <w:t xml:space="preserve">science </w:t>
      </w:r>
      <w:r>
        <w:t xml:space="preserve">disciplines, and a few participants from Ivy Tech Community College. After completion of STARS, students </w:t>
      </w:r>
      <w:r w:rsidR="00F80AE1">
        <w:t>are</w:t>
      </w:r>
      <w:r>
        <w:t xml:space="preserve"> encouraged to pursue other relevant courses at Purdue towards earning a semiconductor concentration or certificate. Preference will be given to students who participate in the </w:t>
      </w:r>
      <w:hyperlink r:id="rId10">
        <w:r>
          <w:rPr>
            <w:color w:val="0462C1"/>
            <w:u w:val="single" w:color="0462C1"/>
          </w:rPr>
          <w:t>Changing the World with Chips -</w:t>
        </w:r>
      </w:hyperlink>
      <w:r>
        <w:rPr>
          <w:color w:val="0462C1"/>
        </w:rPr>
        <w:t xml:space="preserve"> </w:t>
      </w:r>
      <w:hyperlink r:id="rId11">
        <w:r>
          <w:rPr>
            <w:color w:val="0462C1"/>
            <w:u w:val="single" w:color="0462C1"/>
          </w:rPr>
          <w:t>Introduction to Semiconductors</w:t>
        </w:r>
      </w:hyperlink>
      <w:r>
        <w:rPr>
          <w:color w:val="0462C1"/>
        </w:rPr>
        <w:t xml:space="preserve"> </w:t>
      </w:r>
      <w:r>
        <w:t xml:space="preserve">course offered </w:t>
      </w:r>
      <w:r w:rsidR="00376CF9">
        <w:t xml:space="preserve">in </w:t>
      </w:r>
      <w:r>
        <w:t>spring 202</w:t>
      </w:r>
      <w:r w:rsidR="00376CF9">
        <w:t>4</w:t>
      </w:r>
      <w:r>
        <w:t>.</w:t>
      </w:r>
    </w:p>
    <w:p w14:paraId="4FDFD434" w14:textId="1397DEA6" w:rsidR="004A4EF3" w:rsidRDefault="00CF102E">
      <w:pPr>
        <w:pStyle w:val="BodyText"/>
        <w:spacing w:before="123"/>
        <w:ind w:right="111"/>
      </w:pPr>
      <w:r>
        <w:rPr>
          <w:b/>
        </w:rPr>
        <w:t>Cost of the Program</w:t>
      </w:r>
      <w:r>
        <w:t xml:space="preserve">: The full cost of the program per participant is $15,000, </w:t>
      </w:r>
      <w:r w:rsidR="00D04394">
        <w:t xml:space="preserve">($10,000 </w:t>
      </w:r>
      <w:r>
        <w:t xml:space="preserve">to cover </w:t>
      </w:r>
      <w:r w:rsidR="00D04394">
        <w:t xml:space="preserve">a competitive </w:t>
      </w:r>
      <w:r>
        <w:t xml:space="preserve">student stipend and </w:t>
      </w:r>
      <w:r w:rsidR="00D04394">
        <w:t xml:space="preserve">$5,000 </w:t>
      </w:r>
      <w:r>
        <w:t>program management costs such as materials, design kits, access to the clean room, and instructors.</w:t>
      </w:r>
      <w:r w:rsidR="00D04394">
        <w:t>)</w:t>
      </w:r>
      <w:r>
        <w:t xml:space="preserve"> </w:t>
      </w:r>
    </w:p>
    <w:p w14:paraId="1D0A6C4E" w14:textId="2ABC1F8D" w:rsidR="00D04394" w:rsidRDefault="00CF102E" w:rsidP="00D04394">
      <w:pPr>
        <w:pStyle w:val="BodyText"/>
        <w:spacing w:before="123"/>
        <w:ind w:right="107"/>
      </w:pPr>
      <w:r>
        <w:rPr>
          <w:b/>
        </w:rPr>
        <w:t xml:space="preserve">Industry Request for Support: </w:t>
      </w:r>
      <w:r w:rsidR="0076091E">
        <w:t>We aim to train 100 students in summer 2024</w:t>
      </w:r>
      <w:r w:rsidR="00F80AE1">
        <w:t xml:space="preserve"> and</w:t>
      </w:r>
      <w:r>
        <w:rPr>
          <w:spacing w:val="-5"/>
        </w:rPr>
        <w:t xml:space="preserve"> </w:t>
      </w:r>
      <w:r>
        <w:t>seek</w:t>
      </w:r>
      <w:r>
        <w:rPr>
          <w:spacing w:val="-4"/>
        </w:rPr>
        <w:t xml:space="preserve"> </w:t>
      </w:r>
      <w:r>
        <w:t>industry support at $15</w:t>
      </w:r>
      <w:r w:rsidR="00D04394">
        <w:t>,000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reach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goal.</w:t>
      </w:r>
      <w:r>
        <w:rPr>
          <w:spacing w:val="-4"/>
        </w:rPr>
        <w:t xml:space="preserve"> </w:t>
      </w:r>
      <w:r w:rsidR="0076091E">
        <w:t xml:space="preserve">If you’d like to sponsor STARS, please contact Cristina Farmus, Vice President for Special Programs, </w:t>
      </w:r>
      <w:hyperlink r:id="rId12">
        <w:r w:rsidR="0076091E">
          <w:rPr>
            <w:color w:val="0462C1"/>
            <w:u w:val="single" w:color="0462C1"/>
          </w:rPr>
          <w:t>cfarmus@purdue.edu</w:t>
        </w:r>
        <w:r w:rsidR="0076091E">
          <w:rPr>
            <w:rFonts w:ascii="Calibri" w:hAnsi="Calibri"/>
          </w:rPr>
          <w:t>,</w:t>
        </w:r>
      </w:hyperlink>
      <w:r w:rsidR="0076091E">
        <w:rPr>
          <w:rFonts w:ascii="Calibri" w:hAnsi="Calibri"/>
        </w:rPr>
        <w:t xml:space="preserve"> </w:t>
      </w:r>
      <w:r w:rsidR="0076091E">
        <w:t xml:space="preserve">765-430-6067. Purdue will provide invoices if needed. We are confident that the Purdue programs will be foundational to </w:t>
      </w:r>
      <w:r w:rsidR="0076091E">
        <w:rPr>
          <w:b/>
        </w:rPr>
        <w:t xml:space="preserve">address our national need for more semiconductor professionals </w:t>
      </w:r>
      <w:r w:rsidR="0076091E">
        <w:t>in the coming decades.</w:t>
      </w:r>
      <w:r w:rsidR="00D04394" w:rsidRPr="00D04394">
        <w:t xml:space="preserve"> </w:t>
      </w:r>
      <w:r w:rsidR="00D04394">
        <w:t xml:space="preserve">To follow our progress on STARS, visit our </w:t>
      </w:r>
      <w:hyperlink r:id="rId13">
        <w:r w:rsidR="00D04394">
          <w:rPr>
            <w:color w:val="0462C1"/>
            <w:u w:val="single" w:color="0462C1"/>
          </w:rPr>
          <w:t>Student Opportunities</w:t>
        </w:r>
      </w:hyperlink>
      <w:r w:rsidR="00D04394">
        <w:rPr>
          <w:color w:val="0462C1"/>
        </w:rPr>
        <w:t xml:space="preserve"> </w:t>
      </w:r>
      <w:r w:rsidR="00D04394">
        <w:t xml:space="preserve">page. </w:t>
      </w:r>
    </w:p>
    <w:p w14:paraId="27471CD2" w14:textId="77777777" w:rsidR="0076091E" w:rsidRPr="0076091E" w:rsidRDefault="00C028F3">
      <w:pPr>
        <w:pStyle w:val="BodyText"/>
        <w:spacing w:before="116"/>
        <w:ind w:right="109"/>
      </w:pPr>
      <w:r w:rsidRPr="007609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7C144D" wp14:editId="54239395">
                <wp:simplePos x="0" y="0"/>
                <wp:positionH relativeFrom="column">
                  <wp:posOffset>299720</wp:posOffset>
                </wp:positionH>
                <wp:positionV relativeFrom="paragraph">
                  <wp:posOffset>3190240</wp:posOffset>
                </wp:positionV>
                <wp:extent cx="2719070" cy="329565"/>
                <wp:effectExtent l="0" t="0" r="508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9070" cy="329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A26BA5" w14:textId="77777777" w:rsidR="0076091E" w:rsidRPr="003A4463" w:rsidRDefault="0076091E" w:rsidP="00C028F3">
                            <w:pPr>
                              <w:pStyle w:val="Caption"/>
                              <w:spacing w:before="240"/>
                              <w:rPr>
                                <w:noProof/>
                                <w:sz w:val="19"/>
                                <w:szCs w:val="23"/>
                              </w:rPr>
                            </w:pPr>
                            <w:r>
                              <w:t xml:space="preserve">Purdue </w:t>
                            </w:r>
                            <w:r w:rsidR="00C028F3">
                              <w:t>s</w:t>
                            </w:r>
                            <w:r>
                              <w:t>tudents</w:t>
                            </w:r>
                            <w:r w:rsidR="002D2A8D">
                              <w:t xml:space="preserve"> on </w:t>
                            </w:r>
                            <w:r w:rsidR="00C028F3">
                              <w:t xml:space="preserve">the </w:t>
                            </w:r>
                            <w:r w:rsidR="002D2A8D">
                              <w:t xml:space="preserve">first day of </w:t>
                            </w:r>
                            <w:r w:rsidR="00C028F3">
                              <w:t>STARS 2023</w:t>
                            </w:r>
                            <w:r w:rsidR="002D2A8D">
                              <w:t xml:space="preserve"> program.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144D" id="Text Box 5" o:spid="_x0000_s1027" type="#_x0000_t202" style="position:absolute;left:0;text-align:left;margin-left:23.6pt;margin-top:251.2pt;width:214.1pt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oJRQIAAIsEAAAOAAAAZHJzL2Uyb0RvYy54bWysVE2P2yAQvVfqf0DcGzupsh9WnFWaVapK&#10;6e5KSbVngiFBAoYCib399R1wnG23PVW94GFmeDDvzXh21xlNTsIHBbam41FJibAcGmX3Nf22XX24&#10;oSREZhumwYqavohA7+bv381aV4kJHEA3whMEsaFqXU0PMbqqKAI/CMPCCJywGJTgDYu49fui8axF&#10;dKOLSVleFS34xnngIgT03vdBOs/4UgoeH6UMIhJdU3xbzKvP6y6txXzGqr1n7qD4+RnsH15hmLJ4&#10;6QXqnkVGjl79AWUU9xBAxhEHU4CUiotcA1YzLt9UszkwJ3ItSE5wF5rC/4PlD6cnT1RT0ykllhmU&#10;aCu6SD5BR6aJndaFCpM2DtNih25UefAHdKaiO+lN+mI5BOPI88uF2wTG0Tm5Ht+W1xjiGPs4uZ1e&#10;Zfji9bTzIX4WYEgyaupRu0wpO61DxJdg6pCSLgugVbNSWudN6hex1J6cGCq924/zUX00X6HpfTfT&#10;ssx6I05ur5SeUX9D0jbhWUjI/aXJUyQa+nKTFbtdl0m7ULGD5gUZ8tB3WHB8pbCMNQvxiXlsKawc&#10;xyQ+4iI1tDWFs0XJAfyPv/lTPiqNUUpabNGahu9H5gUl+ovFHkj9PBh+MHaDYY9mCcjFGAfQ8Wzi&#10;AR/1YEoP5hmnZ5FuwRCzHO+qaRzMZewHBaePi8UiJ2HXOhbXduN4gk5cJVG23TPz7qxcRM0fYGhe&#10;Vr0RsM/tWV4cI0iV1U289iye6caOz/KcpzON1K/7nPX6D5n/BAAA//8DAFBLAwQUAAYACAAAACEA&#10;ywIebuEAAAAKAQAADwAAAGRycy9kb3ducmV2LnhtbEyPTUvDQBCG74L/YRnBi9hNYz5szKaUgh6k&#10;hxpF8DZNxiSY/SC7beO/dzzpbT4e3nmmXM96FCea/GCNguUiAkGmse1gOgVvr4+39yB8QNPiaA0p&#10;+CYP6+ryosSitWfzQqc6dIJDjC9QQR+CK6T0TU8a/cI6Mrz7tJPGwO3UyXbCM4frUcZRlEmNg+EL&#10;PTra9tR81UetYO9Wm91ydZNlH7gd3p9r97TPnVLXV/PmAUSgOfzB8KvP6lCx08EeTevFqCDJYyYV&#10;pFGcgGAgyVMuDjxJkzuQVSn/v1D9AAAA//8DAFBLAQItABQABgAIAAAAIQC2gziS/gAAAOEBAAAT&#10;AAAAAAAAAAAAAAAAAAAAAABbQ29udGVudF9UeXBlc10ueG1sUEsBAi0AFAAGAAgAAAAhADj9If/W&#10;AAAAlAEAAAsAAAAAAAAAAAAAAAAALwEAAF9yZWxzLy5yZWxzUEsBAi0AFAAGAAgAAAAhAKPVaglF&#10;AgAAiwQAAA4AAAAAAAAAAAAAAAAALgIAAGRycy9lMm9Eb2MueG1sUEsBAi0AFAAGAAgAAAAhAMsC&#10;Hm7hAAAACgEAAA8AAAAAAAAAAAAAAAAAnwQAAGRycy9kb3ducmV2LnhtbFBLBQYAAAAABAAEAPMA&#10;AACtBQAAAAA=&#10;" fillcolor="#d8d8d8 [2732]" stroked="f">
                <v:textbox inset="0,0,0,0">
                  <w:txbxContent>
                    <w:p w14:paraId="07A26BA5" w14:textId="77777777" w:rsidR="0076091E" w:rsidRPr="003A4463" w:rsidRDefault="0076091E" w:rsidP="00C028F3">
                      <w:pPr>
                        <w:pStyle w:val="Caption"/>
                        <w:spacing w:before="240"/>
                        <w:rPr>
                          <w:noProof/>
                          <w:sz w:val="19"/>
                          <w:szCs w:val="23"/>
                        </w:rPr>
                      </w:pPr>
                      <w:r>
                        <w:t xml:space="preserve">Purdue </w:t>
                      </w:r>
                      <w:r w:rsidR="00C028F3">
                        <w:t>s</w:t>
                      </w:r>
                      <w:r>
                        <w:t>tudents</w:t>
                      </w:r>
                      <w:r w:rsidR="002D2A8D">
                        <w:t xml:space="preserve"> on </w:t>
                      </w:r>
                      <w:r w:rsidR="00C028F3">
                        <w:t xml:space="preserve">the </w:t>
                      </w:r>
                      <w:r w:rsidR="002D2A8D">
                        <w:t xml:space="preserve">first day of </w:t>
                      </w:r>
                      <w:r w:rsidR="00C028F3">
                        <w:t>STARS 2023</w:t>
                      </w:r>
                      <w:r w:rsidR="002D2A8D">
                        <w:t xml:space="preserve"> program.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E18B26" wp14:editId="2EA430B5">
                <wp:simplePos x="0" y="0"/>
                <wp:positionH relativeFrom="page">
                  <wp:posOffset>3574415</wp:posOffset>
                </wp:positionH>
                <wp:positionV relativeFrom="paragraph">
                  <wp:posOffset>3188031</wp:posOffset>
                </wp:positionV>
                <wp:extent cx="3329940" cy="330200"/>
                <wp:effectExtent l="0" t="0" r="3810" b="0"/>
                <wp:wrapNone/>
                <wp:docPr id="2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9940" cy="330200"/>
                        </a:xfrm>
                        <a:prstGeom prst="rect">
                          <a:avLst/>
                        </a:prstGeom>
                        <a:solidFill>
                          <a:srgbClr val="BE9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CF70F" w14:textId="77777777" w:rsidR="003979F5" w:rsidRDefault="003979F5" w:rsidP="003979F5">
                            <w:pPr>
                              <w:spacing w:before="121"/>
                              <w:ind w:left="1237"/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</w:rPr>
                              <w:t>PURDUE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 w:rsidR="00C028F3">
                              <w:rPr>
                                <w:rFonts w:ascii="Calibri" w:hAnsi="Calibri"/>
                                <w:b/>
                                <w:color w:val="000000"/>
                                <w:spacing w:val="-2"/>
                                <w:sz w:val="24"/>
                              </w:rPr>
                              <w:t>“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</w:rPr>
                              <w:t>THE</w:t>
                            </w:r>
                            <w:r w:rsidR="00C028F3"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</w:rPr>
                              <w:t xml:space="preserve"> BEST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z w:val="24"/>
                              </w:rPr>
                              <w:t>HUMAN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>FAB</w:t>
                            </w:r>
                            <w:r w:rsidR="00C028F3">
                              <w:rPr>
                                <w:rFonts w:ascii="Calibri" w:hAnsi="Calibri"/>
                                <w:b/>
                                <w:color w:val="000000"/>
                                <w:spacing w:val="-5"/>
                                <w:sz w:val="24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18B26" id="docshape2" o:spid="_x0000_s1028" type="#_x0000_t202" style="position:absolute;left:0;text-align:left;margin-left:281.45pt;margin-top:251.05pt;width:262.2pt;height:2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2vqewIAAAUFAAAOAAAAZHJzL2Uyb0RvYy54bWysVFtu2zAQ/C/QOxD8d/SwklhC5CBO4qJA&#10;+gDSHoAmKYuoxFVJ2lIa9O5dUpaTtAhQFP2RluRy9jGzvLgc2obspbEKdEmTk5gSqTkIpbcl/fpl&#10;PVtQYh3TgjWgZUkfpKWXy7dvLvqukCnU0AhpCIJoW/RdSWvnuiKKLK9ly+wJdFLjYQWmZQ6XZhsJ&#10;w3pEb5sojeOzqAcjOgNcWou7N+MhXQb8qpLcfaoqKx1pSoq5ufA14bvx32h5wYqtYV2t+CEN9g9Z&#10;tExpDHqEumGOkZ1Rf0C1ihuwULkTDm0EVaW4DDVgNUn8WzX3NetkqAWbY7tjm+z/g+Uf958NUaKk&#10;KSWatUiRAG594NQ3p+9sgT73HXq5YQUDkhwKtd0d8G+WaLiumd7KK2OgryUTmFzib0bPro441oNs&#10;+g8gMArbOQhAQ2Va3znsBUF0JOnhSIwcHOG4OZ+neZ7hEcez+TxG5kMIVky3O2PdOwkt8UZJDRIf&#10;0Nn+zjqfDSsmFx/MQqPEWjVNWJjt5roxZM9QJKvbPD6iv3BrtHfW4K+NiOMOJokx/JlPN5D+mCdp&#10;Fq/SfLY+W5zPsnV2OsvP48UsTvJVfhZneXaz/ukTTLKiVkJIfae0nASYZH9H8GEURukECZK+pPlp&#10;ejpS9GqRWOErRbbK4Tw2qi3p4ujECk/srRZYNiscU81oRy/TD13GHkz/0JUgA8/8qAE3bIaD3BDM&#10;S2QD4gF1YQBpQ4bxLUGjBvODkh7nsqT2+44ZSUnzXqO2/BBPhpmMzWQwzfFqSR0lo3ntxmHfdUZt&#10;a0Qe1avhCvVXqSCNpywOqsVZCzUc3gU/zM/Xwevp9Vr+AgAA//8DAFBLAwQUAAYACAAAACEA4HQe&#10;sOMAAAAMAQAADwAAAGRycy9kb3ducmV2LnhtbEyPy07DMBBF90j8gzVIbBC1E2gpIU5VgbqrkEgR&#10;gp0bmzhKPI5it0n5eqYr2M3j6M6ZfDW5jh3NEBqPEpKZAGaw8rrBWsL7bnO7BBaiQq06j0bCyQRY&#10;FZcXucq0H/HNHMtYMwrBkCkJNsY+4zxU1jgVZr43SLtvPzgVqR1qrgc1UrjreCrEgjvVIF2wqjfP&#10;1lRteXASXj9vynZs+2HtPtLa7r5e/Hb7I+X11bR+AhbNFP9gOOuTOhTktPcH1IF1EuaL9JFQKkSa&#10;ADsTYvlwB2xPo/l9ArzI+f8nil8AAAD//wMAUEsBAi0AFAAGAAgAAAAhALaDOJL+AAAA4QEAABMA&#10;AAAAAAAAAAAAAAAAAAAAAFtDb250ZW50X1R5cGVzXS54bWxQSwECLQAUAAYACAAAACEAOP0h/9YA&#10;AACUAQAACwAAAAAAAAAAAAAAAAAvAQAAX3JlbHMvLnJlbHNQSwECLQAUAAYACAAAACEAKn9r6nsC&#10;AAAFBQAADgAAAAAAAAAAAAAAAAAuAgAAZHJzL2Uyb0RvYy54bWxQSwECLQAUAAYACAAAACEA4HQe&#10;sOMAAAAMAQAADwAAAAAAAAAAAAAAAADVBAAAZHJzL2Rvd25yZXYueG1sUEsFBgAAAAAEAAQA8wAA&#10;AOUFAAAAAA==&#10;" fillcolor="#be9000" stroked="f">
                <v:textbox inset="0,0,0,0">
                  <w:txbxContent>
                    <w:p w14:paraId="425CF70F" w14:textId="77777777" w:rsidR="003979F5" w:rsidRDefault="003979F5" w:rsidP="003979F5">
                      <w:pPr>
                        <w:spacing w:before="121"/>
                        <w:ind w:left="1237"/>
                        <w:rPr>
                          <w:rFonts w:ascii="Calibri" w:hAnsi="Calibri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</w:rPr>
                        <w:t>PURDUE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</w:rPr>
                        <w:t>–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pacing w:val="-2"/>
                          <w:sz w:val="24"/>
                        </w:rPr>
                        <w:t xml:space="preserve"> </w:t>
                      </w:r>
                      <w:r w:rsidR="00C028F3">
                        <w:rPr>
                          <w:rFonts w:ascii="Calibri" w:hAnsi="Calibri"/>
                          <w:b/>
                          <w:color w:val="000000"/>
                          <w:spacing w:val="-2"/>
                          <w:sz w:val="24"/>
                        </w:rPr>
                        <w:t>“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</w:rPr>
                        <w:t>THE</w:t>
                      </w:r>
                      <w:r w:rsidR="00C028F3">
                        <w:rPr>
                          <w:rFonts w:ascii="Calibri" w:hAnsi="Calibri"/>
                          <w:b/>
                          <w:color w:val="000000"/>
                          <w:sz w:val="24"/>
                        </w:rPr>
                        <w:t xml:space="preserve"> BEST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z w:val="24"/>
                        </w:rPr>
                        <w:t>HUMAN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  <w:spacing w:val="-5"/>
                          <w:sz w:val="24"/>
                        </w:rPr>
                        <w:t>FAB</w:t>
                      </w:r>
                      <w:r w:rsidR="00C028F3">
                        <w:rPr>
                          <w:rFonts w:ascii="Calibri" w:hAnsi="Calibri"/>
                          <w:b/>
                          <w:color w:val="000000"/>
                          <w:spacing w:val="-5"/>
                          <w:sz w:val="24"/>
                        </w:rP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2D2A8D" w:rsidRPr="0076091E">
        <w:rPr>
          <w:noProof/>
          <w:sz w:val="19"/>
        </w:rPr>
        <w:drawing>
          <wp:anchor distT="0" distB="0" distL="114300" distR="114300" simplePos="0" relativeHeight="251659264" behindDoc="0" locked="0" layoutInCell="1" allowOverlap="1" wp14:anchorId="6BED6BFD" wp14:editId="0E54B9C1">
            <wp:simplePos x="0" y="0"/>
            <wp:positionH relativeFrom="page">
              <wp:posOffset>842645</wp:posOffset>
            </wp:positionH>
            <wp:positionV relativeFrom="paragraph">
              <wp:posOffset>307975</wp:posOffset>
            </wp:positionV>
            <wp:extent cx="6068060" cy="2893695"/>
            <wp:effectExtent l="0" t="0" r="889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89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91E" w:rsidRPr="0076091E">
        <w:t xml:space="preserve">For details on STARS 2023, please see the following page. </w:t>
      </w:r>
    </w:p>
    <w:p w14:paraId="6E295B49" w14:textId="77777777" w:rsidR="0076091E" w:rsidRDefault="0076091E">
      <w:pPr>
        <w:pStyle w:val="BodyText"/>
        <w:spacing w:before="116"/>
        <w:ind w:right="109"/>
      </w:pPr>
    </w:p>
    <w:p w14:paraId="58DB0DB8" w14:textId="77777777" w:rsidR="00D04394" w:rsidRPr="00D04394" w:rsidRDefault="00A302F8" w:rsidP="00D04394">
      <w:pPr>
        <w:spacing w:before="90"/>
        <w:ind w:left="415"/>
        <w:rPr>
          <w:rFonts w:ascii="Calibri"/>
          <w:color w:val="0462C1"/>
          <w:spacing w:val="-2"/>
          <w:sz w:val="20"/>
          <w:u w:val="single" w:color="0462C1"/>
        </w:rPr>
      </w:pPr>
      <w:hyperlink r:id="rId15">
        <w:r w:rsidR="00D04394">
          <w:rPr>
            <w:rFonts w:ascii="Calibri"/>
            <w:color w:val="0462C1"/>
            <w:spacing w:val="-2"/>
            <w:sz w:val="20"/>
            <w:u w:val="single" w:color="0462C1"/>
          </w:rPr>
          <w:t>https://engineering.purdue.edu/semiconductors</w:t>
        </w:r>
      </w:hyperlink>
    </w:p>
    <w:p w14:paraId="683F9AB3" w14:textId="77777777" w:rsidR="002D2A8D" w:rsidRPr="00273BCC" w:rsidRDefault="002D2A8D" w:rsidP="00273BCC">
      <w:pPr>
        <w:pStyle w:val="Title"/>
        <w:rPr>
          <w:spacing w:val="-4"/>
        </w:rPr>
      </w:pPr>
      <w:r w:rsidRPr="00273BCC">
        <w:rPr>
          <w:spacing w:val="-4"/>
        </w:rPr>
        <w:lastRenderedPageBreak/>
        <w:t xml:space="preserve">Summer 2023 </w:t>
      </w:r>
      <w:r w:rsidR="00D9132E" w:rsidRPr="00273BCC">
        <w:rPr>
          <w:spacing w:val="-4"/>
        </w:rPr>
        <w:t xml:space="preserve">STARS </w:t>
      </w:r>
      <w:r w:rsidRPr="00273BCC">
        <w:rPr>
          <w:spacing w:val="-4"/>
        </w:rPr>
        <w:t xml:space="preserve">Highlights </w:t>
      </w:r>
    </w:p>
    <w:p w14:paraId="6B1EABD4" w14:textId="77777777" w:rsidR="002D2A8D" w:rsidRDefault="002D2A8D" w:rsidP="002D2A8D">
      <w:pPr>
        <w:pStyle w:val="BodyText"/>
        <w:spacing w:before="116"/>
        <w:ind w:right="109"/>
      </w:pPr>
      <w:r>
        <w:t xml:space="preserve">During Summer 2023, Purdue engaged 76 students in the </w:t>
      </w:r>
      <w:r w:rsidRPr="002D2A8D">
        <w:t>Summer Training, Awareness, and Readiness for Semiconductors (STARS)</w:t>
      </w:r>
      <w:r>
        <w:t xml:space="preserve"> Program, either as students or as teaching assistants. </w:t>
      </w:r>
    </w:p>
    <w:p w14:paraId="12B2C5F3" w14:textId="77777777" w:rsidR="00273BCC" w:rsidRDefault="00273BCC" w:rsidP="002D2A8D">
      <w:pPr>
        <w:pStyle w:val="BodyText"/>
        <w:spacing w:before="116"/>
        <w:ind w:right="109"/>
      </w:pPr>
      <w:r>
        <w:t xml:space="preserve">Student testimonies are available here </w:t>
      </w:r>
      <w:hyperlink r:id="rId16" w:history="1">
        <w:r w:rsidRPr="00380795">
          <w:rPr>
            <w:rStyle w:val="Hyperlink"/>
          </w:rPr>
          <w:t>https://stories.purdue.edu/seeing-stars-purdue-trains-next-generation-of-semiconductor-engineers/</w:t>
        </w:r>
      </w:hyperlink>
      <w:r>
        <w:t xml:space="preserve"> </w:t>
      </w:r>
    </w:p>
    <w:p w14:paraId="6F60BE56" w14:textId="77777777" w:rsidR="002D2A8D" w:rsidRPr="002D2A8D" w:rsidRDefault="002D2A8D" w:rsidP="002D2A8D">
      <w:pPr>
        <w:pStyle w:val="BodyText"/>
        <w:spacing w:before="116"/>
        <w:ind w:right="109"/>
      </w:pPr>
      <w:r w:rsidRPr="002D2A8D">
        <w:rPr>
          <w:b/>
          <w:bCs/>
        </w:rPr>
        <w:t xml:space="preserve">76 students </w:t>
      </w:r>
    </w:p>
    <w:p w14:paraId="6D72D8E2" w14:textId="77777777" w:rsidR="00450A02" w:rsidRPr="002D2A8D" w:rsidRDefault="00273BCC" w:rsidP="00273BCC">
      <w:pPr>
        <w:pStyle w:val="BodyText"/>
        <w:numPr>
          <w:ilvl w:val="0"/>
          <w:numId w:val="1"/>
        </w:numPr>
        <w:ind w:right="115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66E9DE" wp14:editId="7E26D1CC">
            <wp:simplePos x="0" y="0"/>
            <wp:positionH relativeFrom="margin">
              <wp:posOffset>3075609</wp:posOffset>
            </wp:positionH>
            <wp:positionV relativeFrom="paragraph">
              <wp:posOffset>49530</wp:posOffset>
            </wp:positionV>
            <wp:extent cx="3339465" cy="2031365"/>
            <wp:effectExtent l="0" t="0" r="0" b="6985"/>
            <wp:wrapThrough wrapText="bothSides">
              <wp:wrapPolygon edited="0">
                <wp:start x="0" y="0"/>
                <wp:lineTo x="0" y="21472"/>
                <wp:lineTo x="21440" y="21472"/>
                <wp:lineTo x="21440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D2A8D">
        <w:t>24 women (33%)</w:t>
      </w:r>
    </w:p>
    <w:p w14:paraId="69F748D1" w14:textId="77777777" w:rsidR="00450A02" w:rsidRPr="002D2A8D" w:rsidRDefault="00E35921" w:rsidP="00273BCC">
      <w:pPr>
        <w:pStyle w:val="BodyText"/>
        <w:numPr>
          <w:ilvl w:val="0"/>
          <w:numId w:val="1"/>
        </w:numPr>
        <w:ind w:right="115"/>
      </w:pPr>
      <w:r w:rsidRPr="002D2A8D">
        <w:t>14 URM (4 black, 10 Hispanic / Latino)</w:t>
      </w:r>
    </w:p>
    <w:p w14:paraId="4EB1575C" w14:textId="77777777" w:rsidR="00450A02" w:rsidRPr="002D2A8D" w:rsidRDefault="00E35921" w:rsidP="00273BCC">
      <w:pPr>
        <w:pStyle w:val="BodyText"/>
        <w:numPr>
          <w:ilvl w:val="0"/>
          <w:numId w:val="1"/>
        </w:numPr>
        <w:ind w:right="115"/>
      </w:pPr>
      <w:r w:rsidRPr="002D2A8D">
        <w:t>8 first generation college</w:t>
      </w:r>
    </w:p>
    <w:p w14:paraId="047151AC" w14:textId="77777777" w:rsidR="00450A02" w:rsidRDefault="00E35921" w:rsidP="00273BCC">
      <w:pPr>
        <w:pStyle w:val="BodyText"/>
        <w:numPr>
          <w:ilvl w:val="0"/>
          <w:numId w:val="1"/>
        </w:numPr>
        <w:ind w:right="115"/>
      </w:pPr>
      <w:r w:rsidRPr="002D2A8D">
        <w:t>10 international</w:t>
      </w:r>
    </w:p>
    <w:p w14:paraId="0A56E085" w14:textId="77777777" w:rsidR="00273BCC" w:rsidRPr="002D2A8D" w:rsidRDefault="00273BCC" w:rsidP="00273BCC">
      <w:pPr>
        <w:pStyle w:val="BodyText"/>
        <w:ind w:left="720" w:right="115"/>
      </w:pPr>
    </w:p>
    <w:p w14:paraId="41F00829" w14:textId="77777777" w:rsidR="002D2A8D" w:rsidRPr="002D2A8D" w:rsidRDefault="002D2A8D" w:rsidP="00273BCC">
      <w:pPr>
        <w:pStyle w:val="BodyText"/>
        <w:ind w:right="115"/>
      </w:pPr>
      <w:r w:rsidRPr="002D2A8D">
        <w:rPr>
          <w:b/>
          <w:bCs/>
        </w:rPr>
        <w:t>Majors include</w:t>
      </w:r>
      <w:r w:rsidR="00273BCC" w:rsidRPr="00273BCC">
        <w:rPr>
          <w:noProof/>
        </w:rPr>
        <w:t xml:space="preserve"> </w:t>
      </w:r>
    </w:p>
    <w:p w14:paraId="3075EF6D" w14:textId="77777777" w:rsidR="00450A02" w:rsidRPr="002D2A8D" w:rsidRDefault="00E35921" w:rsidP="00273BCC">
      <w:pPr>
        <w:pStyle w:val="BodyText"/>
        <w:numPr>
          <w:ilvl w:val="0"/>
          <w:numId w:val="2"/>
        </w:numPr>
        <w:ind w:right="115"/>
      </w:pPr>
      <w:r w:rsidRPr="002D2A8D">
        <w:t>32 First Year Engineering</w:t>
      </w:r>
    </w:p>
    <w:p w14:paraId="376EFCF8" w14:textId="77777777" w:rsidR="00450A02" w:rsidRPr="002D2A8D" w:rsidRDefault="00E35921" w:rsidP="00273BCC">
      <w:pPr>
        <w:pStyle w:val="BodyText"/>
        <w:numPr>
          <w:ilvl w:val="0"/>
          <w:numId w:val="2"/>
        </w:numPr>
        <w:ind w:right="115"/>
      </w:pPr>
      <w:r w:rsidRPr="002D2A8D">
        <w:t>12 Computer Engineering</w:t>
      </w:r>
    </w:p>
    <w:p w14:paraId="37EB7DCD" w14:textId="77777777" w:rsidR="00450A02" w:rsidRPr="002D2A8D" w:rsidRDefault="00E35921" w:rsidP="00273BCC">
      <w:pPr>
        <w:pStyle w:val="BodyText"/>
        <w:numPr>
          <w:ilvl w:val="0"/>
          <w:numId w:val="2"/>
        </w:numPr>
        <w:ind w:right="115"/>
      </w:pPr>
      <w:r w:rsidRPr="002D2A8D">
        <w:t>10 Electrical Engineering</w:t>
      </w:r>
    </w:p>
    <w:p w14:paraId="6045F4CB" w14:textId="77777777" w:rsidR="00450A02" w:rsidRPr="002D2A8D" w:rsidRDefault="00E35921" w:rsidP="00273BCC">
      <w:pPr>
        <w:pStyle w:val="BodyText"/>
        <w:numPr>
          <w:ilvl w:val="0"/>
          <w:numId w:val="2"/>
        </w:numPr>
        <w:ind w:right="115"/>
      </w:pPr>
      <w:r w:rsidRPr="002D2A8D">
        <w:t>4 Purdue Polytechnic Institute</w:t>
      </w:r>
    </w:p>
    <w:p w14:paraId="76CCE8FC" w14:textId="77777777" w:rsidR="00450A02" w:rsidRPr="002D2A8D" w:rsidRDefault="00E35921" w:rsidP="00273BCC">
      <w:pPr>
        <w:pStyle w:val="BodyText"/>
        <w:numPr>
          <w:ilvl w:val="0"/>
          <w:numId w:val="2"/>
        </w:numPr>
        <w:ind w:right="115"/>
      </w:pPr>
      <w:r w:rsidRPr="002D2A8D">
        <w:t>4 Materials Engineering</w:t>
      </w:r>
    </w:p>
    <w:p w14:paraId="2E12F233" w14:textId="77777777" w:rsidR="00450A02" w:rsidRPr="002D2A8D" w:rsidRDefault="00E35921" w:rsidP="00273BCC">
      <w:pPr>
        <w:pStyle w:val="BodyText"/>
        <w:numPr>
          <w:ilvl w:val="0"/>
          <w:numId w:val="2"/>
        </w:numPr>
        <w:ind w:right="115"/>
      </w:pPr>
      <w:r w:rsidRPr="002D2A8D">
        <w:t>4 Mechanical Engineering</w:t>
      </w:r>
    </w:p>
    <w:p w14:paraId="27E262AC" w14:textId="77777777" w:rsidR="00450A02" w:rsidRPr="002D2A8D" w:rsidRDefault="00E35921" w:rsidP="00273BCC">
      <w:pPr>
        <w:pStyle w:val="BodyText"/>
        <w:numPr>
          <w:ilvl w:val="0"/>
          <w:numId w:val="2"/>
        </w:numPr>
        <w:ind w:right="115"/>
      </w:pPr>
      <w:r w:rsidRPr="002D2A8D">
        <w:t>2 Chemical Engineering</w:t>
      </w:r>
    </w:p>
    <w:p w14:paraId="32F039A6" w14:textId="77777777" w:rsidR="002D2A8D" w:rsidRDefault="00E35921" w:rsidP="00273BCC">
      <w:pPr>
        <w:pStyle w:val="BodyText"/>
        <w:numPr>
          <w:ilvl w:val="0"/>
          <w:numId w:val="2"/>
        </w:numPr>
        <w:ind w:right="115"/>
      </w:pPr>
      <w:r w:rsidRPr="002D2A8D">
        <w:t>4 IVY Tech Community College</w:t>
      </w:r>
    </w:p>
    <w:p w14:paraId="680248C5" w14:textId="77777777" w:rsidR="00D04394" w:rsidRDefault="00D04394" w:rsidP="00D04394">
      <w:pPr>
        <w:pStyle w:val="BodyText"/>
        <w:spacing w:before="119"/>
        <w:ind w:left="360" w:right="111"/>
        <w:rPr>
          <w:b/>
        </w:rPr>
      </w:pPr>
      <w:r w:rsidRPr="00273BCC">
        <w:rPr>
          <w:b/>
        </w:rPr>
        <w:t>Purdue University thanks the 2023 corporate partners who made the program possible: Cisco, GlobalFoundries, Intel, L3Harris, MediaTek, Synopsys, SK hynix, SkyWater, TSMC, Texas Instruments, and Western Digital</w:t>
      </w:r>
      <w:r>
        <w:rPr>
          <w:b/>
        </w:rPr>
        <w:t xml:space="preserve">. </w:t>
      </w:r>
    </w:p>
    <w:p w14:paraId="42F2FF37" w14:textId="3832A6A9" w:rsidR="00D04394" w:rsidRDefault="00CF102E" w:rsidP="002D2A8D">
      <w:pPr>
        <w:pStyle w:val="BodyText"/>
        <w:spacing w:before="123"/>
        <w:ind w:right="107"/>
        <w:rPr>
          <w:rFonts w:ascii="Calibri Light" w:eastAsia="Calibri Light" w:hAnsi="Calibri Light" w:cs="Calibri Light"/>
          <w:spacing w:val="-4"/>
          <w:sz w:val="44"/>
          <w:szCs w:val="44"/>
        </w:rPr>
      </w:pPr>
      <w:r w:rsidRPr="00D04394">
        <w:rPr>
          <w:rFonts w:ascii="Calibri Light" w:eastAsia="Calibri Light" w:hAnsi="Calibri Light" w:cs="Calibri Light"/>
          <w:spacing w:val="-4"/>
          <w:sz w:val="44"/>
          <w:szCs w:val="44"/>
        </w:rPr>
        <w:t>Industry Benefits</w:t>
      </w:r>
    </w:p>
    <w:p w14:paraId="44E074FD" w14:textId="02966E51" w:rsidR="002D2A8D" w:rsidRPr="002D2A8D" w:rsidRDefault="00CF102E" w:rsidP="002D2A8D">
      <w:pPr>
        <w:pStyle w:val="BodyText"/>
        <w:spacing w:before="123"/>
        <w:ind w:right="107"/>
      </w:pPr>
      <w:r>
        <w:t>STARS is a one-of-a-kind program that will attract students early towards a semiconductor career. Purdue provide</w:t>
      </w:r>
      <w:r w:rsidR="00F80AE1">
        <w:t>s</w:t>
      </w:r>
      <w:r>
        <w:t xml:space="preserve"> quality, intensive training for students who may not yet have sufficient skills or knowledge to find an internship in semiconductor</w:t>
      </w:r>
      <w:r w:rsidR="00D04394">
        <w:t>s</w:t>
      </w:r>
      <w:r>
        <w:t xml:space="preserve"> and might steer to other industries with lower barriers to entry. Companies </w:t>
      </w:r>
      <w:r w:rsidR="00D04394">
        <w:t>that</w:t>
      </w:r>
      <w:r>
        <w:t xml:space="preserve"> sponsor STARS will have input in the activities planned and privileged access to the student cohort. $15</w:t>
      </w:r>
      <w:r w:rsidR="00D04394">
        <w:t>,000</w:t>
      </w:r>
      <w:r>
        <w:t xml:space="preserve"> per student is a good investment for a summer intern, with no overhead or liability</w:t>
      </w:r>
      <w:r w:rsidR="00D04394">
        <w:t>,</w:t>
      </w:r>
      <w:r>
        <w:t xml:space="preserve"> and minimum time investment from the company. Students who complete STARS will be </w:t>
      </w:r>
      <w:r w:rsidR="00F80AE1">
        <w:t xml:space="preserve">prepared </w:t>
      </w:r>
      <w:r>
        <w:t>for Co-Op opportunities</w:t>
      </w:r>
      <w:r>
        <w:rPr>
          <w:spacing w:val="-12"/>
        </w:rPr>
        <w:t xml:space="preserve"> </w:t>
      </w:r>
      <w:r w:rsidR="002D2A8D">
        <w:rPr>
          <w:spacing w:val="-12"/>
        </w:rPr>
        <w:t xml:space="preserve">or internships </w:t>
      </w:r>
      <w:r>
        <w:t>as</w:t>
      </w:r>
      <w:r>
        <w:rPr>
          <w:spacing w:val="-11"/>
        </w:rPr>
        <w:t xml:space="preserve"> </w:t>
      </w:r>
      <w:r>
        <w:t>early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fall</w:t>
      </w:r>
      <w:r>
        <w:rPr>
          <w:spacing w:val="-10"/>
        </w:rPr>
        <w:t xml:space="preserve"> </w:t>
      </w:r>
      <w:r>
        <w:t>202</w:t>
      </w:r>
      <w:r w:rsidR="002D2A8D">
        <w:t>4</w:t>
      </w:r>
      <w:r w:rsidR="002D2A8D">
        <w:rPr>
          <w:spacing w:val="-10"/>
        </w:rPr>
        <w:t xml:space="preserve">. </w:t>
      </w:r>
    </w:p>
    <w:p w14:paraId="71F4E606" w14:textId="77777777" w:rsidR="002D2A8D" w:rsidRDefault="002D2A8D" w:rsidP="002D2A8D">
      <w:pPr>
        <w:pStyle w:val="BodyText"/>
        <w:keepNext/>
        <w:spacing w:before="119"/>
        <w:ind w:right="111"/>
      </w:pPr>
      <w:r>
        <w:rPr>
          <w:noProof/>
        </w:rPr>
        <w:drawing>
          <wp:inline distT="0" distB="0" distL="0" distR="0" wp14:anchorId="61BCF84C" wp14:editId="298E5AD8">
            <wp:extent cx="6168315" cy="205762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71"/>
                    <a:stretch/>
                  </pic:blipFill>
                  <pic:spPr bwMode="auto">
                    <a:xfrm>
                      <a:off x="0" y="0"/>
                      <a:ext cx="6181420" cy="206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96565" w14:textId="2F8A5B52" w:rsidR="002D2A8D" w:rsidRDefault="002D2A8D" w:rsidP="002D2A8D">
      <w:pPr>
        <w:pStyle w:val="Caption"/>
        <w:ind w:firstLine="415"/>
        <w:jc w:val="both"/>
        <w:rPr>
          <w:b/>
        </w:rPr>
      </w:pPr>
      <w:r>
        <w:t xml:space="preserve"> STARS students on the final day of the </w:t>
      </w:r>
      <w:r w:rsidR="00A26F38">
        <w:t xml:space="preserve">program </w:t>
      </w:r>
      <w:r>
        <w:t xml:space="preserve">- 100 % of the </w:t>
      </w:r>
      <w:r w:rsidR="00A26F38">
        <w:t>participants</w:t>
      </w:r>
      <w:r>
        <w:t xml:space="preserve"> completed the</w:t>
      </w:r>
      <w:r w:rsidR="00A26F38" w:rsidRPr="00A26F38">
        <w:t xml:space="preserve"> </w:t>
      </w:r>
      <w:r w:rsidR="00A26F38">
        <w:t>training</w:t>
      </w:r>
      <w:r>
        <w:t>.</w:t>
      </w:r>
    </w:p>
    <w:p w14:paraId="5E23BF36" w14:textId="77D52045" w:rsidR="00376CF9" w:rsidRDefault="00376CF9" w:rsidP="00376CF9">
      <w:pPr>
        <w:pStyle w:val="BodyText"/>
        <w:spacing w:before="119"/>
        <w:ind w:right="111"/>
      </w:pPr>
    </w:p>
    <w:p w14:paraId="2E2116E7" w14:textId="317DD452" w:rsidR="00D04394" w:rsidRPr="00D04394" w:rsidRDefault="00D04394" w:rsidP="00D04394">
      <w:pPr>
        <w:pStyle w:val="BodyText"/>
        <w:spacing w:before="119"/>
        <w:ind w:right="111"/>
        <w:rPr>
          <w:b/>
        </w:rPr>
      </w:pPr>
      <w:r>
        <w:rPr>
          <w:b/>
          <w:noProof/>
        </w:rPr>
        <w:drawing>
          <wp:anchor distT="0" distB="0" distL="114300" distR="114300" simplePos="0" relativeHeight="251663360" behindDoc="0" locked="0" layoutInCell="1" allowOverlap="1" wp14:anchorId="553FE523" wp14:editId="6EED08EA">
            <wp:simplePos x="0" y="0"/>
            <wp:positionH relativeFrom="column">
              <wp:posOffset>4184650</wp:posOffset>
            </wp:positionH>
            <wp:positionV relativeFrom="page">
              <wp:posOffset>9172575</wp:posOffset>
            </wp:positionV>
            <wp:extent cx="2212975" cy="40259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402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D3DD0" w14:textId="137F4DE6" w:rsidR="00376CF9" w:rsidRPr="00D04394" w:rsidRDefault="00A302F8" w:rsidP="00D04394">
      <w:pPr>
        <w:spacing w:before="90"/>
        <w:ind w:left="415"/>
        <w:rPr>
          <w:rFonts w:ascii="Calibri"/>
          <w:color w:val="0462C1"/>
          <w:spacing w:val="-2"/>
          <w:sz w:val="20"/>
          <w:u w:val="single" w:color="0462C1"/>
        </w:rPr>
      </w:pPr>
      <w:hyperlink r:id="rId20">
        <w:r w:rsidR="00CF102E">
          <w:rPr>
            <w:rFonts w:ascii="Calibri"/>
            <w:color w:val="0462C1"/>
            <w:spacing w:val="-2"/>
            <w:sz w:val="20"/>
            <w:u w:val="single" w:color="0462C1"/>
          </w:rPr>
          <w:t>https://engineering.purdue.edu/semiconductors</w:t>
        </w:r>
      </w:hyperlink>
    </w:p>
    <w:sectPr w:rsidR="00376CF9" w:rsidRPr="00D04394">
      <w:type w:val="continuous"/>
      <w:pgSz w:w="12240" w:h="15840"/>
      <w:pgMar w:top="760" w:right="1180" w:bottom="280" w:left="8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8162D"/>
    <w:multiLevelType w:val="hybridMultilevel"/>
    <w:tmpl w:val="DB6ECEDE"/>
    <w:lvl w:ilvl="0" w:tplc="A23097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02872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3E1C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FEE2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9672B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BEAC0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9A28F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7E01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7A2D7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253D31"/>
    <w:multiLevelType w:val="hybridMultilevel"/>
    <w:tmpl w:val="7E9CA1A4"/>
    <w:lvl w:ilvl="0" w:tplc="84726B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7C6AE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9C86A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A0C4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A228DB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F838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A660B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D4850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CEE4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EF3"/>
    <w:rsid w:val="00273BCC"/>
    <w:rsid w:val="002B0D69"/>
    <w:rsid w:val="002D2A8D"/>
    <w:rsid w:val="00376CF9"/>
    <w:rsid w:val="003979F5"/>
    <w:rsid w:val="00450A02"/>
    <w:rsid w:val="004A4639"/>
    <w:rsid w:val="004A4EF3"/>
    <w:rsid w:val="00517CE8"/>
    <w:rsid w:val="005251DB"/>
    <w:rsid w:val="0076091E"/>
    <w:rsid w:val="00911568"/>
    <w:rsid w:val="00A26F38"/>
    <w:rsid w:val="00A302F8"/>
    <w:rsid w:val="00BE5BF9"/>
    <w:rsid w:val="00C028F3"/>
    <w:rsid w:val="00CF102E"/>
    <w:rsid w:val="00D04394"/>
    <w:rsid w:val="00D71F23"/>
    <w:rsid w:val="00D9132E"/>
    <w:rsid w:val="00E35921"/>
    <w:rsid w:val="00F22D42"/>
    <w:rsid w:val="00F80AE1"/>
    <w:rsid w:val="00FB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89B4B"/>
  <w15:docId w15:val="{E30DCC2D-1856-4FC2-BBE3-165826E79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15"/>
      <w:jc w:val="both"/>
    </w:pPr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11"/>
      <w:ind w:left="415"/>
    </w:pPr>
    <w:rPr>
      <w:rFonts w:ascii="Calibri Light" w:eastAsia="Calibri Light" w:hAnsi="Calibri Light" w:cs="Calibri Light"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76091E"/>
    <w:pPr>
      <w:spacing w:after="200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73B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BC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80AE1"/>
    <w:pPr>
      <w:widowControl/>
      <w:autoSpaceDE/>
      <w:autoSpaceDN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3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16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499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28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50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1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83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7442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3483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758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029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2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gineering.purdue.edu/semiconductors/student-opportunities" TargetMode="External"/><Relationship Id="rId18" Type="http://schemas.openxmlformats.org/officeDocument/2006/relationships/image" Target="media/image4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mailto:cfarmus@purdue.edu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hyperlink" Target="https://stories.purdue.edu/seeing-stars-purdue-trains-next-generation-of-semiconductor-engineers/" TargetMode="External"/><Relationship Id="rId20" Type="http://schemas.openxmlformats.org/officeDocument/2006/relationships/hyperlink" Target="https://engineering.purdue.edu/semiconductor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engineering.purdue.edu/semiconductors/student-opportunities" TargetMode="External"/><Relationship Id="rId5" Type="http://schemas.openxmlformats.org/officeDocument/2006/relationships/styles" Target="styles.xml"/><Relationship Id="rId15" Type="http://schemas.openxmlformats.org/officeDocument/2006/relationships/hyperlink" Target="https://engineering.purdue.edu/semiconductors" TargetMode="External"/><Relationship Id="rId10" Type="http://schemas.openxmlformats.org/officeDocument/2006/relationships/hyperlink" Target="https://engineering.purdue.edu/semiconductors/student-opportunities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hyperlink" Target="https://www.purdue.edu/discoverypark/birck/facilities/scifres.php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85c15c-94ed-423a-ae00-6e119f6fe86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EE584466B00C947A1E1E04DF1267619" ma:contentTypeVersion="16" ma:contentTypeDescription="Create a new document." ma:contentTypeScope="" ma:versionID="8bb40299e6db996576f0fe06e781b2b6">
  <xsd:schema xmlns:xsd="http://www.w3.org/2001/XMLSchema" xmlns:xs="http://www.w3.org/2001/XMLSchema" xmlns:p="http://schemas.microsoft.com/office/2006/metadata/properties" xmlns:ns3="dc5a91fd-6da1-4773-bea1-54157f19d915" xmlns:ns4="6685c15c-94ed-423a-ae00-6e119f6fe865" targetNamespace="http://schemas.microsoft.com/office/2006/metadata/properties" ma:root="true" ma:fieldsID="eb67d3cee18837ad3277c65ca6cdebe8" ns3:_="" ns4:_="">
    <xsd:import namespace="dc5a91fd-6da1-4773-bea1-54157f19d915"/>
    <xsd:import namespace="6685c15c-94ed-423a-ae00-6e119f6fe86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MediaServiceLocation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5a91fd-6da1-4773-bea1-54157f19d91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85c15c-94ed-423a-ae00-6e119f6fe8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8B8F0A-F2D1-4F19-B214-8F1745B3E2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4B2C0C-8BB2-41E1-9EC9-BE41E0159E9F}">
  <ds:schemaRefs>
    <ds:schemaRef ds:uri="6685c15c-94ed-423a-ae00-6e119f6fe865"/>
    <ds:schemaRef ds:uri="http://schemas.microsoft.com/office/2006/metadata/properties"/>
    <ds:schemaRef ds:uri="http://purl.org/dc/elements/1.1/"/>
    <ds:schemaRef ds:uri="http://schemas.microsoft.com/office/2006/documentManagement/types"/>
    <ds:schemaRef ds:uri="dc5a91fd-6da1-4773-bea1-54157f19d915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DC69C9B-CB6F-419E-9836-B97510C69EB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5a91fd-6da1-4773-bea1-54157f19d915"/>
    <ds:schemaRef ds:uri="6685c15c-94ed-423a-ae00-6e119f6fe8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658</Words>
  <Characters>3757</Characters>
  <Application>Microsoft Office Word</Application>
  <DocSecurity>4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Hussain, Muhammad M</dc:creator>
  <cp:lastModifiedBy>Farmus, Cristina D</cp:lastModifiedBy>
  <cp:revision>2</cp:revision>
  <dcterms:created xsi:type="dcterms:W3CDTF">2023-09-29T13:04:00Z</dcterms:created>
  <dcterms:modified xsi:type="dcterms:W3CDTF">2023-09-29T13:04:00Z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2023-02-02T00:00:00Z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2023-04-24T00:00:00Z</vt:filetime>
  </property>
  <property fmtid="{D5CDD505-2E9C-101B-9397-08002B2CF9AE}" pid="5" name="ContentTypeId">
    <vt:lpwstr>0x010100AEE584466B00C947A1E1E04DF1267619</vt:lpwstr>
  </property>
</Properties>
</file>