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MULTISALUD LIMITADA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830511298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