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MAGNETICA DEL COUNTRY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830070284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