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MALVINAS HECTOR OROZCO OROZCO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828000386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