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 INTEGRAL DE MEDICINA AMBULATORIA - SIMA.LINK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900769055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I.C.43, I.C.44,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203, 205, 207, 209, 213, 214, 215, 231, 233, 235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