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DE ATENCIÓN Y DIAGNOSTICO DE ENFERMEDADES INFECCIOSAS S.A. CDI S.A.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804002599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N.°555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