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ESPECIALISTAS SANCHEZ BARAHONA COSAB SAS CENTRO VIP</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901495569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N.°593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2026-07-08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solicitud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