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ANUEL ELKIN PATARROYO DE SANTA ROSA DEL SU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90012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