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CREAR VISION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846003067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I.C.39,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203, 207, 208, 209, 213, 215, 233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