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PABLO TOBÓN URIBE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890901826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solicitud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