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CENTRO REHAFIS S.A.S.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900231725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