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GENCELL PHARMA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900407111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