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PARA MANEJO DEL DOLOR CINDOLOR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900606412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