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URAB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88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8,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1,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