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OFTALMOLÓGICA DEL CAFÉ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810001466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