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VICENTE DE RAMIRIQUÍ</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006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1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