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MEDYREH INTEGRAL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900573445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N.°103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2027-05-10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del Trabajo y Laboral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I.C.147</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siniestros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