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CLINÍCA ANTIOQUIA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800190884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