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PROMIDENT CLINICA ODONTOLOGICA DE ESPECIALISTAS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900260721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N.°587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asignación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