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SANARTE MEDICINA ESPECIALIZADA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900519519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N.°430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