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GRUPO PREFERENCIAL SANAR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901169422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N.°758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