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DE SAN ANDRES, PROVIDENCIA Y SANTA CATALINA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901440000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