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VG I.P.S SAS BIC</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8198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