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DE ESPECIALISTAS DE GIRARDOT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60121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39, I.C.40,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3, 214,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