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INTEGRAL DE REHABILITACION CIR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900432346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