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F9EE" w14:textId="48E10B1E" w:rsidR="006832AB" w:rsidRPr="00193B38" w:rsidRDefault="00C2579C">
      <w:pPr>
        <w:rPr>
          <w:b/>
          <w:bCs/>
          <w:sz w:val="36"/>
          <w:szCs w:val="36"/>
        </w:rPr>
      </w:pPr>
      <w:r w:rsidRPr="00A615D6">
        <w:rPr>
          <w:b/>
          <w:bCs/>
        </w:rPr>
        <w:t xml:space="preserve"> </w:t>
      </w:r>
      <w:r w:rsidRPr="00193B38">
        <w:rPr>
          <w:b/>
          <w:bCs/>
          <w:sz w:val="36"/>
          <w:szCs w:val="36"/>
        </w:rPr>
        <w:t>Fintech 5</w:t>
      </w:r>
      <w:r w:rsidR="00963470" w:rsidRPr="00193B38">
        <w:rPr>
          <w:b/>
          <w:bCs/>
          <w:sz w:val="36"/>
          <w:szCs w:val="36"/>
        </w:rPr>
        <w:t>Falcon</w:t>
      </w:r>
      <w:r w:rsidRPr="00193B38">
        <w:rPr>
          <w:b/>
          <w:bCs/>
          <w:sz w:val="36"/>
          <w:szCs w:val="36"/>
        </w:rPr>
        <w:t xml:space="preserve"> </w:t>
      </w:r>
      <w:r w:rsidR="00963470" w:rsidRPr="00193B38">
        <w:rPr>
          <w:b/>
          <w:bCs/>
          <w:sz w:val="36"/>
          <w:szCs w:val="36"/>
        </w:rPr>
        <w:t>Team -</w:t>
      </w:r>
      <w:r w:rsidR="006832AB" w:rsidRPr="00193B38">
        <w:rPr>
          <w:b/>
          <w:bCs/>
          <w:sz w:val="36"/>
          <w:szCs w:val="36"/>
        </w:rPr>
        <w:t xml:space="preserve"> Project Outline</w:t>
      </w:r>
    </w:p>
    <w:p w14:paraId="3AE2B067" w14:textId="1F71DDEC" w:rsidR="006832AB" w:rsidRDefault="00730E27">
      <w:r w:rsidRPr="00730E27">
        <w:rPr>
          <w:b/>
          <w:bCs/>
        </w:rPr>
        <w:t>Project Title:</w:t>
      </w:r>
      <w:r>
        <w:t xml:space="preserve">  The effect of Starbucks/HEB and Trader Joes locations on property values</w:t>
      </w:r>
    </w:p>
    <w:p w14:paraId="1D3134A8" w14:textId="73A636EF" w:rsidR="00F93D2D" w:rsidRDefault="00730E27">
      <w:r w:rsidRPr="00F93D2D">
        <w:rPr>
          <w:b/>
          <w:bCs/>
        </w:rPr>
        <w:t>Team Members:</w:t>
      </w:r>
      <w:r>
        <w:t xml:space="preserve"> Quentin Reynolds</w:t>
      </w:r>
      <w:r w:rsidR="00F93D2D">
        <w:t>, Anjana Chowdiah, Emmanuel George, Alyssa Holman, Azaldin Assi</w:t>
      </w:r>
    </w:p>
    <w:p w14:paraId="479E2D97" w14:textId="7F92B5EF" w:rsidR="00730E27" w:rsidRDefault="00C2579C">
      <w:r w:rsidRPr="00963470">
        <w:rPr>
          <w:b/>
          <w:bCs/>
        </w:rPr>
        <w:t>P</w:t>
      </w:r>
      <w:r w:rsidR="00730E27" w:rsidRPr="00963470">
        <w:rPr>
          <w:b/>
          <w:bCs/>
        </w:rPr>
        <w:t>roject Description</w:t>
      </w:r>
      <w:r w:rsidR="00F93D2D" w:rsidRPr="00963470">
        <w:rPr>
          <w:b/>
          <w:bCs/>
        </w:rPr>
        <w:t>:</w:t>
      </w:r>
      <w:r w:rsidR="00716905">
        <w:t xml:space="preserve"> </w:t>
      </w:r>
      <w:r>
        <w:t xml:space="preserve"> </w:t>
      </w:r>
      <w:r w:rsidR="005F022F">
        <w:t>Th</w:t>
      </w:r>
      <w:r w:rsidR="00DD0154">
        <w:t xml:space="preserve">e aim of the project is to </w:t>
      </w:r>
      <w:r w:rsidR="00DD0154" w:rsidRPr="00DD0154">
        <w:t>establish quantitatively that proximity of central markets using Starbucks/HEB and Trader Joes as pilots make significant differences among estimated values, appreciation, and average tax amounts.</w:t>
      </w:r>
      <w:r w:rsidR="00DD0154">
        <w:t xml:space="preserve"> This will help investors to determine which </w:t>
      </w:r>
      <w:r w:rsidR="00963470">
        <w:t>neighborhoods</w:t>
      </w:r>
      <w:r w:rsidR="00DD0154">
        <w:t xml:space="preserve"> to </w:t>
      </w:r>
      <w:r w:rsidR="00A54E33">
        <w:t xml:space="preserve">invest in </w:t>
      </w:r>
      <w:r w:rsidR="00963470">
        <w:t>property</w:t>
      </w:r>
      <w:r w:rsidR="00A54E33">
        <w:t xml:space="preserve"> that will </w:t>
      </w:r>
      <w:r w:rsidR="00963470">
        <w:t>produce</w:t>
      </w:r>
      <w:r w:rsidR="00A54E33">
        <w:t xml:space="preserve"> maximum return on investment.</w:t>
      </w:r>
    </w:p>
    <w:p w14:paraId="4ABEE637" w14:textId="714ABC5A" w:rsidR="00730E27" w:rsidRPr="008240CE" w:rsidRDefault="00730E27">
      <w:pPr>
        <w:rPr>
          <w:b/>
          <w:bCs/>
        </w:rPr>
      </w:pPr>
      <w:r w:rsidRPr="008240CE">
        <w:rPr>
          <w:b/>
          <w:bCs/>
        </w:rPr>
        <w:t>Research Questions and Answers</w:t>
      </w:r>
      <w:r w:rsidR="00F93D2D" w:rsidRPr="008240CE">
        <w:rPr>
          <w:b/>
          <w:bCs/>
        </w:rPr>
        <w:t>:</w:t>
      </w:r>
      <w:r w:rsidR="00716905" w:rsidRPr="008240CE">
        <w:rPr>
          <w:b/>
          <w:bCs/>
        </w:rPr>
        <w:t xml:space="preserve"> </w:t>
      </w:r>
    </w:p>
    <w:p w14:paraId="47226076" w14:textId="17116AB7" w:rsidR="00730E27" w:rsidRDefault="00F93D2D" w:rsidP="00716905">
      <w:pPr>
        <w:pStyle w:val="ListParagraph"/>
        <w:numPr>
          <w:ilvl w:val="0"/>
          <w:numId w:val="3"/>
        </w:numPr>
      </w:pPr>
      <w:r w:rsidRPr="00716905">
        <w:rPr>
          <w:b/>
          <w:bCs/>
        </w:rPr>
        <w:t>Question:</w:t>
      </w:r>
      <w:r>
        <w:t xml:space="preserve"> Do </w:t>
      </w:r>
      <w:r w:rsidRPr="00F93D2D">
        <w:t xml:space="preserve">home's proximity to </w:t>
      </w:r>
      <w:r>
        <w:t xml:space="preserve">Starbucks/HEB and Trader Joes make </w:t>
      </w:r>
      <w:r w:rsidRPr="00F93D2D">
        <w:t xml:space="preserve">significant differences among estimated values, </w:t>
      </w:r>
      <w:r w:rsidR="00716905" w:rsidRPr="00F93D2D">
        <w:t>appreciation,</w:t>
      </w:r>
      <w:r w:rsidRPr="00F93D2D">
        <w:t xml:space="preserve"> and average tax amounts</w:t>
      </w:r>
      <w:r w:rsidR="00716905">
        <w:t>.</w:t>
      </w:r>
    </w:p>
    <w:p w14:paraId="5257E1BC" w14:textId="1FCF27B7" w:rsidR="00716905" w:rsidRDefault="00716905" w:rsidP="008C4CF3">
      <w:pPr>
        <w:pStyle w:val="ListParagraph"/>
        <w:numPr>
          <w:ilvl w:val="0"/>
          <w:numId w:val="3"/>
        </w:numPr>
      </w:pPr>
      <w:r w:rsidRPr="008C4CF3">
        <w:rPr>
          <w:b/>
          <w:bCs/>
        </w:rPr>
        <w:t>Answers:</w:t>
      </w:r>
      <w:r>
        <w:t xml:space="preserve"> To establish quantitatively that proximity of central </w:t>
      </w:r>
      <w:r w:rsidR="008C4CF3">
        <w:t>markets using</w:t>
      </w:r>
      <w:r>
        <w:t xml:space="preserve"> Starbucks/HEB and Trader Joes as pilots </w:t>
      </w:r>
      <w:r w:rsidR="008C4CF3">
        <w:t xml:space="preserve">make </w:t>
      </w:r>
      <w:r w:rsidR="008C4CF3" w:rsidRPr="00F93D2D">
        <w:t>significant differences among estimated values, appreciation, and average tax amounts</w:t>
      </w:r>
      <w:r w:rsidR="008C4CF3">
        <w:t>.</w:t>
      </w:r>
    </w:p>
    <w:p w14:paraId="56E289B8" w14:textId="0CCDE0C9" w:rsidR="00730E27" w:rsidRPr="00B17C99" w:rsidRDefault="00730E27">
      <w:pPr>
        <w:rPr>
          <w:b/>
          <w:bCs/>
        </w:rPr>
      </w:pPr>
      <w:r w:rsidRPr="00B17C99">
        <w:rPr>
          <w:b/>
          <w:bCs/>
        </w:rPr>
        <w:t>Dataset to be used</w:t>
      </w:r>
      <w:r w:rsidR="008C4CF3" w:rsidRPr="00B17C99">
        <w:rPr>
          <w:b/>
          <w:bCs/>
        </w:rPr>
        <w:t>:</w:t>
      </w:r>
    </w:p>
    <w:p w14:paraId="7DC55101" w14:textId="5377E54F" w:rsidR="00730E27" w:rsidRDefault="00963470" w:rsidP="00BD6122">
      <w:pPr>
        <w:pStyle w:val="ListParagraph"/>
        <w:numPr>
          <w:ilvl w:val="0"/>
          <w:numId w:val="4"/>
        </w:numPr>
      </w:pPr>
      <w:r>
        <w:t>Real estate API</w:t>
      </w:r>
      <w:r w:rsidR="00377C07">
        <w:t>’s (</w:t>
      </w:r>
      <w:r w:rsidR="008C4CF3">
        <w:t>Home price data 2010 – 2020</w:t>
      </w:r>
      <w:r w:rsidR="00BD6122">
        <w:t>,</w:t>
      </w:r>
      <w:r w:rsidR="00BD6122" w:rsidRPr="00BD6122">
        <w:t xml:space="preserve"> </w:t>
      </w:r>
      <w:r w:rsidR="00BD6122">
        <w:t xml:space="preserve">Average tax amount over the same </w:t>
      </w:r>
      <w:r w:rsidR="006817C1">
        <w:t>time)</w:t>
      </w:r>
    </w:p>
    <w:p w14:paraId="1F3CD0E4" w14:textId="10B015BB" w:rsidR="001D5CEF" w:rsidRDefault="003A20AB" w:rsidP="008C4CF3">
      <w:pPr>
        <w:pStyle w:val="ListParagraph"/>
        <w:numPr>
          <w:ilvl w:val="0"/>
          <w:numId w:val="4"/>
        </w:numPr>
      </w:pPr>
      <w:r>
        <w:t xml:space="preserve">Cities to </w:t>
      </w:r>
      <w:r w:rsidR="003310D6">
        <w:t>focus on</w:t>
      </w:r>
      <w:r>
        <w:t xml:space="preserve"> are (</w:t>
      </w:r>
      <w:r w:rsidR="000C73C7">
        <w:t>Dalas, Austin and Houston)</w:t>
      </w:r>
    </w:p>
    <w:p w14:paraId="4E3E4F9E" w14:textId="1601F3E0" w:rsidR="003310D6" w:rsidRDefault="00A436C2" w:rsidP="008C4CF3">
      <w:pPr>
        <w:pStyle w:val="ListParagraph"/>
        <w:numPr>
          <w:ilvl w:val="0"/>
          <w:numId w:val="4"/>
        </w:numPr>
      </w:pPr>
      <w:r>
        <w:t xml:space="preserve">2 neighborhoods per city </w:t>
      </w:r>
      <w:r w:rsidR="00494169">
        <w:t>piloted</w:t>
      </w:r>
      <w:r w:rsidR="00860E46">
        <w:t xml:space="preserve"> with comparative </w:t>
      </w:r>
      <w:r w:rsidR="001C71AC">
        <w:t xml:space="preserve">status </w:t>
      </w:r>
    </w:p>
    <w:p w14:paraId="614F2F8E" w14:textId="737CEE95" w:rsidR="008C4CF3" w:rsidRDefault="008C4CF3" w:rsidP="008C4CF3">
      <w:pPr>
        <w:pStyle w:val="ListParagraph"/>
        <w:numPr>
          <w:ilvl w:val="0"/>
          <w:numId w:val="4"/>
        </w:numPr>
      </w:pPr>
      <w:r>
        <w:t xml:space="preserve">Record of communities with </w:t>
      </w:r>
      <w:r w:rsidRPr="00F93D2D">
        <w:t xml:space="preserve">to </w:t>
      </w:r>
      <w:r>
        <w:t>Starbucks/HEB and Trader Joes</w:t>
      </w:r>
    </w:p>
    <w:p w14:paraId="1AD9B5CE" w14:textId="05A4BB4C" w:rsidR="00DE6402" w:rsidRDefault="00DE6402" w:rsidP="008C4CF3">
      <w:pPr>
        <w:pStyle w:val="ListParagraph"/>
        <w:numPr>
          <w:ilvl w:val="0"/>
          <w:numId w:val="4"/>
        </w:numPr>
      </w:pPr>
      <w:r>
        <w:t xml:space="preserve">A record of </w:t>
      </w:r>
      <w:r w:rsidR="007A4CED">
        <w:t>neighborhoods</w:t>
      </w:r>
      <w:r>
        <w:t xml:space="preserve"> without </w:t>
      </w:r>
      <w:r w:rsidR="007A4CED">
        <w:t>Starbucks/HEB and Trader Joes</w:t>
      </w:r>
    </w:p>
    <w:p w14:paraId="2C039A52" w14:textId="2AEACD2C" w:rsidR="008C4CF3" w:rsidRDefault="008C4CF3" w:rsidP="008C4CF3">
      <w:pPr>
        <w:pStyle w:val="ListParagraph"/>
        <w:numPr>
          <w:ilvl w:val="0"/>
          <w:numId w:val="4"/>
        </w:numPr>
      </w:pPr>
      <w:r>
        <w:t xml:space="preserve">Demographic data </w:t>
      </w:r>
    </w:p>
    <w:p w14:paraId="3FF06048" w14:textId="2B9EAE8D" w:rsidR="00730E27" w:rsidRDefault="00730E27">
      <w:r>
        <w:t>Task Breakdown</w:t>
      </w:r>
      <w:r w:rsidR="008C4CF3">
        <w:t>:</w:t>
      </w:r>
    </w:p>
    <w:p w14:paraId="019B2E85" w14:textId="3AC8A9DA" w:rsidR="008C4CF3" w:rsidRDefault="008C4CF3">
      <w:r>
        <w:t>Project timeline:  Nov 2 – 14,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5843"/>
        <w:gridCol w:w="1350"/>
        <w:gridCol w:w="1165"/>
      </w:tblGrid>
      <w:tr w:rsidR="003436EF" w14:paraId="4F6C08FA" w14:textId="77777777" w:rsidTr="00E76488">
        <w:tc>
          <w:tcPr>
            <w:tcW w:w="992" w:type="dxa"/>
          </w:tcPr>
          <w:p w14:paraId="2B24BDC6" w14:textId="4F368A18" w:rsidR="003436EF" w:rsidRDefault="003436EF">
            <w:bookmarkStart w:id="0" w:name="_Hlk86918235"/>
            <w:r>
              <w:t>Releases</w:t>
            </w:r>
          </w:p>
        </w:tc>
        <w:tc>
          <w:tcPr>
            <w:tcW w:w="5843" w:type="dxa"/>
          </w:tcPr>
          <w:p w14:paraId="3B9110E0" w14:textId="226898B4" w:rsidR="003436EF" w:rsidRDefault="00C2579C">
            <w:r>
              <w:t xml:space="preserve">High level </w:t>
            </w:r>
            <w:r w:rsidR="00E76488">
              <w:t>Story points</w:t>
            </w:r>
          </w:p>
        </w:tc>
        <w:tc>
          <w:tcPr>
            <w:tcW w:w="1350" w:type="dxa"/>
          </w:tcPr>
          <w:p w14:paraId="474137D8" w14:textId="17121B1F" w:rsidR="003436EF" w:rsidRDefault="00937F73">
            <w:r>
              <w:t>Start</w:t>
            </w:r>
          </w:p>
        </w:tc>
        <w:tc>
          <w:tcPr>
            <w:tcW w:w="1165" w:type="dxa"/>
          </w:tcPr>
          <w:p w14:paraId="2C082479" w14:textId="16BEB581" w:rsidR="003436EF" w:rsidRDefault="00937F73">
            <w:r>
              <w:t>End</w:t>
            </w:r>
          </w:p>
        </w:tc>
      </w:tr>
      <w:tr w:rsidR="003436EF" w14:paraId="68DB7028" w14:textId="77777777" w:rsidTr="00E76488">
        <w:tc>
          <w:tcPr>
            <w:tcW w:w="992" w:type="dxa"/>
          </w:tcPr>
          <w:p w14:paraId="7EA1428C" w14:textId="346E1EF0" w:rsidR="003436EF" w:rsidRDefault="003436EF">
            <w:r>
              <w:t>Sprint 1</w:t>
            </w:r>
          </w:p>
        </w:tc>
        <w:tc>
          <w:tcPr>
            <w:tcW w:w="5843" w:type="dxa"/>
          </w:tcPr>
          <w:p w14:paraId="0B82EC00" w14:textId="79C66B51" w:rsidR="003436EF" w:rsidRDefault="00634ABC" w:rsidP="00634ABC">
            <w:r w:rsidRPr="00634ABC">
              <w:t>Project planning</w:t>
            </w:r>
            <w:r>
              <w:t xml:space="preserve">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fetching/API integration</w:t>
            </w:r>
          </w:p>
        </w:tc>
        <w:tc>
          <w:tcPr>
            <w:tcW w:w="1350" w:type="dxa"/>
          </w:tcPr>
          <w:p w14:paraId="38A46849" w14:textId="77EF8F16" w:rsidR="003436EF" w:rsidRDefault="006D5C9B">
            <w:r>
              <w:t>11/03</w:t>
            </w:r>
            <w:r w:rsidR="0096700C">
              <w:t>/21</w:t>
            </w:r>
          </w:p>
        </w:tc>
        <w:tc>
          <w:tcPr>
            <w:tcW w:w="1165" w:type="dxa"/>
          </w:tcPr>
          <w:p w14:paraId="16417969" w14:textId="45C1E96F" w:rsidR="003436EF" w:rsidRDefault="0096700C">
            <w:r>
              <w:t>11/04/21</w:t>
            </w:r>
          </w:p>
        </w:tc>
      </w:tr>
      <w:tr w:rsidR="003436EF" w14:paraId="5EF31FCB" w14:textId="77777777" w:rsidTr="00E76488">
        <w:tc>
          <w:tcPr>
            <w:tcW w:w="992" w:type="dxa"/>
          </w:tcPr>
          <w:p w14:paraId="456AA584" w14:textId="5730537B" w:rsidR="003436EF" w:rsidRDefault="003436EF">
            <w:r>
              <w:t>Sprint 2</w:t>
            </w:r>
          </w:p>
        </w:tc>
        <w:tc>
          <w:tcPr>
            <w:tcW w:w="5843" w:type="dxa"/>
          </w:tcPr>
          <w:p w14:paraId="275CA3E1" w14:textId="7D8FA056" w:rsidR="003436EF" w:rsidRDefault="00455F21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cleansing and Data Analysis</w:t>
            </w:r>
          </w:p>
        </w:tc>
        <w:tc>
          <w:tcPr>
            <w:tcW w:w="1350" w:type="dxa"/>
          </w:tcPr>
          <w:p w14:paraId="2807A9EF" w14:textId="1670B8DC" w:rsidR="003436EF" w:rsidRDefault="0096700C">
            <w:r>
              <w:t>11/05/21</w:t>
            </w:r>
          </w:p>
        </w:tc>
        <w:tc>
          <w:tcPr>
            <w:tcW w:w="1165" w:type="dxa"/>
          </w:tcPr>
          <w:p w14:paraId="490EFC55" w14:textId="5FFBA78C" w:rsidR="003436EF" w:rsidRDefault="00F9207E">
            <w:r>
              <w:t>11/06/21</w:t>
            </w:r>
          </w:p>
        </w:tc>
      </w:tr>
      <w:tr w:rsidR="003436EF" w14:paraId="1B6E0800" w14:textId="77777777" w:rsidTr="00E76488">
        <w:tc>
          <w:tcPr>
            <w:tcW w:w="992" w:type="dxa"/>
          </w:tcPr>
          <w:p w14:paraId="3017A390" w14:textId="09223FDA" w:rsidR="003436EF" w:rsidRDefault="003436EF">
            <w:r>
              <w:t>Sprint 3</w:t>
            </w:r>
          </w:p>
        </w:tc>
        <w:tc>
          <w:tcPr>
            <w:tcW w:w="5843" w:type="dxa"/>
          </w:tcPr>
          <w:p w14:paraId="15EA859C" w14:textId="6B647AD9" w:rsidR="003436EF" w:rsidRDefault="00455F21" w:rsidP="00823B7C">
            <w:pPr>
              <w:tabs>
                <w:tab w:val="left" w:pos="2128"/>
              </w:tabs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</w:t>
            </w:r>
            <w:r w:rsidR="00823B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 and Documentation</w:t>
            </w:r>
          </w:p>
        </w:tc>
        <w:tc>
          <w:tcPr>
            <w:tcW w:w="1350" w:type="dxa"/>
          </w:tcPr>
          <w:p w14:paraId="61147149" w14:textId="242A611B" w:rsidR="003436EF" w:rsidRDefault="00F9207E">
            <w:r>
              <w:t>11/06/21</w:t>
            </w:r>
          </w:p>
        </w:tc>
        <w:tc>
          <w:tcPr>
            <w:tcW w:w="1165" w:type="dxa"/>
          </w:tcPr>
          <w:p w14:paraId="684ADF86" w14:textId="3D25F397" w:rsidR="003436EF" w:rsidRDefault="00F9207E">
            <w:r>
              <w:t>11/0</w:t>
            </w:r>
            <w:r w:rsidR="00FA123F">
              <w:t>7</w:t>
            </w:r>
            <w:r>
              <w:t>/21</w:t>
            </w:r>
          </w:p>
        </w:tc>
      </w:tr>
      <w:tr w:rsidR="003436EF" w14:paraId="44BEA124" w14:textId="77777777" w:rsidTr="00E76488">
        <w:tc>
          <w:tcPr>
            <w:tcW w:w="992" w:type="dxa"/>
          </w:tcPr>
          <w:p w14:paraId="6735A630" w14:textId="75C78A33" w:rsidR="003436EF" w:rsidRDefault="00E76488">
            <w:r>
              <w:t>Sprint 4</w:t>
            </w:r>
          </w:p>
        </w:tc>
        <w:tc>
          <w:tcPr>
            <w:tcW w:w="5843" w:type="dxa"/>
          </w:tcPr>
          <w:p w14:paraId="10357680" w14:textId="3FE81367" w:rsidR="003436EF" w:rsidRDefault="00823B7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Testing and Documentation</w:t>
            </w:r>
          </w:p>
        </w:tc>
        <w:tc>
          <w:tcPr>
            <w:tcW w:w="1350" w:type="dxa"/>
          </w:tcPr>
          <w:p w14:paraId="6E0FD806" w14:textId="51349897" w:rsidR="003436EF" w:rsidRDefault="00FA123F">
            <w:r>
              <w:t>11/08/21</w:t>
            </w:r>
          </w:p>
        </w:tc>
        <w:tc>
          <w:tcPr>
            <w:tcW w:w="1165" w:type="dxa"/>
          </w:tcPr>
          <w:p w14:paraId="70DF61FA" w14:textId="69A80992" w:rsidR="003436EF" w:rsidRDefault="00103575">
            <w:r>
              <w:t>11/09/21</w:t>
            </w:r>
          </w:p>
        </w:tc>
      </w:tr>
      <w:tr w:rsidR="003436EF" w14:paraId="322AE161" w14:textId="77777777" w:rsidTr="00E76488">
        <w:tc>
          <w:tcPr>
            <w:tcW w:w="992" w:type="dxa"/>
          </w:tcPr>
          <w:p w14:paraId="6038BC84" w14:textId="33BEE2E5" w:rsidR="003436EF" w:rsidRDefault="00C2579C">
            <w:r w:rsidRPr="00C2579C">
              <w:t xml:space="preserve">Sprint </w:t>
            </w:r>
            <w:r>
              <w:t>5</w:t>
            </w:r>
          </w:p>
        </w:tc>
        <w:tc>
          <w:tcPr>
            <w:tcW w:w="5843" w:type="dxa"/>
          </w:tcPr>
          <w:p w14:paraId="7BA4F701" w14:textId="0E5CE644" w:rsidR="003436EF" w:rsidRPr="00C21F63" w:rsidRDefault="00C21F6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21F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Creating Presentation</w:t>
            </w:r>
          </w:p>
        </w:tc>
        <w:tc>
          <w:tcPr>
            <w:tcW w:w="1350" w:type="dxa"/>
          </w:tcPr>
          <w:p w14:paraId="02A4E684" w14:textId="02BB71E3" w:rsidR="003436EF" w:rsidRDefault="00830F85">
            <w:r>
              <w:t>11/10/21</w:t>
            </w:r>
          </w:p>
        </w:tc>
        <w:tc>
          <w:tcPr>
            <w:tcW w:w="1165" w:type="dxa"/>
          </w:tcPr>
          <w:p w14:paraId="0B2C00E4" w14:textId="4A7F49AE" w:rsidR="003436EF" w:rsidRDefault="00830F85">
            <w:r>
              <w:t>11/10/21</w:t>
            </w:r>
          </w:p>
        </w:tc>
      </w:tr>
      <w:tr w:rsidR="003436EF" w14:paraId="2C2DC793" w14:textId="77777777" w:rsidTr="00E76488">
        <w:tc>
          <w:tcPr>
            <w:tcW w:w="992" w:type="dxa"/>
          </w:tcPr>
          <w:p w14:paraId="321519B3" w14:textId="25FEA495" w:rsidR="003436EF" w:rsidRDefault="00C2579C">
            <w:r w:rsidRPr="00C2579C">
              <w:t xml:space="preserve">Sprint </w:t>
            </w:r>
            <w:r>
              <w:t>6</w:t>
            </w:r>
          </w:p>
        </w:tc>
        <w:tc>
          <w:tcPr>
            <w:tcW w:w="5843" w:type="dxa"/>
          </w:tcPr>
          <w:p w14:paraId="6E87BFF4" w14:textId="4BBB42ED" w:rsidR="003436EF" w:rsidRDefault="00C21F63">
            <w:r w:rsidRPr="00C21F63">
              <w:t>Presentation</w:t>
            </w:r>
          </w:p>
        </w:tc>
        <w:tc>
          <w:tcPr>
            <w:tcW w:w="1350" w:type="dxa"/>
          </w:tcPr>
          <w:p w14:paraId="68DBE69E" w14:textId="68B1BC17" w:rsidR="003436EF" w:rsidRDefault="00830F85">
            <w:r>
              <w:t>11/11/21</w:t>
            </w:r>
          </w:p>
        </w:tc>
        <w:tc>
          <w:tcPr>
            <w:tcW w:w="1165" w:type="dxa"/>
          </w:tcPr>
          <w:p w14:paraId="572B1E14" w14:textId="198A3F90" w:rsidR="003436EF" w:rsidRDefault="00830F85">
            <w:r>
              <w:t>11/11/</w:t>
            </w:r>
            <w:r w:rsidR="007976D2">
              <w:t>21</w:t>
            </w:r>
          </w:p>
        </w:tc>
      </w:tr>
      <w:tr w:rsidR="003436EF" w14:paraId="6D181135" w14:textId="77777777" w:rsidTr="00E76488">
        <w:tc>
          <w:tcPr>
            <w:tcW w:w="992" w:type="dxa"/>
          </w:tcPr>
          <w:p w14:paraId="734E11DD" w14:textId="5C7F7D3C" w:rsidR="003436EF" w:rsidRDefault="00C2579C">
            <w:r w:rsidRPr="00C2579C">
              <w:t xml:space="preserve">Sprint </w:t>
            </w:r>
            <w:r>
              <w:t>7</w:t>
            </w:r>
          </w:p>
        </w:tc>
        <w:tc>
          <w:tcPr>
            <w:tcW w:w="5843" w:type="dxa"/>
          </w:tcPr>
          <w:p w14:paraId="151045B9" w14:textId="746B6E7E" w:rsidR="003436EF" w:rsidRDefault="003B1D85">
            <w:r w:rsidRPr="003B1D85">
              <w:t>Post presentation review</w:t>
            </w:r>
            <w:r>
              <w:t xml:space="preserve">, </w:t>
            </w:r>
            <w:r w:rsidR="001E6CBC" w:rsidRPr="001E6CBC">
              <w:t>Coding updates</w:t>
            </w:r>
            <w:r w:rsidR="006D5C9B">
              <w:t xml:space="preserve"> and </w:t>
            </w:r>
            <w:r w:rsidR="006D5C9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Project submission</w:t>
            </w:r>
          </w:p>
        </w:tc>
        <w:tc>
          <w:tcPr>
            <w:tcW w:w="1350" w:type="dxa"/>
          </w:tcPr>
          <w:p w14:paraId="2C4F7631" w14:textId="46579F68" w:rsidR="003436EF" w:rsidRDefault="007976D2">
            <w:r>
              <w:t>11/12/21</w:t>
            </w:r>
          </w:p>
        </w:tc>
        <w:tc>
          <w:tcPr>
            <w:tcW w:w="1165" w:type="dxa"/>
          </w:tcPr>
          <w:p w14:paraId="7F76012D" w14:textId="54C3E087" w:rsidR="003436EF" w:rsidRDefault="007976D2">
            <w:r>
              <w:t>11/14/21</w:t>
            </w:r>
          </w:p>
        </w:tc>
      </w:tr>
      <w:tr w:rsidR="00937F73" w14:paraId="26D296D7" w14:textId="77777777" w:rsidTr="00E76488">
        <w:tc>
          <w:tcPr>
            <w:tcW w:w="992" w:type="dxa"/>
          </w:tcPr>
          <w:p w14:paraId="4A4AEC5C" w14:textId="3DB67A1D" w:rsidR="00937F73" w:rsidRPr="00C2579C" w:rsidRDefault="00B17C99">
            <w:r>
              <w:t>Sprint 8</w:t>
            </w:r>
          </w:p>
        </w:tc>
        <w:tc>
          <w:tcPr>
            <w:tcW w:w="5843" w:type="dxa"/>
          </w:tcPr>
          <w:p w14:paraId="375A6DA6" w14:textId="0DD1A4F3" w:rsidR="00937F73" w:rsidRPr="003B1D85" w:rsidRDefault="00FD28DD">
            <w:r>
              <w:t>Retrospectives</w:t>
            </w:r>
          </w:p>
        </w:tc>
        <w:tc>
          <w:tcPr>
            <w:tcW w:w="1350" w:type="dxa"/>
          </w:tcPr>
          <w:p w14:paraId="232D462F" w14:textId="7D869D40" w:rsidR="00937F73" w:rsidRDefault="007552BC">
            <w:r>
              <w:t>11/14/21</w:t>
            </w:r>
          </w:p>
        </w:tc>
        <w:tc>
          <w:tcPr>
            <w:tcW w:w="1165" w:type="dxa"/>
          </w:tcPr>
          <w:p w14:paraId="1AEA3A7D" w14:textId="21669641" w:rsidR="00937F73" w:rsidRDefault="007552BC">
            <w:r>
              <w:t>11/14/21</w:t>
            </w:r>
          </w:p>
        </w:tc>
      </w:tr>
      <w:bookmarkEnd w:id="0"/>
    </w:tbl>
    <w:p w14:paraId="2CAF4FE4" w14:textId="79899074" w:rsidR="00D0317E" w:rsidRDefault="00D0317E"/>
    <w:p w14:paraId="2A1A5A89" w14:textId="61ADC14A" w:rsidR="00B17C99" w:rsidRDefault="00B17C99"/>
    <w:p w14:paraId="61DD1450" w14:textId="77777777" w:rsidR="00CC2450" w:rsidRDefault="00CC2450"/>
    <w:p w14:paraId="57BC569C" w14:textId="77777777" w:rsidR="000D0679" w:rsidRPr="000D0679" w:rsidRDefault="000D0679" w:rsidP="000D0679">
      <w:pPr>
        <w:rPr>
          <w:strike/>
        </w:rPr>
      </w:pPr>
    </w:p>
    <w:sectPr w:rsidR="000D0679" w:rsidRPr="000D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62B"/>
    <w:multiLevelType w:val="hybridMultilevel"/>
    <w:tmpl w:val="11A2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48FC"/>
    <w:multiLevelType w:val="hybridMultilevel"/>
    <w:tmpl w:val="3866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57B5"/>
    <w:multiLevelType w:val="hybridMultilevel"/>
    <w:tmpl w:val="F2F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4142"/>
    <w:multiLevelType w:val="hybridMultilevel"/>
    <w:tmpl w:val="671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06B3A"/>
    <w:multiLevelType w:val="hybridMultilevel"/>
    <w:tmpl w:val="DD9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068C3"/>
    <w:multiLevelType w:val="hybridMultilevel"/>
    <w:tmpl w:val="AE125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611C54"/>
    <w:multiLevelType w:val="hybridMultilevel"/>
    <w:tmpl w:val="019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E72D1"/>
    <w:multiLevelType w:val="hybridMultilevel"/>
    <w:tmpl w:val="E408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5"/>
    <w:rsid w:val="000A5627"/>
    <w:rsid w:val="000C73C7"/>
    <w:rsid w:val="000D0679"/>
    <w:rsid w:val="00103575"/>
    <w:rsid w:val="00136B45"/>
    <w:rsid w:val="0015333C"/>
    <w:rsid w:val="00156F62"/>
    <w:rsid w:val="00193B38"/>
    <w:rsid w:val="00195399"/>
    <w:rsid w:val="001B4B86"/>
    <w:rsid w:val="001C1E82"/>
    <w:rsid w:val="001C71AC"/>
    <w:rsid w:val="001D5CEF"/>
    <w:rsid w:val="001D61A9"/>
    <w:rsid w:val="001E6CBC"/>
    <w:rsid w:val="001F706C"/>
    <w:rsid w:val="0020541E"/>
    <w:rsid w:val="00251B79"/>
    <w:rsid w:val="002C0FA1"/>
    <w:rsid w:val="002C22CE"/>
    <w:rsid w:val="002C4451"/>
    <w:rsid w:val="002D3E7E"/>
    <w:rsid w:val="00316685"/>
    <w:rsid w:val="00317A46"/>
    <w:rsid w:val="003310D6"/>
    <w:rsid w:val="003436EF"/>
    <w:rsid w:val="00370910"/>
    <w:rsid w:val="00377C07"/>
    <w:rsid w:val="0038055B"/>
    <w:rsid w:val="003A20AB"/>
    <w:rsid w:val="003B1D85"/>
    <w:rsid w:val="0040351A"/>
    <w:rsid w:val="00454519"/>
    <w:rsid w:val="00455F21"/>
    <w:rsid w:val="004613BB"/>
    <w:rsid w:val="00493B2B"/>
    <w:rsid w:val="00494169"/>
    <w:rsid w:val="004A7295"/>
    <w:rsid w:val="004B044A"/>
    <w:rsid w:val="00520B8E"/>
    <w:rsid w:val="00524E16"/>
    <w:rsid w:val="00551D70"/>
    <w:rsid w:val="0057152E"/>
    <w:rsid w:val="00583F3A"/>
    <w:rsid w:val="0059438B"/>
    <w:rsid w:val="005B63AE"/>
    <w:rsid w:val="005F022F"/>
    <w:rsid w:val="00601FD2"/>
    <w:rsid w:val="00634ABC"/>
    <w:rsid w:val="006631FD"/>
    <w:rsid w:val="006817C1"/>
    <w:rsid w:val="006832AB"/>
    <w:rsid w:val="00685FA6"/>
    <w:rsid w:val="006A112F"/>
    <w:rsid w:val="006A2073"/>
    <w:rsid w:val="006A5C4E"/>
    <w:rsid w:val="006B7006"/>
    <w:rsid w:val="006D5C9B"/>
    <w:rsid w:val="00716905"/>
    <w:rsid w:val="00721274"/>
    <w:rsid w:val="0072771A"/>
    <w:rsid w:val="00730E27"/>
    <w:rsid w:val="00731784"/>
    <w:rsid w:val="00744D1C"/>
    <w:rsid w:val="00751E21"/>
    <w:rsid w:val="007552BC"/>
    <w:rsid w:val="00775B91"/>
    <w:rsid w:val="007976D2"/>
    <w:rsid w:val="007A363D"/>
    <w:rsid w:val="007A4CED"/>
    <w:rsid w:val="007B6488"/>
    <w:rsid w:val="007F590C"/>
    <w:rsid w:val="008121B9"/>
    <w:rsid w:val="00813976"/>
    <w:rsid w:val="00823B7C"/>
    <w:rsid w:val="008240CE"/>
    <w:rsid w:val="00830F85"/>
    <w:rsid w:val="00860E46"/>
    <w:rsid w:val="00864FBA"/>
    <w:rsid w:val="008C4CF3"/>
    <w:rsid w:val="008E3AED"/>
    <w:rsid w:val="00900416"/>
    <w:rsid w:val="009250B0"/>
    <w:rsid w:val="00937BD7"/>
    <w:rsid w:val="00937F73"/>
    <w:rsid w:val="00940B42"/>
    <w:rsid w:val="00963470"/>
    <w:rsid w:val="0096700C"/>
    <w:rsid w:val="00985801"/>
    <w:rsid w:val="00986F6E"/>
    <w:rsid w:val="0099637F"/>
    <w:rsid w:val="009B6E46"/>
    <w:rsid w:val="009E5C6F"/>
    <w:rsid w:val="00A41DF9"/>
    <w:rsid w:val="00A4344B"/>
    <w:rsid w:val="00A436C2"/>
    <w:rsid w:val="00A50B29"/>
    <w:rsid w:val="00A54E33"/>
    <w:rsid w:val="00A615D6"/>
    <w:rsid w:val="00A700C7"/>
    <w:rsid w:val="00A813E1"/>
    <w:rsid w:val="00A87782"/>
    <w:rsid w:val="00A87899"/>
    <w:rsid w:val="00AD0061"/>
    <w:rsid w:val="00B1669F"/>
    <w:rsid w:val="00B17C99"/>
    <w:rsid w:val="00B241E3"/>
    <w:rsid w:val="00B8588C"/>
    <w:rsid w:val="00BA0197"/>
    <w:rsid w:val="00BA176D"/>
    <w:rsid w:val="00BB4AFA"/>
    <w:rsid w:val="00BD6122"/>
    <w:rsid w:val="00C0489E"/>
    <w:rsid w:val="00C07710"/>
    <w:rsid w:val="00C10B50"/>
    <w:rsid w:val="00C21F63"/>
    <w:rsid w:val="00C2579C"/>
    <w:rsid w:val="00C90254"/>
    <w:rsid w:val="00C961B0"/>
    <w:rsid w:val="00CC2450"/>
    <w:rsid w:val="00D0317E"/>
    <w:rsid w:val="00D32E14"/>
    <w:rsid w:val="00D55FB1"/>
    <w:rsid w:val="00D820BB"/>
    <w:rsid w:val="00D9221C"/>
    <w:rsid w:val="00DB0B7C"/>
    <w:rsid w:val="00DD0154"/>
    <w:rsid w:val="00DD40EB"/>
    <w:rsid w:val="00DE6402"/>
    <w:rsid w:val="00E11FA5"/>
    <w:rsid w:val="00E3728E"/>
    <w:rsid w:val="00E61416"/>
    <w:rsid w:val="00E76488"/>
    <w:rsid w:val="00EB03B2"/>
    <w:rsid w:val="00EB5D23"/>
    <w:rsid w:val="00EB6FB2"/>
    <w:rsid w:val="00EE44DC"/>
    <w:rsid w:val="00EF2E87"/>
    <w:rsid w:val="00EF5DC0"/>
    <w:rsid w:val="00F01824"/>
    <w:rsid w:val="00F658F2"/>
    <w:rsid w:val="00F9207E"/>
    <w:rsid w:val="00F93D2D"/>
    <w:rsid w:val="00F94265"/>
    <w:rsid w:val="00FA123F"/>
    <w:rsid w:val="00FC6987"/>
    <w:rsid w:val="00FD28DD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DB07"/>
  <w15:chartTrackingRefBased/>
  <w15:docId w15:val="{B218893F-D918-4227-8F5C-4242E92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45"/>
    <w:pPr>
      <w:ind w:left="720"/>
      <w:contextualSpacing/>
    </w:pPr>
  </w:style>
  <w:style w:type="table" w:styleId="TableGrid">
    <w:name w:val="Table Grid"/>
    <w:basedOn w:val="TableNormal"/>
    <w:uiPriority w:val="39"/>
    <w:rsid w:val="0015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56F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56F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31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George</dc:creator>
  <cp:keywords/>
  <dc:description/>
  <cp:lastModifiedBy>Emmanuel George</cp:lastModifiedBy>
  <cp:revision>133</cp:revision>
  <dcterms:created xsi:type="dcterms:W3CDTF">2021-11-03T01:52:00Z</dcterms:created>
  <dcterms:modified xsi:type="dcterms:W3CDTF">2021-11-04T23:30:00Z</dcterms:modified>
</cp:coreProperties>
</file>