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BB35B" w14:textId="0928733C" w:rsidR="00DE1290" w:rsidRDefault="00C0022B" w:rsidP="003A1B38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Project 6</w:t>
      </w:r>
      <w:r w:rsidR="00045A73">
        <w:rPr>
          <w:rFonts w:ascii="Cambria" w:hAnsi="Cambria"/>
          <w:b/>
          <w:bCs/>
          <w:color w:val="4F81BD"/>
          <w:sz w:val="26"/>
          <w:szCs w:val="26"/>
        </w:rPr>
        <w:t>B</w:t>
      </w:r>
      <w:r>
        <w:rPr>
          <w:rFonts w:ascii="Cambria" w:hAnsi="Cambria"/>
          <w:b/>
          <w:bCs/>
          <w:color w:val="4F81BD"/>
          <w:sz w:val="26"/>
          <w:szCs w:val="26"/>
        </w:rPr>
        <w:t xml:space="preserve"> | Wolfram Alpha API</w:t>
      </w:r>
    </w:p>
    <w:p w14:paraId="5EF55DB1" w14:textId="5942CA41" w:rsidR="00007674" w:rsidRDefault="00007674" w:rsidP="003A1B38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704F8E6E" w14:textId="304815EF" w:rsidR="003C7346" w:rsidRDefault="00045A73" w:rsidP="005E071E">
      <w:pPr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For this project </w:t>
      </w:r>
      <w:r w:rsidR="00A75A11">
        <w:rPr>
          <w:color w:val="222222"/>
          <w:sz w:val="24"/>
          <w:szCs w:val="24"/>
          <w:shd w:val="clear" w:color="auto" w:fill="FFFFFF"/>
        </w:rPr>
        <w:t xml:space="preserve">– </w:t>
      </w:r>
    </w:p>
    <w:p w14:paraId="48C34951" w14:textId="33D7D9F0" w:rsidR="00C0022B" w:rsidRPr="008318F6" w:rsidRDefault="00A75A11" w:rsidP="00C0022B">
      <w:pPr>
        <w:pStyle w:val="ListParagraph"/>
        <w:numPr>
          <w:ilvl w:val="0"/>
          <w:numId w:val="33"/>
        </w:numPr>
      </w:pPr>
      <w:r w:rsidRPr="00F66A2F">
        <w:rPr>
          <w:color w:val="222222"/>
          <w:shd w:val="clear" w:color="auto" w:fill="FFFFFF"/>
        </w:rPr>
        <w:t>C</w:t>
      </w:r>
      <w:r w:rsidR="00F46F8D" w:rsidRPr="00F66A2F">
        <w:rPr>
          <w:color w:val="222222"/>
          <w:shd w:val="clear" w:color="auto" w:fill="FFFFFF"/>
        </w:rPr>
        <w:t>omplete this tutorial</w:t>
      </w:r>
      <w:r w:rsidR="00C0022B">
        <w:rPr>
          <w:color w:val="222222"/>
          <w:shd w:val="clear" w:color="auto" w:fill="FFFFFF"/>
        </w:rPr>
        <w:t xml:space="preserve"> – </w:t>
      </w:r>
      <w:r w:rsidR="00C0022B" w:rsidRPr="00C0022B">
        <w:rPr>
          <w:color w:val="222222"/>
          <w:shd w:val="clear" w:color="auto" w:fill="FFFFFF"/>
        </w:rPr>
        <w:t>Build Your Next Project with Wolfram Alpha API &amp; Python</w:t>
      </w:r>
    </w:p>
    <w:p w14:paraId="6F778168" w14:textId="4E87B633" w:rsidR="008318F6" w:rsidRPr="008318F6" w:rsidRDefault="008318F6" w:rsidP="008318F6">
      <w:pPr>
        <w:pStyle w:val="ListParagraph"/>
        <w:numPr>
          <w:ilvl w:val="1"/>
          <w:numId w:val="33"/>
        </w:numPr>
        <w:rPr>
          <w:color w:val="0070C0"/>
          <w:shd w:val="clear" w:color="auto" w:fill="FFFFFF"/>
        </w:rPr>
      </w:pPr>
      <w:r w:rsidRPr="008318F6">
        <w:rPr>
          <w:b/>
          <w:color w:val="0070C0"/>
          <w:shd w:val="clear" w:color="auto" w:fill="FFFFFF"/>
        </w:rPr>
        <w:t>You will need an API key</w:t>
      </w:r>
      <w:r w:rsidRPr="008318F6">
        <w:rPr>
          <w:color w:val="0070C0"/>
          <w:shd w:val="clear" w:color="auto" w:fill="FFFFFF"/>
        </w:rPr>
        <w:t xml:space="preserve"> to complete this project - Request for one immediately – See </w:t>
      </w:r>
      <w:r w:rsidRPr="008318F6">
        <w:rPr>
          <w:b/>
          <w:color w:val="0070C0"/>
          <w:shd w:val="clear" w:color="auto" w:fill="FFFFFF"/>
        </w:rPr>
        <w:t>Setting Up</w:t>
      </w:r>
      <w:r w:rsidRPr="008318F6">
        <w:rPr>
          <w:color w:val="0070C0"/>
          <w:shd w:val="clear" w:color="auto" w:fill="FFFFFF"/>
        </w:rPr>
        <w:t xml:space="preserve"> section</w:t>
      </w:r>
    </w:p>
    <w:p w14:paraId="7AD0A2F4" w14:textId="77777777" w:rsidR="008318F6" w:rsidRPr="00C0022B" w:rsidRDefault="008318F6" w:rsidP="008318F6"/>
    <w:p w14:paraId="16E1A4E0" w14:textId="5CE68FB7" w:rsidR="00BF1D85" w:rsidRDefault="009C4837" w:rsidP="00BF1D85">
      <w:pPr>
        <w:pStyle w:val="ListParagraph"/>
        <w:numPr>
          <w:ilvl w:val="1"/>
          <w:numId w:val="33"/>
        </w:numPr>
      </w:pPr>
      <w:hyperlink r:id="rId7" w:history="1">
        <w:r w:rsidR="00BF1D85" w:rsidRPr="00661663">
          <w:rPr>
            <w:rStyle w:val="Hyperlink"/>
          </w:rPr>
          <w:t>https://towardsdatascience.com/build-your-next-project-with-wolfram-alpha-api-and-python-51c2c361d8b9</w:t>
        </w:r>
      </w:hyperlink>
    </w:p>
    <w:p w14:paraId="3DB94280" w14:textId="77777777" w:rsidR="00BF1D85" w:rsidRPr="00F66A2F" w:rsidRDefault="00BF1D85" w:rsidP="00BF1D85">
      <w:pPr>
        <w:pStyle w:val="ListParagraph"/>
        <w:ind w:left="1440"/>
      </w:pPr>
    </w:p>
    <w:p w14:paraId="36095000" w14:textId="078A4BDF" w:rsidR="007A2B03" w:rsidRDefault="007A2B03" w:rsidP="00A75A11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Research and learn more about their </w:t>
      </w:r>
      <w:r w:rsidRPr="007A2B03">
        <w:rPr>
          <w:rFonts w:cstheme="minorHAnsi"/>
          <w:b/>
        </w:rPr>
        <w:t>Conversational API and Full Results API</w:t>
      </w:r>
    </w:p>
    <w:p w14:paraId="569D4235" w14:textId="47D6196E" w:rsidR="007A2B03" w:rsidRDefault="007A2B03" w:rsidP="00A75A11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Enhance your project by</w:t>
      </w:r>
      <w:r w:rsidR="00045A73">
        <w:rPr>
          <w:color w:val="222222"/>
          <w:shd w:val="clear" w:color="auto" w:fill="FFFFFF"/>
        </w:rPr>
        <w:t xml:space="preserve"> utilizing</w:t>
      </w:r>
      <w:r>
        <w:rPr>
          <w:color w:val="222222"/>
          <w:shd w:val="clear" w:color="auto" w:fill="FFFFFF"/>
        </w:rPr>
        <w:t xml:space="preserve"> additional </w:t>
      </w:r>
      <w:r w:rsidR="00A8434B">
        <w:rPr>
          <w:color w:val="222222"/>
          <w:shd w:val="clear" w:color="auto" w:fill="FFFFFF"/>
        </w:rPr>
        <w:t xml:space="preserve">services using </w:t>
      </w:r>
      <w:r w:rsidR="00A8434B">
        <w:rPr>
          <w:b/>
          <w:color w:val="222222"/>
          <w:shd w:val="clear" w:color="auto" w:fill="FFFFFF"/>
        </w:rPr>
        <w:t xml:space="preserve">both of </w:t>
      </w:r>
      <w:r w:rsidRPr="007A2B03">
        <w:rPr>
          <w:b/>
          <w:color w:val="222222"/>
          <w:shd w:val="clear" w:color="auto" w:fill="FFFFFF"/>
        </w:rPr>
        <w:t>the</w:t>
      </w:r>
      <w:r>
        <w:rPr>
          <w:color w:val="222222"/>
          <w:shd w:val="clear" w:color="auto" w:fill="FFFFFF"/>
        </w:rPr>
        <w:t xml:space="preserve"> </w:t>
      </w:r>
      <w:r w:rsidRPr="007A2B03">
        <w:rPr>
          <w:rFonts w:cstheme="minorHAnsi"/>
          <w:b/>
        </w:rPr>
        <w:t>Conversational API and Full Results API</w:t>
      </w:r>
      <w:r>
        <w:rPr>
          <w:color w:val="222222"/>
          <w:shd w:val="clear" w:color="auto" w:fill="FFFFFF"/>
        </w:rPr>
        <w:t xml:space="preserve"> </w:t>
      </w:r>
    </w:p>
    <w:p w14:paraId="19AAF8D5" w14:textId="4F18C491" w:rsidR="00045A73" w:rsidRPr="00045A73" w:rsidRDefault="008318F6" w:rsidP="00FF24F4">
      <w:pPr>
        <w:pStyle w:val="ListParagraph"/>
        <w:numPr>
          <w:ilvl w:val="1"/>
          <w:numId w:val="33"/>
        </w:numPr>
        <w:rPr>
          <w:b/>
          <w:color w:val="222222"/>
          <w:shd w:val="clear" w:color="auto" w:fill="FFFFFF"/>
        </w:rPr>
      </w:pPr>
      <w:r w:rsidRPr="008318F6">
        <w:rPr>
          <w:color w:val="222222"/>
          <w:shd w:val="clear" w:color="auto" w:fill="FFFFFF"/>
        </w:rPr>
        <w:t xml:space="preserve">I am here to encourage </w:t>
      </w:r>
      <w:r w:rsidR="00FF24F4">
        <w:rPr>
          <w:color w:val="222222"/>
          <w:shd w:val="clear" w:color="auto" w:fill="FFFFFF"/>
        </w:rPr>
        <w:t xml:space="preserve">you </w:t>
      </w:r>
      <w:r w:rsidRPr="008318F6">
        <w:rPr>
          <w:color w:val="222222"/>
          <w:shd w:val="clear" w:color="auto" w:fill="FFFFFF"/>
        </w:rPr>
        <w:t>to experiment</w:t>
      </w:r>
      <w:r w:rsidR="00FF24F4">
        <w:rPr>
          <w:color w:val="222222"/>
          <w:shd w:val="clear" w:color="auto" w:fill="FFFFFF"/>
        </w:rPr>
        <w:t xml:space="preserve">, therefore, </w:t>
      </w:r>
      <w:r w:rsidRPr="008318F6">
        <w:rPr>
          <w:color w:val="222222"/>
          <w:shd w:val="clear" w:color="auto" w:fill="FFFFFF"/>
        </w:rPr>
        <w:t xml:space="preserve">I am not too concern as to </w:t>
      </w:r>
      <w:r w:rsidR="00FF24F4">
        <w:rPr>
          <w:color w:val="222222"/>
          <w:shd w:val="clear" w:color="auto" w:fill="FFFFFF"/>
        </w:rPr>
        <w:t xml:space="preserve">exactly </w:t>
      </w:r>
      <w:r w:rsidRPr="008318F6">
        <w:rPr>
          <w:color w:val="222222"/>
          <w:shd w:val="clear" w:color="auto" w:fill="FFFFFF"/>
        </w:rPr>
        <w:t xml:space="preserve">what you choose to do  </w:t>
      </w:r>
    </w:p>
    <w:p w14:paraId="19C238FE" w14:textId="28A868BA" w:rsidR="008318F6" w:rsidRPr="00FF24F4" w:rsidRDefault="008318F6" w:rsidP="00FF24F4">
      <w:pPr>
        <w:pStyle w:val="ListParagraph"/>
        <w:numPr>
          <w:ilvl w:val="1"/>
          <w:numId w:val="33"/>
        </w:numPr>
        <w:rPr>
          <w:b/>
          <w:color w:val="222222"/>
          <w:shd w:val="clear" w:color="auto" w:fill="FFFFFF"/>
        </w:rPr>
      </w:pPr>
      <w:r w:rsidRPr="008318F6">
        <w:rPr>
          <w:b/>
          <w:color w:val="222222"/>
          <w:shd w:val="clear" w:color="auto" w:fill="FFFFFF"/>
        </w:rPr>
        <w:t xml:space="preserve">Be sure to discuss </w:t>
      </w:r>
      <w:r w:rsidR="00045A73">
        <w:rPr>
          <w:b/>
          <w:color w:val="222222"/>
          <w:shd w:val="clear" w:color="auto" w:fill="FFFFFF"/>
        </w:rPr>
        <w:t xml:space="preserve">these activities in </w:t>
      </w:r>
      <w:r w:rsidRPr="008318F6">
        <w:rPr>
          <w:b/>
          <w:color w:val="222222"/>
          <w:shd w:val="clear" w:color="auto" w:fill="FFFFFF"/>
        </w:rPr>
        <w:t>your write-up</w:t>
      </w:r>
    </w:p>
    <w:p w14:paraId="3733124E" w14:textId="3D5205B7" w:rsidR="00045A73" w:rsidRDefault="00045A73" w:rsidP="00B703BE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bookmarkStart w:id="0" w:name="_Hlk76919265"/>
      <w:r>
        <w:rPr>
          <w:color w:val="222222"/>
          <w:shd w:val="clear" w:color="auto" w:fill="FFFFFF"/>
        </w:rPr>
        <w:t>Grading</w:t>
      </w:r>
    </w:p>
    <w:p w14:paraId="0EB20CFC" w14:textId="204E0B92" w:rsidR="00045A73" w:rsidRDefault="00045A73" w:rsidP="00045A73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33% for completing the tutorial</w:t>
      </w:r>
    </w:p>
    <w:p w14:paraId="6D1EA0ED" w14:textId="5919955E" w:rsidR="00045A73" w:rsidRPr="00045A73" w:rsidRDefault="00A8434B" w:rsidP="00045A73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33% for making two</w:t>
      </w:r>
      <w:r w:rsidR="00045A73">
        <w:rPr>
          <w:color w:val="222222"/>
          <w:shd w:val="clear" w:color="auto" w:fill="FFFFFF"/>
        </w:rPr>
        <w:t xml:space="preserve"> or more </w:t>
      </w:r>
      <w:r>
        <w:rPr>
          <w:color w:val="222222"/>
          <w:shd w:val="clear" w:color="auto" w:fill="FFFFFF"/>
        </w:rPr>
        <w:t xml:space="preserve">additional services </w:t>
      </w:r>
      <w:r w:rsidR="00045A73">
        <w:rPr>
          <w:color w:val="222222"/>
          <w:shd w:val="clear" w:color="auto" w:fill="FFFFFF"/>
        </w:rPr>
        <w:t xml:space="preserve">using the </w:t>
      </w:r>
      <w:r w:rsidR="00045A73" w:rsidRPr="007A2B03">
        <w:rPr>
          <w:rFonts w:cstheme="minorHAnsi"/>
          <w:b/>
        </w:rPr>
        <w:t>Conversational API</w:t>
      </w:r>
    </w:p>
    <w:p w14:paraId="1D442C0C" w14:textId="29EC30CB" w:rsidR="00045A73" w:rsidRPr="00A8434B" w:rsidRDefault="00A8434B" w:rsidP="00A8434B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33% for making two</w:t>
      </w:r>
      <w:r w:rsidR="00045A73">
        <w:rPr>
          <w:color w:val="222222"/>
          <w:shd w:val="clear" w:color="auto" w:fill="FFFFFF"/>
        </w:rPr>
        <w:t xml:space="preserve"> or more </w:t>
      </w:r>
      <w:r>
        <w:rPr>
          <w:color w:val="222222"/>
          <w:shd w:val="clear" w:color="auto" w:fill="FFFFFF"/>
        </w:rPr>
        <w:t xml:space="preserve">additional services </w:t>
      </w:r>
      <w:r w:rsidR="00045A73">
        <w:rPr>
          <w:color w:val="222222"/>
          <w:shd w:val="clear" w:color="auto" w:fill="FFFFFF"/>
        </w:rPr>
        <w:t xml:space="preserve">using the </w:t>
      </w:r>
      <w:r w:rsidR="00045A73">
        <w:rPr>
          <w:rFonts w:cstheme="minorHAnsi"/>
          <w:b/>
        </w:rPr>
        <w:t>Full Results</w:t>
      </w:r>
      <w:r w:rsidR="00045A73" w:rsidRPr="007A2B03">
        <w:rPr>
          <w:rFonts w:cstheme="minorHAnsi"/>
          <w:b/>
        </w:rPr>
        <w:t xml:space="preserve"> API</w:t>
      </w:r>
      <w:bookmarkEnd w:id="0"/>
    </w:p>
    <w:p w14:paraId="2515E587" w14:textId="1B26B679" w:rsidR="00B703BE" w:rsidRPr="00B703BE" w:rsidRDefault="00B703BE" w:rsidP="00B703BE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You will need to submit either a .py or .ipynb file for this assignment</w:t>
      </w:r>
    </w:p>
    <w:p w14:paraId="7A85B1A8" w14:textId="2AC346FA" w:rsidR="00453F54" w:rsidRDefault="00453F54" w:rsidP="005E071E">
      <w:pPr>
        <w:rPr>
          <w:color w:val="222222"/>
          <w:sz w:val="24"/>
          <w:szCs w:val="24"/>
          <w:shd w:val="clear" w:color="auto" w:fill="FFFFFF"/>
        </w:rPr>
      </w:pPr>
    </w:p>
    <w:p w14:paraId="7127AE18" w14:textId="77777777" w:rsidR="0049625E" w:rsidRPr="00B01A43" w:rsidRDefault="0049625E" w:rsidP="0049625E">
      <w:pPr>
        <w:rPr>
          <w:rFonts w:ascii="Cambria" w:hAnsi="Cambria"/>
          <w:b/>
          <w:bCs/>
          <w:color w:val="0070C0"/>
          <w:sz w:val="26"/>
          <w:szCs w:val="26"/>
        </w:rPr>
      </w:pPr>
      <w:r w:rsidRPr="00B01A43">
        <w:rPr>
          <w:rFonts w:ascii="Cambria" w:hAnsi="Cambria"/>
          <w:b/>
          <w:bCs/>
          <w:color w:val="FF0000"/>
          <w:sz w:val="26"/>
          <w:szCs w:val="26"/>
        </w:rPr>
        <w:t>Academic Honesty Policy Reminder</w:t>
      </w:r>
      <w:r w:rsidRPr="00B01A43">
        <w:rPr>
          <w:color w:val="FF0000"/>
        </w:rPr>
        <w:t xml:space="preserve"> </w:t>
      </w:r>
      <w:r>
        <w:rPr>
          <w:sz w:val="24"/>
        </w:rPr>
        <w:t>|</w:t>
      </w:r>
      <w:r w:rsidRPr="00270B4E">
        <w:rPr>
          <w:sz w:val="24"/>
        </w:rPr>
        <w:t xml:space="preserve"> </w:t>
      </w:r>
      <w:r w:rsidRPr="00B01A43">
        <w:rPr>
          <w:b/>
          <w:color w:val="0070C0"/>
          <w:sz w:val="24"/>
        </w:rPr>
        <w:t>Do your own work</w:t>
      </w:r>
      <w:r w:rsidRPr="00B01A43">
        <w:rPr>
          <w:color w:val="0070C0"/>
          <w:sz w:val="24"/>
        </w:rPr>
        <w:t xml:space="preserve"> – each submitted project will be compared against other submissions from current and previous semesters</w:t>
      </w:r>
    </w:p>
    <w:p w14:paraId="2086BE5D" w14:textId="77777777" w:rsidR="0049625E" w:rsidRDefault="0049625E" w:rsidP="005E071E">
      <w:pPr>
        <w:rPr>
          <w:color w:val="222222"/>
          <w:sz w:val="24"/>
          <w:szCs w:val="24"/>
          <w:shd w:val="clear" w:color="auto" w:fill="FFFFFF"/>
        </w:rPr>
      </w:pPr>
    </w:p>
    <w:p w14:paraId="5A39BBE3" w14:textId="50CB101F" w:rsidR="007F6B24" w:rsidRDefault="0009203A" w:rsidP="009203DC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Python Expectations</w:t>
      </w:r>
    </w:p>
    <w:p w14:paraId="6AC3776F" w14:textId="57BBBD0D" w:rsidR="002E1869" w:rsidRDefault="00F46F8D" w:rsidP="007F6B24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working .py or .ipynb </w:t>
      </w:r>
    </w:p>
    <w:p w14:paraId="5850878B" w14:textId="5FABF18F" w:rsidR="001F711E" w:rsidRDefault="001F711E" w:rsidP="007F6B24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Apply what you have learned</w:t>
      </w:r>
    </w:p>
    <w:p w14:paraId="2C3DA1AF" w14:textId="0E3F44AB" w:rsidR="00F46F8D" w:rsidRPr="00A9677E" w:rsidRDefault="00F46F8D" w:rsidP="0049625E">
      <w:pPr>
        <w:rPr>
          <w:color w:val="222222"/>
          <w:shd w:val="clear" w:color="auto" w:fill="FFFFFF"/>
        </w:rPr>
      </w:pPr>
    </w:p>
    <w:p w14:paraId="1A8BF1D6" w14:textId="77777777" w:rsidR="00631D4B" w:rsidRPr="00A9177F" w:rsidRDefault="00631D4B" w:rsidP="00631D4B">
      <w:pPr>
        <w:rPr>
          <w:rFonts w:ascii="Cambria" w:hAnsi="Cambria"/>
          <w:b/>
          <w:bCs/>
          <w:color w:val="4F81BD"/>
          <w:sz w:val="26"/>
          <w:szCs w:val="26"/>
        </w:rPr>
      </w:pPr>
      <w:r w:rsidRPr="00A9177F">
        <w:rPr>
          <w:rFonts w:ascii="Cambria" w:hAnsi="Cambria"/>
          <w:b/>
          <w:bCs/>
          <w:color w:val="4F81BD"/>
          <w:sz w:val="26"/>
          <w:szCs w:val="26"/>
        </w:rPr>
        <w:t>Assumptions</w:t>
      </w:r>
    </w:p>
    <w:p w14:paraId="05C9693A" w14:textId="6D33AAB7" w:rsidR="00631D4B" w:rsidRDefault="00631D4B" w:rsidP="002E387C">
      <w:pPr>
        <w:pStyle w:val="ListParagraph"/>
        <w:numPr>
          <w:ilvl w:val="0"/>
          <w:numId w:val="2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What </w:t>
      </w:r>
      <w:r w:rsidR="00C61779">
        <w:rPr>
          <w:color w:val="222222"/>
          <w:shd w:val="clear" w:color="auto" w:fill="FFFFFF"/>
        </w:rPr>
        <w:t xml:space="preserve">other </w:t>
      </w:r>
      <w:r>
        <w:rPr>
          <w:color w:val="222222"/>
          <w:shd w:val="clear" w:color="auto" w:fill="FFFFFF"/>
        </w:rPr>
        <w:t>assumption(s) do you need to make?</w:t>
      </w:r>
    </w:p>
    <w:p w14:paraId="4FE476D0" w14:textId="099B8D4C" w:rsidR="00F46F8D" w:rsidRDefault="00F46F8D" w:rsidP="007F6B24">
      <w:pPr>
        <w:rPr>
          <w:color w:val="222222"/>
          <w:sz w:val="24"/>
          <w:szCs w:val="24"/>
          <w:shd w:val="clear" w:color="auto" w:fill="FFFFFF"/>
        </w:rPr>
      </w:pPr>
    </w:p>
    <w:p w14:paraId="4248A3EB" w14:textId="77777777" w:rsidR="00E47DCF" w:rsidRDefault="00E47DCF" w:rsidP="00E47DCF">
      <w:pPr>
        <w:rPr>
          <w:rFonts w:ascii="Cambria" w:hAnsi="Cambria"/>
          <w:b/>
          <w:bCs/>
          <w:color w:val="4F81BD"/>
          <w:sz w:val="26"/>
          <w:szCs w:val="26"/>
        </w:rPr>
      </w:pPr>
      <w:r w:rsidRPr="00BD7EEF">
        <w:rPr>
          <w:rFonts w:ascii="Cambria" w:hAnsi="Cambria"/>
          <w:b/>
          <w:bCs/>
          <w:color w:val="4F81BD"/>
          <w:sz w:val="26"/>
          <w:szCs w:val="26"/>
        </w:rPr>
        <w:t>Concepts Utilized in Project</w:t>
      </w:r>
    </w:p>
    <w:p w14:paraId="3A03FD88" w14:textId="77777777" w:rsidR="00D140B7" w:rsidRDefault="00D140B7" w:rsidP="00A014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Previously covered course topics</w:t>
      </w:r>
    </w:p>
    <w:p w14:paraId="10710B81" w14:textId="17E080A8" w:rsidR="00913B16" w:rsidRPr="0049625E" w:rsidRDefault="00A8434B" w:rsidP="0049625E">
      <w:pPr>
        <w:pStyle w:val="ListParagraph"/>
        <w:numPr>
          <w:ilvl w:val="0"/>
          <w:numId w:val="3"/>
        </w:numPr>
        <w:spacing w:after="160" w:line="259" w:lineRule="auto"/>
      </w:pPr>
      <w:bookmarkStart w:id="1" w:name="_GoBack"/>
      <w:bookmarkEnd w:id="1"/>
      <w:r>
        <w:t>API</w:t>
      </w:r>
      <w:r w:rsidR="00913B16" w:rsidRPr="0049625E">
        <w:rPr>
          <w:rFonts w:ascii="Cambria" w:hAnsi="Cambria"/>
          <w:b/>
          <w:bCs/>
          <w:color w:val="4F81BD"/>
          <w:sz w:val="26"/>
          <w:szCs w:val="26"/>
        </w:rPr>
        <w:br w:type="page"/>
      </w:r>
    </w:p>
    <w:p w14:paraId="37F87FFE" w14:textId="31BF216C" w:rsidR="00913B16" w:rsidRPr="00D027ED" w:rsidRDefault="00FF37A6" w:rsidP="00D027ED">
      <w:pPr>
        <w:pStyle w:val="ListParagraph"/>
        <w:spacing w:after="160" w:line="259" w:lineRule="auto"/>
        <w:ind w:left="0"/>
        <w:rPr>
          <w:rFonts w:ascii="Cambria" w:hAnsi="Cambria"/>
          <w:b/>
          <w:bCs/>
          <w:color w:val="4F81BD"/>
          <w:sz w:val="26"/>
          <w:szCs w:val="26"/>
        </w:rPr>
      </w:pPr>
      <w:r w:rsidRPr="00A06F56">
        <w:rPr>
          <w:rFonts w:ascii="Cambria" w:hAnsi="Cambria"/>
          <w:b/>
          <w:bCs/>
          <w:color w:val="4F81BD"/>
          <w:sz w:val="26"/>
          <w:szCs w:val="26"/>
        </w:rPr>
        <w:lastRenderedPageBreak/>
        <w:t>Write-up &amp; Submission Requirements</w:t>
      </w:r>
    </w:p>
    <w:p w14:paraId="34115CD9" w14:textId="77777777" w:rsidR="00A34D8E" w:rsidRDefault="00A34D8E" w:rsidP="00A34D8E">
      <w:pPr>
        <w:pStyle w:val="Bulleted"/>
        <w:numPr>
          <w:ilvl w:val="0"/>
          <w:numId w:val="0"/>
        </w:numPr>
        <w:rPr>
          <w:bCs/>
        </w:rPr>
      </w:pPr>
      <w:r>
        <w:rPr>
          <w:u w:val="single"/>
        </w:rPr>
        <w:t>Re</w:t>
      </w:r>
      <w:r w:rsidRPr="00EA6963">
        <w:rPr>
          <w:u w:val="single"/>
        </w:rPr>
        <w:t>view</w:t>
      </w:r>
      <w:r w:rsidRPr="00EA6963">
        <w:t xml:space="preserve"> the provided rubric</w:t>
      </w:r>
      <w:r>
        <w:t xml:space="preserve"> and </w:t>
      </w:r>
      <w:r w:rsidRPr="004D4C56">
        <w:rPr>
          <w:u w:val="single"/>
        </w:rPr>
        <w:t>understand</w:t>
      </w:r>
      <w:r>
        <w:t xml:space="preserve"> project expectations, including documentation, CMSC206, and programming requirements. </w:t>
      </w:r>
      <w:r w:rsidRPr="00EA6963">
        <w:rPr>
          <w:bCs/>
        </w:rPr>
        <w:t xml:space="preserve">  </w:t>
      </w:r>
    </w:p>
    <w:p w14:paraId="1923B17F" w14:textId="77777777" w:rsidR="00A34D8E" w:rsidRDefault="00A34D8E" w:rsidP="00A34D8E">
      <w:pPr>
        <w:pStyle w:val="Bulleted"/>
        <w:numPr>
          <w:ilvl w:val="0"/>
          <w:numId w:val="0"/>
        </w:numPr>
      </w:pPr>
      <w:r w:rsidRPr="00A00416">
        <w:rPr>
          <w:u w:val="single"/>
        </w:rPr>
        <w:t>Two</w:t>
      </w:r>
      <w:r>
        <w:t xml:space="preserve"> artifacts </w:t>
      </w:r>
      <w:r w:rsidRPr="00A00416">
        <w:rPr>
          <w:u w:val="single"/>
        </w:rPr>
        <w:t>MUST BE</w:t>
      </w:r>
      <w:r>
        <w:t xml:space="preserve"> submitted for this project – Python code and a</w:t>
      </w:r>
      <w:r w:rsidRPr="00EA6963">
        <w:t xml:space="preserve"> write-up</w:t>
      </w:r>
      <w:r>
        <w:t>.</w:t>
      </w:r>
      <w:r w:rsidRPr="00C7615E">
        <w:t xml:space="preserve">  </w:t>
      </w:r>
    </w:p>
    <w:p w14:paraId="095D259D" w14:textId="77777777" w:rsidR="00A34D8E" w:rsidRPr="00EA6963" w:rsidRDefault="00A34D8E" w:rsidP="00A34D8E">
      <w:pPr>
        <w:pStyle w:val="Bulleted"/>
        <w:numPr>
          <w:ilvl w:val="0"/>
          <w:numId w:val="0"/>
        </w:numPr>
      </w:pPr>
      <w:r>
        <w:rPr>
          <w:bCs/>
        </w:rPr>
        <w:t>At a minimum, the write-up needs to</w:t>
      </w:r>
      <w:r w:rsidRPr="00EA6963">
        <w:rPr>
          <w:bCs/>
        </w:rPr>
        <w:t xml:space="preserve"> </w:t>
      </w:r>
      <w:r>
        <w:rPr>
          <w:bCs/>
        </w:rPr>
        <w:t>address -</w:t>
      </w:r>
      <w:r w:rsidRPr="00EA6963">
        <w:rPr>
          <w:bCs/>
        </w:rPr>
        <w:t xml:space="preserve">  </w:t>
      </w:r>
    </w:p>
    <w:p w14:paraId="5578AEA8" w14:textId="77777777" w:rsidR="00A34D8E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Approach, design &amp; algorithm</w:t>
      </w:r>
    </w:p>
    <w:p w14:paraId="11D14CD5" w14:textId="77777777" w:rsidR="00A34D8E" w:rsidRPr="00150FC0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color w:val="0070C0"/>
          <w:sz w:val="22"/>
        </w:rPr>
      </w:pPr>
      <w:r w:rsidRPr="00150FC0">
        <w:rPr>
          <w:b/>
          <w:color w:val="0070C0"/>
          <w:sz w:val="22"/>
          <w:u w:val="single"/>
        </w:rPr>
        <w:t>DO NOT</w:t>
      </w:r>
      <w:r w:rsidRPr="00150FC0">
        <w:rPr>
          <w:color w:val="0070C0"/>
          <w:sz w:val="22"/>
        </w:rPr>
        <w:t xml:space="preserve"> start coding your project immediately!  Come up with a high level design of the project first</w:t>
      </w:r>
    </w:p>
    <w:p w14:paraId="257D4D24" w14:textId="77777777" w:rsidR="00A34D8E" w:rsidRDefault="00A34D8E" w:rsidP="00A34D8E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What’s your game plan to complete the project?</w:t>
      </w:r>
    </w:p>
    <w:p w14:paraId="530515AD" w14:textId="77777777" w:rsidR="00A34D8E" w:rsidRDefault="00A34D8E" w:rsidP="00A34D8E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Break the project into smallest modules where applicable</w:t>
      </w:r>
    </w:p>
    <w:p w14:paraId="051D5F26" w14:textId="77777777" w:rsidR="00A34D8E" w:rsidRPr="00721AB0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721AB0">
        <w:rPr>
          <w:b/>
          <w:color w:val="0070C0"/>
          <w:sz w:val="22"/>
        </w:rPr>
        <w:t>Complete this step first, then write your code</w:t>
      </w:r>
    </w:p>
    <w:p w14:paraId="52D7EB5A" w14:textId="77777777" w:rsidR="00A34D8E" w:rsidRPr="00654AA8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Each student is welcome to expand on the design, if it makes sense.  Students will not be penalized for going “above and beyond” the specifications of the project</w:t>
      </w:r>
    </w:p>
    <w:p w14:paraId="406CBE87" w14:textId="77777777" w:rsidR="00A34D8E" w:rsidRPr="00823293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trike/>
          <w:sz w:val="22"/>
        </w:rPr>
      </w:pPr>
      <w:r>
        <w:rPr>
          <w:sz w:val="22"/>
        </w:rPr>
        <w:t>Test plan &amp; test c</w:t>
      </w:r>
      <w:r w:rsidRPr="00EB5BA5">
        <w:rPr>
          <w:sz w:val="22"/>
        </w:rPr>
        <w:t>ases</w:t>
      </w:r>
    </w:p>
    <w:p w14:paraId="26D60AED" w14:textId="77777777" w:rsidR="00A34D8E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 xml:space="preserve">What test cases did you </w:t>
      </w:r>
      <w:r>
        <w:rPr>
          <w:sz w:val="22"/>
        </w:rPr>
        <w:t>run</w:t>
      </w:r>
      <w:r w:rsidRPr="00EB5BA5">
        <w:rPr>
          <w:sz w:val="22"/>
        </w:rPr>
        <w:t xml:space="preserve">? </w:t>
      </w:r>
    </w:p>
    <w:p w14:paraId="7C6DDD51" w14:textId="77777777" w:rsidR="00A34D8E" w:rsidRPr="00831101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>Capture test runs</w:t>
      </w:r>
      <w:r>
        <w:rPr>
          <w:sz w:val="22"/>
        </w:rPr>
        <w:t xml:space="preserve"> as screenshots</w:t>
      </w:r>
      <w:r w:rsidRPr="00EB5BA5">
        <w:rPr>
          <w:sz w:val="22"/>
        </w:rPr>
        <w:t xml:space="preserve"> in your write-up</w:t>
      </w:r>
      <w:r>
        <w:rPr>
          <w:sz w:val="22"/>
        </w:rPr>
        <w:t>,</w:t>
      </w:r>
      <w:r w:rsidRPr="00EB5BA5">
        <w:rPr>
          <w:sz w:val="22"/>
        </w:rPr>
        <w:t xml:space="preserve"> as you run </w:t>
      </w:r>
      <w:r>
        <w:rPr>
          <w:sz w:val="22"/>
        </w:rPr>
        <w:t>your test cases</w:t>
      </w:r>
    </w:p>
    <w:p w14:paraId="1DD0679C" w14:textId="77777777" w:rsidR="00A34D8E" w:rsidRDefault="00A34D8E" w:rsidP="00A34D8E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I want to understanding</w:t>
      </w:r>
      <w:r w:rsidRPr="00EB5BA5">
        <w:rPr>
          <w:sz w:val="22"/>
        </w:rPr>
        <w:t xml:space="preserve"> your “thinking,” as to how you are testing your program</w:t>
      </w:r>
    </w:p>
    <w:p w14:paraId="5F2396D3" w14:textId="77777777" w:rsidR="00A34D8E" w:rsidRPr="00EB5BA5" w:rsidRDefault="00A34D8E" w:rsidP="00A34D8E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E</w:t>
      </w:r>
      <w:r w:rsidRPr="00EB5BA5">
        <w:rPr>
          <w:sz w:val="22"/>
        </w:rPr>
        <w:t>ach sub</w:t>
      </w:r>
      <w:r>
        <w:rPr>
          <w:sz w:val="22"/>
        </w:rPr>
        <w:t>mission s</w:t>
      </w:r>
      <w:r w:rsidRPr="00EB5BA5">
        <w:rPr>
          <w:sz w:val="22"/>
        </w:rPr>
        <w:t xml:space="preserve">hould be </w:t>
      </w:r>
      <w:r>
        <w:rPr>
          <w:sz w:val="22"/>
        </w:rPr>
        <w:t>rock so</w:t>
      </w:r>
      <w:r w:rsidRPr="00EB5BA5">
        <w:rPr>
          <w:sz w:val="22"/>
        </w:rPr>
        <w:t>lid</w:t>
      </w:r>
      <w:r>
        <w:rPr>
          <w:sz w:val="22"/>
        </w:rPr>
        <w:t>, with “zero</w:t>
      </w:r>
      <w:r w:rsidRPr="00EB5BA5">
        <w:rPr>
          <w:sz w:val="22"/>
        </w:rPr>
        <w:t xml:space="preserve"> bugs</w:t>
      </w:r>
      <w:r>
        <w:rPr>
          <w:sz w:val="22"/>
        </w:rPr>
        <w:t>”</w:t>
      </w:r>
    </w:p>
    <w:p w14:paraId="735DFD9B" w14:textId="77777777" w:rsidR="00A34D8E" w:rsidRPr="00831101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>
        <w:rPr>
          <w:b/>
          <w:color w:val="0070C0"/>
          <w:sz w:val="22"/>
        </w:rPr>
        <w:t xml:space="preserve">I am a typical user and will be able to break </w:t>
      </w:r>
      <w:r w:rsidRPr="00721AB0">
        <w:rPr>
          <w:b/>
          <w:color w:val="0070C0"/>
          <w:sz w:val="22"/>
        </w:rPr>
        <w:t>your code</w:t>
      </w:r>
      <w:r>
        <w:rPr>
          <w:b/>
          <w:color w:val="0070C0"/>
          <w:sz w:val="22"/>
        </w:rPr>
        <w:t xml:space="preserve"> with ease</w:t>
      </w:r>
    </w:p>
    <w:p w14:paraId="77D72528" w14:textId="77777777" w:rsidR="00A34D8E" w:rsidRPr="00EB5BA5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B5BA5">
        <w:rPr>
          <w:sz w:val="22"/>
        </w:rPr>
        <w:t>Any assumptions that you are making for this project</w:t>
      </w:r>
    </w:p>
    <w:p w14:paraId="13B9677F" w14:textId="77777777" w:rsidR="00A34D8E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A6963">
        <w:rPr>
          <w:sz w:val="22"/>
        </w:rPr>
        <w:t>Highlight</w:t>
      </w:r>
      <w:r>
        <w:rPr>
          <w:sz w:val="22"/>
        </w:rPr>
        <w:t xml:space="preserve"> </w:t>
      </w:r>
      <w:r w:rsidRPr="00EA6963">
        <w:rPr>
          <w:sz w:val="22"/>
        </w:rPr>
        <w:t>your learning experience</w:t>
      </w:r>
      <w:r>
        <w:rPr>
          <w:sz w:val="22"/>
        </w:rPr>
        <w:t xml:space="preserve"> and lessons learned</w:t>
      </w:r>
    </w:p>
    <w:p w14:paraId="4AC41F45" w14:textId="77777777" w:rsidR="00A34D8E" w:rsidRPr="00E24D5D" w:rsidRDefault="00A34D8E" w:rsidP="00A34D8E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E24D5D">
        <w:rPr>
          <w:b/>
          <w:color w:val="0070C0"/>
          <w:sz w:val="22"/>
        </w:rPr>
        <w:t>I a</w:t>
      </w:r>
      <w:r>
        <w:rPr>
          <w:b/>
          <w:color w:val="0070C0"/>
          <w:sz w:val="22"/>
        </w:rPr>
        <w:t xml:space="preserve">m </w:t>
      </w:r>
      <w:r w:rsidRPr="007B5433">
        <w:rPr>
          <w:b/>
          <w:color w:val="0070C0"/>
          <w:sz w:val="22"/>
          <w:u w:val="single"/>
        </w:rPr>
        <w:t>very interested to learn</w:t>
      </w:r>
      <w:r>
        <w:rPr>
          <w:b/>
          <w:color w:val="0070C0"/>
          <w:sz w:val="22"/>
        </w:rPr>
        <w:t xml:space="preserve"> about </w:t>
      </w:r>
      <w:r w:rsidRPr="00E24D5D">
        <w:rPr>
          <w:b/>
          <w:color w:val="0070C0"/>
          <w:sz w:val="22"/>
        </w:rPr>
        <w:t xml:space="preserve">what you have done, how you did, etc. </w:t>
      </w:r>
    </w:p>
    <w:p w14:paraId="60F07361" w14:textId="77777777" w:rsidR="00A34D8E" w:rsidRDefault="00A34D8E" w:rsidP="00A34D8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2"/>
        </w:rPr>
      </w:pPr>
      <w:r w:rsidRPr="00EA6963">
        <w:rPr>
          <w:bCs/>
          <w:sz w:val="22"/>
        </w:rPr>
        <w:t>Anything else that you w</w:t>
      </w:r>
      <w:r>
        <w:rPr>
          <w:bCs/>
          <w:sz w:val="22"/>
        </w:rPr>
        <w:t>ant to share with me</w:t>
      </w:r>
    </w:p>
    <w:p w14:paraId="03873DDD" w14:textId="77777777" w:rsidR="00A34D8E" w:rsidRPr="005B5780" w:rsidRDefault="00A34D8E" w:rsidP="00A34D8E">
      <w:pPr>
        <w:rPr>
          <w:bCs/>
          <w:sz w:val="22"/>
        </w:rPr>
      </w:pPr>
    </w:p>
    <w:p w14:paraId="765CF0CB" w14:textId="77777777" w:rsidR="00A34D8E" w:rsidRPr="00EA6963" w:rsidRDefault="00A34D8E" w:rsidP="00A34D8E">
      <w:pPr>
        <w:rPr>
          <w:sz w:val="22"/>
          <w:szCs w:val="22"/>
        </w:rPr>
      </w:pPr>
      <w:r w:rsidRPr="00EA6963">
        <w:rPr>
          <w:sz w:val="22"/>
          <w:szCs w:val="22"/>
        </w:rPr>
        <w:t xml:space="preserve">Each student must submit </w:t>
      </w:r>
      <w:r w:rsidRPr="005B5780">
        <w:rPr>
          <w:sz w:val="22"/>
          <w:szCs w:val="22"/>
          <w:u w:val="single"/>
        </w:rPr>
        <w:t>one</w:t>
      </w:r>
      <w:r w:rsidRPr="00EA6963">
        <w:rPr>
          <w:sz w:val="22"/>
          <w:szCs w:val="22"/>
        </w:rPr>
        <w:t xml:space="preserve"> compressed (.zip) file </w:t>
      </w:r>
      <w:r>
        <w:rPr>
          <w:sz w:val="22"/>
          <w:szCs w:val="22"/>
        </w:rPr>
        <w:t>back to the A</w:t>
      </w:r>
      <w:r w:rsidRPr="00EA6963">
        <w:rPr>
          <w:sz w:val="22"/>
          <w:szCs w:val="22"/>
        </w:rPr>
        <w:t>ssignment</w:t>
      </w:r>
      <w:r>
        <w:rPr>
          <w:sz w:val="22"/>
          <w:szCs w:val="22"/>
        </w:rPr>
        <w:t xml:space="preserve"> (link) </w:t>
      </w:r>
      <w:r w:rsidRPr="00EA6963">
        <w:rPr>
          <w:sz w:val="22"/>
          <w:szCs w:val="22"/>
        </w:rPr>
        <w:t>with</w:t>
      </w:r>
      <w:r>
        <w:rPr>
          <w:sz w:val="22"/>
          <w:szCs w:val="22"/>
        </w:rPr>
        <w:t xml:space="preserve"> the following deliverables</w:t>
      </w:r>
      <w:r w:rsidRPr="00EA6963">
        <w:rPr>
          <w:sz w:val="22"/>
          <w:szCs w:val="22"/>
        </w:rPr>
        <w:t>:</w:t>
      </w:r>
    </w:p>
    <w:p w14:paraId="668E8DB6" w14:textId="77777777" w:rsidR="00A34D8E" w:rsidRPr="00FF7CCA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>
        <w:rPr>
          <w:sz w:val="22"/>
          <w:szCs w:val="22"/>
        </w:rPr>
        <w:t>Source code</w:t>
      </w:r>
    </w:p>
    <w:p w14:paraId="05DF639A" w14:textId="77777777" w:rsidR="00A34D8E" w:rsidRPr="00FF7CCA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Cs/>
          <w:sz w:val="22"/>
        </w:rPr>
      </w:pPr>
      <w:r w:rsidRPr="00FF7CCA">
        <w:rPr>
          <w:bCs/>
          <w:sz w:val="22"/>
        </w:rPr>
        <w:t xml:space="preserve">Write-up (in Word or PDF – one write-up per project) </w:t>
      </w:r>
    </w:p>
    <w:p w14:paraId="65FCAE4F" w14:textId="77777777" w:rsidR="00A34D8E" w:rsidRPr="00AF0E2E" w:rsidRDefault="00A34D8E" w:rsidP="00A34D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AF0E2E">
        <w:rPr>
          <w:sz w:val="22"/>
          <w:szCs w:val="22"/>
        </w:rPr>
        <w:t xml:space="preserve">Name the compressed file as  &lt;lastname&gt;_project_x  </w:t>
      </w:r>
    </w:p>
    <w:p w14:paraId="29B802B7" w14:textId="77777777" w:rsidR="00A34D8E" w:rsidRPr="00F06A2D" w:rsidRDefault="00A34D8E" w:rsidP="00A34D8E">
      <w:pPr>
        <w:widowControl w:val="0"/>
        <w:numPr>
          <w:ilvl w:val="1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F06A2D">
        <w:rPr>
          <w:sz w:val="22"/>
          <w:szCs w:val="22"/>
        </w:rPr>
        <w:t>where x is the project number and your last name (e.g.</w:t>
      </w:r>
      <w:r>
        <w:rPr>
          <w:sz w:val="22"/>
          <w:szCs w:val="22"/>
        </w:rPr>
        <w:t>,</w:t>
      </w:r>
      <w:r w:rsidRPr="00F06A2D">
        <w:rPr>
          <w:sz w:val="22"/>
          <w:szCs w:val="22"/>
        </w:rPr>
        <w:t xml:space="preserve"> Thai_Project_1.zip</w:t>
      </w:r>
      <w:r>
        <w:rPr>
          <w:sz w:val="22"/>
          <w:szCs w:val="22"/>
        </w:rPr>
        <w:t>)</w:t>
      </w:r>
    </w:p>
    <w:p w14:paraId="134CDD2E" w14:textId="77777777" w:rsidR="00A34D8E" w:rsidRPr="00E6536A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E6536A">
        <w:rPr>
          <w:sz w:val="22"/>
          <w:szCs w:val="22"/>
        </w:rPr>
        <w:t>Review provided instructions on how to submit the project carefully (don’t assume anything)</w:t>
      </w:r>
    </w:p>
    <w:p w14:paraId="06CDF81E" w14:textId="77777777" w:rsidR="00A34D8E" w:rsidRPr="00831101" w:rsidRDefault="00A34D8E" w:rsidP="00A34D8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831101">
        <w:rPr>
          <w:b/>
          <w:sz w:val="22"/>
          <w:szCs w:val="22"/>
        </w:rPr>
        <w:t>Double check your submission. I can only grade what’s being submitted</w:t>
      </w:r>
    </w:p>
    <w:p w14:paraId="26B4588A" w14:textId="77777777" w:rsidR="00A34D8E" w:rsidRPr="00AF0E2E" w:rsidRDefault="00A34D8E" w:rsidP="00A34D8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 w:rsidRPr="007A0EB8">
        <w:rPr>
          <w:b/>
          <w:color w:val="FF0000"/>
          <w:sz w:val="22"/>
          <w:szCs w:val="22"/>
        </w:rPr>
        <w:t>I MUST BE able to compile, run and test every submitted project on my computer using a set of test cases.</w:t>
      </w:r>
      <w:r>
        <w:rPr>
          <w:color w:val="FF0000"/>
          <w:sz w:val="22"/>
          <w:szCs w:val="22"/>
        </w:rPr>
        <w:t xml:space="preserve">  Just as important, I </w:t>
      </w:r>
      <w:r w:rsidRPr="007A0EB8">
        <w:rPr>
          <w:color w:val="FF0000"/>
          <w:sz w:val="22"/>
          <w:szCs w:val="22"/>
          <w:u w:val="single"/>
        </w:rPr>
        <w:t>READ</w:t>
      </w:r>
      <w:r>
        <w:rPr>
          <w:color w:val="FF0000"/>
          <w:sz w:val="22"/>
          <w:szCs w:val="22"/>
        </w:rPr>
        <w:t xml:space="preserve"> your write-up first</w:t>
      </w:r>
    </w:p>
    <w:p w14:paraId="6FB55E1A" w14:textId="77777777" w:rsidR="00A34D8E" w:rsidRDefault="00A34D8E" w:rsidP="00A34D8E">
      <w:pPr>
        <w:rPr>
          <w:sz w:val="22"/>
          <w:szCs w:val="22"/>
        </w:rPr>
      </w:pPr>
    </w:p>
    <w:p w14:paraId="1BE7FF96" w14:textId="77777777" w:rsidR="00A34D8E" w:rsidRDefault="00A34D8E" w:rsidP="00A34D8E">
      <w:pPr>
        <w:rPr>
          <w:b/>
          <w:color w:val="4472C4"/>
          <w:sz w:val="22"/>
          <w:szCs w:val="22"/>
        </w:rPr>
      </w:pPr>
      <w:r w:rsidRPr="00BD08D8">
        <w:rPr>
          <w:b/>
          <w:sz w:val="22"/>
          <w:szCs w:val="22"/>
        </w:rPr>
        <w:t>Not clear</w:t>
      </w:r>
      <w:r>
        <w:rPr>
          <w:b/>
          <w:sz w:val="22"/>
          <w:szCs w:val="22"/>
        </w:rPr>
        <w:t xml:space="preserve">?  That’s okay, but do ask your </w:t>
      </w:r>
      <w:r w:rsidRPr="00BD08D8">
        <w:rPr>
          <w:b/>
          <w:sz w:val="22"/>
          <w:szCs w:val="22"/>
        </w:rPr>
        <w:t xml:space="preserve">questions.  </w:t>
      </w:r>
      <w:r w:rsidRPr="00891BCF">
        <w:rPr>
          <w:b/>
          <w:color w:val="4472C4"/>
          <w:sz w:val="22"/>
          <w:szCs w:val="22"/>
        </w:rPr>
        <w:t>“I did not know” or “I did not understand” is not good enough.</w:t>
      </w:r>
    </w:p>
    <w:p w14:paraId="2E44E5F3" w14:textId="77777777" w:rsidR="00A34D8E" w:rsidRDefault="00A34D8E" w:rsidP="00A34D8E">
      <w:pPr>
        <w:rPr>
          <w:b/>
          <w:color w:val="4472C4"/>
          <w:sz w:val="22"/>
          <w:szCs w:val="22"/>
        </w:rPr>
      </w:pPr>
    </w:p>
    <w:p w14:paraId="2436678E" w14:textId="77777777" w:rsidR="00A34D8E" w:rsidRPr="005124C0" w:rsidRDefault="00A34D8E" w:rsidP="00A34D8E">
      <w:pPr>
        <w:rPr>
          <w:color w:val="FF0000"/>
          <w:sz w:val="24"/>
          <w:szCs w:val="22"/>
        </w:rPr>
      </w:pPr>
      <w:r>
        <w:rPr>
          <w:color w:val="FF0000"/>
          <w:sz w:val="24"/>
          <w:szCs w:val="22"/>
        </w:rPr>
        <w:t>Start working on each project immediately s</w:t>
      </w:r>
      <w:r w:rsidRPr="005124C0">
        <w:rPr>
          <w:color w:val="FF0000"/>
          <w:sz w:val="24"/>
          <w:szCs w:val="22"/>
        </w:rPr>
        <w:t xml:space="preserve">o that </w:t>
      </w:r>
      <w:r>
        <w:rPr>
          <w:color w:val="FF0000"/>
          <w:sz w:val="24"/>
          <w:szCs w:val="22"/>
        </w:rPr>
        <w:t xml:space="preserve">we </w:t>
      </w:r>
      <w:r w:rsidRPr="005124C0">
        <w:rPr>
          <w:color w:val="FF0000"/>
          <w:sz w:val="24"/>
          <w:szCs w:val="22"/>
        </w:rPr>
        <w:t xml:space="preserve">can </w:t>
      </w:r>
      <w:r>
        <w:rPr>
          <w:color w:val="FF0000"/>
          <w:sz w:val="24"/>
          <w:szCs w:val="22"/>
        </w:rPr>
        <w:t xml:space="preserve">discuss </w:t>
      </w:r>
      <w:r w:rsidRPr="005124C0">
        <w:rPr>
          <w:color w:val="FF0000"/>
          <w:sz w:val="24"/>
          <w:szCs w:val="22"/>
        </w:rPr>
        <w:t xml:space="preserve">any </w:t>
      </w:r>
      <w:r>
        <w:rPr>
          <w:color w:val="FF0000"/>
          <w:sz w:val="24"/>
          <w:szCs w:val="22"/>
        </w:rPr>
        <w:t xml:space="preserve">concerns or </w:t>
      </w:r>
      <w:r w:rsidRPr="005124C0">
        <w:rPr>
          <w:color w:val="FF0000"/>
          <w:sz w:val="24"/>
          <w:szCs w:val="22"/>
        </w:rPr>
        <w:t>questions</w:t>
      </w:r>
      <w:r>
        <w:rPr>
          <w:color w:val="FF0000"/>
          <w:sz w:val="24"/>
          <w:szCs w:val="22"/>
        </w:rPr>
        <w:t xml:space="preserve"> you have!</w:t>
      </w:r>
      <w:r w:rsidRPr="005124C0">
        <w:rPr>
          <w:color w:val="FF0000"/>
          <w:sz w:val="24"/>
          <w:szCs w:val="22"/>
        </w:rPr>
        <w:t xml:space="preserve"> </w:t>
      </w:r>
    </w:p>
    <w:p w14:paraId="562F88FA" w14:textId="77777777" w:rsidR="00A34D8E" w:rsidRPr="00BD08D8" w:rsidRDefault="00A34D8E" w:rsidP="00A34D8E">
      <w:pPr>
        <w:rPr>
          <w:b/>
          <w:sz w:val="22"/>
          <w:szCs w:val="22"/>
        </w:rPr>
      </w:pPr>
    </w:p>
    <w:p w14:paraId="3461D779" w14:textId="77777777" w:rsidR="00FF7CCA" w:rsidRDefault="00FF7CCA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br w:type="page"/>
      </w:r>
    </w:p>
    <w:p w14:paraId="6109208F" w14:textId="2B3476B4" w:rsidR="0013642F" w:rsidRDefault="0013642F" w:rsidP="00E601BC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lastRenderedPageBreak/>
        <w:t>Sample Test Run</w:t>
      </w:r>
      <w:r w:rsidR="00D140B7">
        <w:rPr>
          <w:rFonts w:ascii="Cambria" w:hAnsi="Cambria"/>
          <w:b/>
          <w:bCs/>
          <w:color w:val="4F81BD"/>
          <w:sz w:val="26"/>
          <w:szCs w:val="26"/>
        </w:rPr>
        <w:t>s</w:t>
      </w:r>
      <w:r w:rsidR="00E87197">
        <w:rPr>
          <w:rFonts w:ascii="Cambria" w:hAnsi="Cambria"/>
          <w:b/>
          <w:bCs/>
          <w:color w:val="4F81BD"/>
          <w:sz w:val="26"/>
          <w:szCs w:val="26"/>
        </w:rPr>
        <w:t xml:space="preserve"> (None)</w:t>
      </w:r>
    </w:p>
    <w:p w14:paraId="3CF2D8B6" w14:textId="599A57EC" w:rsidR="00D140B7" w:rsidRDefault="00D140B7" w:rsidP="00E601BC">
      <w:pPr>
        <w:rPr>
          <w:rFonts w:ascii="Cambria" w:hAnsi="Cambria"/>
          <w:b/>
          <w:bCs/>
          <w:color w:val="4F81BD"/>
          <w:sz w:val="26"/>
          <w:szCs w:val="26"/>
        </w:rPr>
      </w:pPr>
    </w:p>
    <w:p w14:paraId="112BCF48" w14:textId="7E7548A4" w:rsidR="00201946" w:rsidRPr="00201946" w:rsidRDefault="00201946" w:rsidP="00201946">
      <w:pPr>
        <w:pStyle w:val="ListParagraph"/>
        <w:numPr>
          <w:ilvl w:val="0"/>
          <w:numId w:val="36"/>
        </w:numPr>
        <w:rPr>
          <w:rFonts w:ascii="Cambria" w:hAnsi="Cambria"/>
          <w:bCs/>
          <w:sz w:val="26"/>
          <w:szCs w:val="26"/>
        </w:rPr>
      </w:pPr>
      <w:r w:rsidRPr="00201946">
        <w:rPr>
          <w:rFonts w:ascii="Cambria" w:hAnsi="Cambria"/>
          <w:bCs/>
          <w:sz w:val="26"/>
          <w:szCs w:val="26"/>
        </w:rPr>
        <w:t>None available at this time</w:t>
      </w:r>
    </w:p>
    <w:p w14:paraId="0FB78278" w14:textId="68C22EF7" w:rsidR="009203DC" w:rsidRDefault="009203DC" w:rsidP="001F711E">
      <w:pPr>
        <w:rPr>
          <w:sz w:val="22"/>
          <w:szCs w:val="22"/>
        </w:rPr>
      </w:pPr>
    </w:p>
    <w:p w14:paraId="3A68683B" w14:textId="7A02F4FD" w:rsidR="001F711E" w:rsidRDefault="001F711E" w:rsidP="001F711E">
      <w:pPr>
        <w:rPr>
          <w:sz w:val="22"/>
          <w:szCs w:val="22"/>
        </w:rPr>
      </w:pPr>
    </w:p>
    <w:p w14:paraId="13422117" w14:textId="54541407" w:rsidR="001F711E" w:rsidRDefault="001F711E" w:rsidP="001F711E">
      <w:pPr>
        <w:rPr>
          <w:sz w:val="22"/>
          <w:szCs w:val="22"/>
        </w:rPr>
      </w:pPr>
    </w:p>
    <w:p w14:paraId="378972B4" w14:textId="203C3741" w:rsidR="001F711E" w:rsidRPr="001F711E" w:rsidRDefault="001F711E" w:rsidP="001F711E">
      <w:pPr>
        <w:rPr>
          <w:sz w:val="22"/>
          <w:szCs w:val="22"/>
        </w:rPr>
      </w:pPr>
    </w:p>
    <w:p w14:paraId="1FC39945" w14:textId="3971BD3F" w:rsidR="007269B9" w:rsidRDefault="007269B9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0562CB0E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34CE0A41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2EBF3C5" w14:textId="24CC26FD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D98A12B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2946DB82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5997CC1D" w14:textId="59D7C50B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110FFD37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6B699379" w14:textId="77777777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3FE9F23F" w14:textId="1CF39BEB" w:rsidR="00EE65CE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p w14:paraId="1F72F646" w14:textId="46096F04" w:rsidR="00EE65CE" w:rsidRPr="009203DC" w:rsidRDefault="00EE65CE" w:rsidP="009203DC">
      <w:pPr>
        <w:rPr>
          <w:rFonts w:ascii="Verdana" w:hAnsi="Verdana"/>
          <w:color w:val="000000"/>
          <w:bdr w:val="none" w:sz="0" w:space="0" w:color="auto" w:frame="1"/>
        </w:rPr>
      </w:pPr>
    </w:p>
    <w:sectPr w:rsidR="00EE65CE" w:rsidRPr="009203DC" w:rsidSect="006E12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CA3DF" w14:textId="77777777" w:rsidR="009C4837" w:rsidRDefault="009C4837" w:rsidP="0077719F">
      <w:r>
        <w:separator/>
      </w:r>
    </w:p>
  </w:endnote>
  <w:endnote w:type="continuationSeparator" w:id="0">
    <w:p w14:paraId="3141BCFF" w14:textId="77777777" w:rsidR="009C4837" w:rsidRDefault="009C4837" w:rsidP="0077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02C7B" w14:textId="77777777" w:rsidR="00B52E78" w:rsidRDefault="00B5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0CC7" w14:textId="1A410680" w:rsidR="008C1713" w:rsidRDefault="008C1713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A8434B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14:paraId="52E56223" w14:textId="77777777" w:rsidR="008C1713" w:rsidRDefault="008C1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80888" w14:textId="77777777" w:rsidR="00B52E78" w:rsidRDefault="00B5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72AFF" w14:textId="77777777" w:rsidR="009C4837" w:rsidRDefault="009C4837" w:rsidP="0077719F">
      <w:r>
        <w:separator/>
      </w:r>
    </w:p>
  </w:footnote>
  <w:footnote w:type="continuationSeparator" w:id="0">
    <w:p w14:paraId="1B3B253B" w14:textId="77777777" w:rsidR="009C4837" w:rsidRDefault="009C4837" w:rsidP="00777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8A67C" w14:textId="77777777" w:rsidR="00B52E78" w:rsidRDefault="00B5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9E2CB" w14:textId="718B9674" w:rsidR="00AD3C0F" w:rsidRDefault="00AD3C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704E9088" wp14:editId="0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F1403C" w14:textId="4243878C" w:rsidR="00AD3C0F" w:rsidRDefault="000F58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CMSC 206 | Python</w:t>
                              </w:r>
                              <w:r w:rsidR="00CD4180">
                                <w:rPr>
                                  <w:caps/>
                                  <w:color w:val="FFFFFF" w:themeColor="background1"/>
                                </w:rPr>
                                <w:t xml:space="preserve"> to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4E9088" id="Rectangle 197" o:spid="_x0000_s1026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F1403C" w14:textId="4243878C" w:rsidR="00AD3C0F" w:rsidRDefault="000F58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CMSC 206 | Python</w:t>
                        </w:r>
                        <w:r w:rsidR="00CD4180">
                          <w:rPr>
                            <w:caps/>
                            <w:color w:val="FFFFFF" w:themeColor="background1"/>
                          </w:rPr>
                          <w:t xml:space="preserve"> to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533E4" w14:textId="77777777" w:rsidR="00B52E78" w:rsidRDefault="00B52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B70"/>
    <w:multiLevelType w:val="hybridMultilevel"/>
    <w:tmpl w:val="61FE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35B09"/>
    <w:multiLevelType w:val="hybridMultilevel"/>
    <w:tmpl w:val="7020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05F5"/>
    <w:multiLevelType w:val="hybridMultilevel"/>
    <w:tmpl w:val="6AC8E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971A0"/>
    <w:multiLevelType w:val="hybridMultilevel"/>
    <w:tmpl w:val="B3A6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7382"/>
    <w:multiLevelType w:val="hybridMultilevel"/>
    <w:tmpl w:val="3F9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06886"/>
    <w:multiLevelType w:val="hybridMultilevel"/>
    <w:tmpl w:val="3DAE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B2617"/>
    <w:multiLevelType w:val="hybridMultilevel"/>
    <w:tmpl w:val="0616D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647318"/>
    <w:multiLevelType w:val="hybridMultilevel"/>
    <w:tmpl w:val="76A88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7260"/>
    <w:multiLevelType w:val="hybridMultilevel"/>
    <w:tmpl w:val="5204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156FC"/>
    <w:multiLevelType w:val="hybridMultilevel"/>
    <w:tmpl w:val="15A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23C78"/>
    <w:multiLevelType w:val="hybridMultilevel"/>
    <w:tmpl w:val="ED78A6DC"/>
    <w:lvl w:ilvl="0" w:tplc="35486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81FF7"/>
    <w:multiLevelType w:val="hybridMultilevel"/>
    <w:tmpl w:val="1FA45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032143"/>
    <w:multiLevelType w:val="hybridMultilevel"/>
    <w:tmpl w:val="A24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66EB"/>
    <w:multiLevelType w:val="hybridMultilevel"/>
    <w:tmpl w:val="0DB8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06C2F"/>
    <w:multiLevelType w:val="hybridMultilevel"/>
    <w:tmpl w:val="05D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40F32"/>
    <w:multiLevelType w:val="hybridMultilevel"/>
    <w:tmpl w:val="55EC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B24D1"/>
    <w:multiLevelType w:val="hybridMultilevel"/>
    <w:tmpl w:val="631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13FF"/>
    <w:multiLevelType w:val="hybridMultilevel"/>
    <w:tmpl w:val="C852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7F40"/>
    <w:multiLevelType w:val="hybridMultilevel"/>
    <w:tmpl w:val="9C060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B2197"/>
    <w:multiLevelType w:val="hybridMultilevel"/>
    <w:tmpl w:val="9F983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5108C1"/>
    <w:multiLevelType w:val="hybridMultilevel"/>
    <w:tmpl w:val="1D52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8567B7"/>
    <w:multiLevelType w:val="hybridMultilevel"/>
    <w:tmpl w:val="2A66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EFB1779"/>
    <w:multiLevelType w:val="hybridMultilevel"/>
    <w:tmpl w:val="6078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F4184"/>
    <w:multiLevelType w:val="hybridMultilevel"/>
    <w:tmpl w:val="7B66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2014E"/>
    <w:multiLevelType w:val="hybridMultilevel"/>
    <w:tmpl w:val="9820B3AC"/>
    <w:lvl w:ilvl="0" w:tplc="B54A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5D7A17"/>
    <w:multiLevelType w:val="hybridMultilevel"/>
    <w:tmpl w:val="2F0C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4208C"/>
    <w:multiLevelType w:val="hybridMultilevel"/>
    <w:tmpl w:val="8CA659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124EAC"/>
    <w:multiLevelType w:val="hybridMultilevel"/>
    <w:tmpl w:val="CF28BA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0901738"/>
    <w:multiLevelType w:val="hybridMultilevel"/>
    <w:tmpl w:val="D59C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3C8"/>
    <w:multiLevelType w:val="hybridMultilevel"/>
    <w:tmpl w:val="33FA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3214E"/>
    <w:multiLevelType w:val="hybridMultilevel"/>
    <w:tmpl w:val="DC50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F14E8"/>
    <w:multiLevelType w:val="hybridMultilevel"/>
    <w:tmpl w:val="77C6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12"/>
  </w:num>
  <w:num w:numId="4">
    <w:abstractNumId w:val="25"/>
  </w:num>
  <w:num w:numId="5">
    <w:abstractNumId w:val="10"/>
  </w:num>
  <w:num w:numId="6">
    <w:abstractNumId w:val="32"/>
  </w:num>
  <w:num w:numId="7">
    <w:abstractNumId w:val="15"/>
  </w:num>
  <w:num w:numId="8">
    <w:abstractNumId w:val="35"/>
  </w:num>
  <w:num w:numId="9">
    <w:abstractNumId w:val="14"/>
  </w:num>
  <w:num w:numId="10">
    <w:abstractNumId w:val="9"/>
  </w:num>
  <w:num w:numId="11">
    <w:abstractNumId w:val="17"/>
  </w:num>
  <w:num w:numId="12">
    <w:abstractNumId w:val="30"/>
  </w:num>
  <w:num w:numId="13">
    <w:abstractNumId w:val="26"/>
  </w:num>
  <w:num w:numId="14">
    <w:abstractNumId w:val="20"/>
  </w:num>
  <w:num w:numId="15">
    <w:abstractNumId w:val="8"/>
  </w:num>
  <w:num w:numId="16">
    <w:abstractNumId w:val="24"/>
  </w:num>
  <w:num w:numId="17">
    <w:abstractNumId w:val="3"/>
  </w:num>
  <w:num w:numId="18">
    <w:abstractNumId w:val="23"/>
  </w:num>
  <w:num w:numId="19">
    <w:abstractNumId w:val="5"/>
  </w:num>
  <w:num w:numId="20">
    <w:abstractNumId w:val="13"/>
  </w:num>
  <w:num w:numId="21">
    <w:abstractNumId w:val="4"/>
  </w:num>
  <w:num w:numId="22">
    <w:abstractNumId w:val="19"/>
  </w:num>
  <w:num w:numId="23">
    <w:abstractNumId w:val="0"/>
  </w:num>
  <w:num w:numId="24">
    <w:abstractNumId w:val="2"/>
  </w:num>
  <w:num w:numId="25">
    <w:abstractNumId w:val="7"/>
  </w:num>
  <w:num w:numId="26">
    <w:abstractNumId w:val="21"/>
  </w:num>
  <w:num w:numId="27">
    <w:abstractNumId w:val="22"/>
  </w:num>
  <w:num w:numId="28">
    <w:abstractNumId w:val="34"/>
  </w:num>
  <w:num w:numId="29">
    <w:abstractNumId w:val="11"/>
  </w:num>
  <w:num w:numId="30">
    <w:abstractNumId w:val="16"/>
  </w:num>
  <w:num w:numId="31">
    <w:abstractNumId w:val="28"/>
  </w:num>
  <w:num w:numId="32">
    <w:abstractNumId w:val="27"/>
  </w:num>
  <w:num w:numId="33">
    <w:abstractNumId w:val="31"/>
  </w:num>
  <w:num w:numId="34">
    <w:abstractNumId w:val="18"/>
  </w:num>
  <w:num w:numId="35">
    <w:abstractNumId w:val="6"/>
  </w:num>
  <w:num w:numId="3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B8"/>
    <w:rsid w:val="00000A2B"/>
    <w:rsid w:val="00004FF8"/>
    <w:rsid w:val="00006B7A"/>
    <w:rsid w:val="00007674"/>
    <w:rsid w:val="000140D6"/>
    <w:rsid w:val="00025C7C"/>
    <w:rsid w:val="00032774"/>
    <w:rsid w:val="00041A6F"/>
    <w:rsid w:val="00042D20"/>
    <w:rsid w:val="00044244"/>
    <w:rsid w:val="00045A73"/>
    <w:rsid w:val="00047647"/>
    <w:rsid w:val="000523FE"/>
    <w:rsid w:val="0005419B"/>
    <w:rsid w:val="00066904"/>
    <w:rsid w:val="00072E44"/>
    <w:rsid w:val="0007711D"/>
    <w:rsid w:val="00081BD2"/>
    <w:rsid w:val="00084442"/>
    <w:rsid w:val="0009203A"/>
    <w:rsid w:val="000933C7"/>
    <w:rsid w:val="000B15DD"/>
    <w:rsid w:val="000C2E1B"/>
    <w:rsid w:val="000D265D"/>
    <w:rsid w:val="000D29C8"/>
    <w:rsid w:val="000E2E6E"/>
    <w:rsid w:val="000F5844"/>
    <w:rsid w:val="00105662"/>
    <w:rsid w:val="0010688E"/>
    <w:rsid w:val="00127602"/>
    <w:rsid w:val="00127808"/>
    <w:rsid w:val="00134BF8"/>
    <w:rsid w:val="0013642F"/>
    <w:rsid w:val="00136D60"/>
    <w:rsid w:val="001401F8"/>
    <w:rsid w:val="0014250C"/>
    <w:rsid w:val="00150FC0"/>
    <w:rsid w:val="00155DF8"/>
    <w:rsid w:val="00156EC8"/>
    <w:rsid w:val="001844DA"/>
    <w:rsid w:val="001A00A3"/>
    <w:rsid w:val="001C34EA"/>
    <w:rsid w:val="001D1075"/>
    <w:rsid w:val="001D6937"/>
    <w:rsid w:val="001D69B1"/>
    <w:rsid w:val="001E1ACC"/>
    <w:rsid w:val="001E409A"/>
    <w:rsid w:val="001E6F97"/>
    <w:rsid w:val="001F16BE"/>
    <w:rsid w:val="001F711E"/>
    <w:rsid w:val="002000B8"/>
    <w:rsid w:val="00201946"/>
    <w:rsid w:val="00202FA7"/>
    <w:rsid w:val="002041C8"/>
    <w:rsid w:val="00217138"/>
    <w:rsid w:val="002210BA"/>
    <w:rsid w:val="00223CC6"/>
    <w:rsid w:val="002269C2"/>
    <w:rsid w:val="002314DA"/>
    <w:rsid w:val="002458A0"/>
    <w:rsid w:val="00254361"/>
    <w:rsid w:val="00256376"/>
    <w:rsid w:val="00262ABA"/>
    <w:rsid w:val="00267709"/>
    <w:rsid w:val="00273AC7"/>
    <w:rsid w:val="0027494C"/>
    <w:rsid w:val="00293430"/>
    <w:rsid w:val="002946FF"/>
    <w:rsid w:val="002A3A26"/>
    <w:rsid w:val="002A5C01"/>
    <w:rsid w:val="002C3E53"/>
    <w:rsid w:val="002D17D8"/>
    <w:rsid w:val="002D2E3C"/>
    <w:rsid w:val="002D51CA"/>
    <w:rsid w:val="002D7304"/>
    <w:rsid w:val="002E1869"/>
    <w:rsid w:val="002E387C"/>
    <w:rsid w:val="003011BA"/>
    <w:rsid w:val="00306376"/>
    <w:rsid w:val="00312ABE"/>
    <w:rsid w:val="00315038"/>
    <w:rsid w:val="0032573E"/>
    <w:rsid w:val="00325E47"/>
    <w:rsid w:val="00327C38"/>
    <w:rsid w:val="003419E3"/>
    <w:rsid w:val="00342B3B"/>
    <w:rsid w:val="00343940"/>
    <w:rsid w:val="00346DD0"/>
    <w:rsid w:val="00356684"/>
    <w:rsid w:val="00373D72"/>
    <w:rsid w:val="00374B71"/>
    <w:rsid w:val="00374C51"/>
    <w:rsid w:val="00377F9A"/>
    <w:rsid w:val="00382EAB"/>
    <w:rsid w:val="00394539"/>
    <w:rsid w:val="0039646D"/>
    <w:rsid w:val="003A1B38"/>
    <w:rsid w:val="003A6275"/>
    <w:rsid w:val="003B187E"/>
    <w:rsid w:val="003B42EA"/>
    <w:rsid w:val="003B5623"/>
    <w:rsid w:val="003B7E63"/>
    <w:rsid w:val="003C21BF"/>
    <w:rsid w:val="003C7346"/>
    <w:rsid w:val="003D2D40"/>
    <w:rsid w:val="003E63FA"/>
    <w:rsid w:val="003F4750"/>
    <w:rsid w:val="003F5C28"/>
    <w:rsid w:val="004020EB"/>
    <w:rsid w:val="0040355F"/>
    <w:rsid w:val="00410E86"/>
    <w:rsid w:val="00415094"/>
    <w:rsid w:val="00416C1F"/>
    <w:rsid w:val="004243A2"/>
    <w:rsid w:val="00424EEB"/>
    <w:rsid w:val="004256CD"/>
    <w:rsid w:val="00434196"/>
    <w:rsid w:val="00435202"/>
    <w:rsid w:val="004408FE"/>
    <w:rsid w:val="00444CF1"/>
    <w:rsid w:val="004454B4"/>
    <w:rsid w:val="00447F5A"/>
    <w:rsid w:val="00451F76"/>
    <w:rsid w:val="00453F54"/>
    <w:rsid w:val="00453FCF"/>
    <w:rsid w:val="004571B5"/>
    <w:rsid w:val="00457BF9"/>
    <w:rsid w:val="00457D93"/>
    <w:rsid w:val="0046026C"/>
    <w:rsid w:val="00473B00"/>
    <w:rsid w:val="00477BCC"/>
    <w:rsid w:val="00480DF6"/>
    <w:rsid w:val="00482622"/>
    <w:rsid w:val="00486A59"/>
    <w:rsid w:val="0049625E"/>
    <w:rsid w:val="0049635F"/>
    <w:rsid w:val="004A58CC"/>
    <w:rsid w:val="004A6755"/>
    <w:rsid w:val="004F0822"/>
    <w:rsid w:val="004F2E3B"/>
    <w:rsid w:val="004F45B7"/>
    <w:rsid w:val="00503845"/>
    <w:rsid w:val="00504814"/>
    <w:rsid w:val="00504826"/>
    <w:rsid w:val="00521F5C"/>
    <w:rsid w:val="005232A1"/>
    <w:rsid w:val="005243AE"/>
    <w:rsid w:val="005367AA"/>
    <w:rsid w:val="00544F67"/>
    <w:rsid w:val="00552968"/>
    <w:rsid w:val="00556D5E"/>
    <w:rsid w:val="0055743A"/>
    <w:rsid w:val="00564DCA"/>
    <w:rsid w:val="0057587B"/>
    <w:rsid w:val="005A1DE3"/>
    <w:rsid w:val="005B5797"/>
    <w:rsid w:val="005D1594"/>
    <w:rsid w:val="005D75C5"/>
    <w:rsid w:val="005E0449"/>
    <w:rsid w:val="005E071E"/>
    <w:rsid w:val="005E4F04"/>
    <w:rsid w:val="005F29D0"/>
    <w:rsid w:val="005F2CE6"/>
    <w:rsid w:val="006168FD"/>
    <w:rsid w:val="006173B9"/>
    <w:rsid w:val="00622F37"/>
    <w:rsid w:val="006240CD"/>
    <w:rsid w:val="00631D4B"/>
    <w:rsid w:val="00640AC4"/>
    <w:rsid w:val="00641981"/>
    <w:rsid w:val="00650EBC"/>
    <w:rsid w:val="00653E83"/>
    <w:rsid w:val="006553AE"/>
    <w:rsid w:val="00656F6B"/>
    <w:rsid w:val="00685AEC"/>
    <w:rsid w:val="00692683"/>
    <w:rsid w:val="00696B34"/>
    <w:rsid w:val="006A06C8"/>
    <w:rsid w:val="006B0C7F"/>
    <w:rsid w:val="006B190D"/>
    <w:rsid w:val="006D006A"/>
    <w:rsid w:val="006D1B46"/>
    <w:rsid w:val="006D23D4"/>
    <w:rsid w:val="006D3A3B"/>
    <w:rsid w:val="006E1200"/>
    <w:rsid w:val="006E7130"/>
    <w:rsid w:val="006F4DC9"/>
    <w:rsid w:val="0071147B"/>
    <w:rsid w:val="00713A82"/>
    <w:rsid w:val="007140DD"/>
    <w:rsid w:val="007269B9"/>
    <w:rsid w:val="00732118"/>
    <w:rsid w:val="0073334B"/>
    <w:rsid w:val="00743E63"/>
    <w:rsid w:val="00755D6E"/>
    <w:rsid w:val="00755F3B"/>
    <w:rsid w:val="00762649"/>
    <w:rsid w:val="00763759"/>
    <w:rsid w:val="0077719F"/>
    <w:rsid w:val="007A0EB8"/>
    <w:rsid w:val="007A2B03"/>
    <w:rsid w:val="007A602F"/>
    <w:rsid w:val="007A7B79"/>
    <w:rsid w:val="007B0F8B"/>
    <w:rsid w:val="007B4B87"/>
    <w:rsid w:val="007B5433"/>
    <w:rsid w:val="007C22EB"/>
    <w:rsid w:val="007C44FA"/>
    <w:rsid w:val="007D1EE5"/>
    <w:rsid w:val="007E2BCF"/>
    <w:rsid w:val="007F37F7"/>
    <w:rsid w:val="007F6B24"/>
    <w:rsid w:val="007F798C"/>
    <w:rsid w:val="0080031A"/>
    <w:rsid w:val="00805A88"/>
    <w:rsid w:val="008147CA"/>
    <w:rsid w:val="00821AC5"/>
    <w:rsid w:val="008318F6"/>
    <w:rsid w:val="00834069"/>
    <w:rsid w:val="00840794"/>
    <w:rsid w:val="0084151A"/>
    <w:rsid w:val="00846535"/>
    <w:rsid w:val="00847714"/>
    <w:rsid w:val="00850ABF"/>
    <w:rsid w:val="008602CA"/>
    <w:rsid w:val="00862672"/>
    <w:rsid w:val="008639EC"/>
    <w:rsid w:val="008673DD"/>
    <w:rsid w:val="008714EC"/>
    <w:rsid w:val="008772C6"/>
    <w:rsid w:val="008822DA"/>
    <w:rsid w:val="00882870"/>
    <w:rsid w:val="00884A8B"/>
    <w:rsid w:val="00887522"/>
    <w:rsid w:val="008A49DD"/>
    <w:rsid w:val="008A77D8"/>
    <w:rsid w:val="008B2757"/>
    <w:rsid w:val="008B58E3"/>
    <w:rsid w:val="008C0003"/>
    <w:rsid w:val="008C1713"/>
    <w:rsid w:val="008C651D"/>
    <w:rsid w:val="008D1EDC"/>
    <w:rsid w:val="008D3DB8"/>
    <w:rsid w:val="008D6371"/>
    <w:rsid w:val="008E1D1A"/>
    <w:rsid w:val="008F7D0A"/>
    <w:rsid w:val="009004BC"/>
    <w:rsid w:val="00903689"/>
    <w:rsid w:val="00903D43"/>
    <w:rsid w:val="00913B16"/>
    <w:rsid w:val="009203DC"/>
    <w:rsid w:val="00924244"/>
    <w:rsid w:val="00934E89"/>
    <w:rsid w:val="009350B0"/>
    <w:rsid w:val="009520C7"/>
    <w:rsid w:val="009526AA"/>
    <w:rsid w:val="00953D26"/>
    <w:rsid w:val="0096251E"/>
    <w:rsid w:val="00981D66"/>
    <w:rsid w:val="00982A9B"/>
    <w:rsid w:val="00991AF2"/>
    <w:rsid w:val="00993BE3"/>
    <w:rsid w:val="009A1DD9"/>
    <w:rsid w:val="009A1F09"/>
    <w:rsid w:val="009A3694"/>
    <w:rsid w:val="009A3AD7"/>
    <w:rsid w:val="009A6688"/>
    <w:rsid w:val="009B7726"/>
    <w:rsid w:val="009C31B9"/>
    <w:rsid w:val="009C31F3"/>
    <w:rsid w:val="009C4837"/>
    <w:rsid w:val="009E2222"/>
    <w:rsid w:val="009E3C52"/>
    <w:rsid w:val="009F6C38"/>
    <w:rsid w:val="00A00416"/>
    <w:rsid w:val="00A0145D"/>
    <w:rsid w:val="00A100B7"/>
    <w:rsid w:val="00A16824"/>
    <w:rsid w:val="00A2389C"/>
    <w:rsid w:val="00A24953"/>
    <w:rsid w:val="00A27527"/>
    <w:rsid w:val="00A32FBA"/>
    <w:rsid w:val="00A34B77"/>
    <w:rsid w:val="00A34D8E"/>
    <w:rsid w:val="00A36CA1"/>
    <w:rsid w:val="00A4409D"/>
    <w:rsid w:val="00A620A8"/>
    <w:rsid w:val="00A627BE"/>
    <w:rsid w:val="00A65658"/>
    <w:rsid w:val="00A71F8A"/>
    <w:rsid w:val="00A7251F"/>
    <w:rsid w:val="00A73D5D"/>
    <w:rsid w:val="00A75A11"/>
    <w:rsid w:val="00A76F6C"/>
    <w:rsid w:val="00A81A1C"/>
    <w:rsid w:val="00A8434B"/>
    <w:rsid w:val="00A86DBC"/>
    <w:rsid w:val="00A87EF9"/>
    <w:rsid w:val="00A9177F"/>
    <w:rsid w:val="00A9677E"/>
    <w:rsid w:val="00A96BCB"/>
    <w:rsid w:val="00AA388C"/>
    <w:rsid w:val="00AA6887"/>
    <w:rsid w:val="00AA7EC5"/>
    <w:rsid w:val="00AB139F"/>
    <w:rsid w:val="00AB5BED"/>
    <w:rsid w:val="00AB7890"/>
    <w:rsid w:val="00AC1B89"/>
    <w:rsid w:val="00AC67C9"/>
    <w:rsid w:val="00AD2AE1"/>
    <w:rsid w:val="00AD3C0F"/>
    <w:rsid w:val="00AD40A2"/>
    <w:rsid w:val="00AE79AE"/>
    <w:rsid w:val="00AE7B1B"/>
    <w:rsid w:val="00AF0E2E"/>
    <w:rsid w:val="00AF1FC4"/>
    <w:rsid w:val="00AF3725"/>
    <w:rsid w:val="00B04770"/>
    <w:rsid w:val="00B20DC5"/>
    <w:rsid w:val="00B24621"/>
    <w:rsid w:val="00B24B2D"/>
    <w:rsid w:val="00B252F9"/>
    <w:rsid w:val="00B47A93"/>
    <w:rsid w:val="00B52E78"/>
    <w:rsid w:val="00B543C5"/>
    <w:rsid w:val="00B56163"/>
    <w:rsid w:val="00B60D77"/>
    <w:rsid w:val="00B65581"/>
    <w:rsid w:val="00B660E9"/>
    <w:rsid w:val="00B70198"/>
    <w:rsid w:val="00B703BE"/>
    <w:rsid w:val="00B77D60"/>
    <w:rsid w:val="00B845B4"/>
    <w:rsid w:val="00B87416"/>
    <w:rsid w:val="00B93C0F"/>
    <w:rsid w:val="00BA58C2"/>
    <w:rsid w:val="00BA6551"/>
    <w:rsid w:val="00BB0AA1"/>
    <w:rsid w:val="00BB1924"/>
    <w:rsid w:val="00BB27C7"/>
    <w:rsid w:val="00BB64CC"/>
    <w:rsid w:val="00BD372F"/>
    <w:rsid w:val="00BE6894"/>
    <w:rsid w:val="00BE7693"/>
    <w:rsid w:val="00BF0310"/>
    <w:rsid w:val="00BF1793"/>
    <w:rsid w:val="00BF1D85"/>
    <w:rsid w:val="00BF2FE6"/>
    <w:rsid w:val="00C0022B"/>
    <w:rsid w:val="00C007BA"/>
    <w:rsid w:val="00C00AA8"/>
    <w:rsid w:val="00C01D71"/>
    <w:rsid w:val="00C06F84"/>
    <w:rsid w:val="00C15249"/>
    <w:rsid w:val="00C43456"/>
    <w:rsid w:val="00C505E6"/>
    <w:rsid w:val="00C56395"/>
    <w:rsid w:val="00C57427"/>
    <w:rsid w:val="00C60785"/>
    <w:rsid w:val="00C61779"/>
    <w:rsid w:val="00C6681D"/>
    <w:rsid w:val="00C861A2"/>
    <w:rsid w:val="00CA4D98"/>
    <w:rsid w:val="00CB3732"/>
    <w:rsid w:val="00CC4631"/>
    <w:rsid w:val="00CD4180"/>
    <w:rsid w:val="00CE7178"/>
    <w:rsid w:val="00D027ED"/>
    <w:rsid w:val="00D124B0"/>
    <w:rsid w:val="00D13F6D"/>
    <w:rsid w:val="00D140B7"/>
    <w:rsid w:val="00D24745"/>
    <w:rsid w:val="00D37875"/>
    <w:rsid w:val="00D379F3"/>
    <w:rsid w:val="00D57B88"/>
    <w:rsid w:val="00D611A2"/>
    <w:rsid w:val="00D6590A"/>
    <w:rsid w:val="00D73C5A"/>
    <w:rsid w:val="00DA03DE"/>
    <w:rsid w:val="00DA21C4"/>
    <w:rsid w:val="00DA7B1B"/>
    <w:rsid w:val="00DE1290"/>
    <w:rsid w:val="00DE45AB"/>
    <w:rsid w:val="00DF01A0"/>
    <w:rsid w:val="00DF2A72"/>
    <w:rsid w:val="00DF578B"/>
    <w:rsid w:val="00DF65DB"/>
    <w:rsid w:val="00E0513A"/>
    <w:rsid w:val="00E266D1"/>
    <w:rsid w:val="00E35AAB"/>
    <w:rsid w:val="00E35E8F"/>
    <w:rsid w:val="00E47DCF"/>
    <w:rsid w:val="00E514E1"/>
    <w:rsid w:val="00E601BC"/>
    <w:rsid w:val="00E62E36"/>
    <w:rsid w:val="00E662B8"/>
    <w:rsid w:val="00E87197"/>
    <w:rsid w:val="00EB20E5"/>
    <w:rsid w:val="00EB25DB"/>
    <w:rsid w:val="00EB4083"/>
    <w:rsid w:val="00EB4506"/>
    <w:rsid w:val="00EB5BA5"/>
    <w:rsid w:val="00EB6638"/>
    <w:rsid w:val="00EB7D59"/>
    <w:rsid w:val="00EC4080"/>
    <w:rsid w:val="00ED2830"/>
    <w:rsid w:val="00ED5119"/>
    <w:rsid w:val="00EE01CE"/>
    <w:rsid w:val="00EE65CE"/>
    <w:rsid w:val="00EF4592"/>
    <w:rsid w:val="00EF48EA"/>
    <w:rsid w:val="00EF6B5A"/>
    <w:rsid w:val="00F11DE1"/>
    <w:rsid w:val="00F3209B"/>
    <w:rsid w:val="00F337E7"/>
    <w:rsid w:val="00F349F8"/>
    <w:rsid w:val="00F41627"/>
    <w:rsid w:val="00F46F8D"/>
    <w:rsid w:val="00F51369"/>
    <w:rsid w:val="00F553DD"/>
    <w:rsid w:val="00F60AC0"/>
    <w:rsid w:val="00F657CB"/>
    <w:rsid w:val="00F66A2F"/>
    <w:rsid w:val="00F709A4"/>
    <w:rsid w:val="00F72F67"/>
    <w:rsid w:val="00F82810"/>
    <w:rsid w:val="00FA3F5B"/>
    <w:rsid w:val="00FA7897"/>
    <w:rsid w:val="00FA7F1C"/>
    <w:rsid w:val="00FC5E88"/>
    <w:rsid w:val="00FC7F02"/>
    <w:rsid w:val="00FD1B0D"/>
    <w:rsid w:val="00FE1F56"/>
    <w:rsid w:val="00FF24F4"/>
    <w:rsid w:val="00FF2C0D"/>
    <w:rsid w:val="00FF37A6"/>
    <w:rsid w:val="00FF7CCA"/>
    <w:rsid w:val="7C3ED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0B95D"/>
  <w15:docId w15:val="{C52FCD00-CEA5-4895-912F-8016F454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19F"/>
  </w:style>
  <w:style w:type="paragraph" w:styleId="Footer">
    <w:name w:val="footer"/>
    <w:basedOn w:val="Normal"/>
    <w:link w:val="FooterChar"/>
    <w:uiPriority w:val="99"/>
    <w:unhideWhenUsed/>
    <w:rsid w:val="00777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19F"/>
  </w:style>
  <w:style w:type="paragraph" w:styleId="NormalWeb">
    <w:name w:val="Normal (Web)"/>
    <w:basedOn w:val="Normal"/>
    <w:unhideWhenUsed/>
    <w:rsid w:val="002946FF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694"/>
    <w:rPr>
      <w:color w:val="0000FF"/>
      <w:u w:val="single"/>
    </w:rPr>
  </w:style>
  <w:style w:type="paragraph" w:styleId="NoSpacing">
    <w:name w:val="No Spacing"/>
    <w:uiPriority w:val="1"/>
    <w:qFormat/>
    <w:rsid w:val="006168FD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qFormat/>
    <w:rsid w:val="00DE1290"/>
    <w:rPr>
      <w:b/>
      <w:bCs/>
    </w:rPr>
  </w:style>
  <w:style w:type="table" w:styleId="TableGrid">
    <w:name w:val="Table Grid"/>
    <w:basedOn w:val="TableNormal"/>
    <w:uiPriority w:val="39"/>
    <w:rsid w:val="007140DD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7F6B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build-your-next-project-with-wolfram-alpha-api-and-python-51c2c361d8b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206 | Python to programming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206 | Python to programming</dc:title>
  <dc:creator>Joe  Wisniewski</dc:creator>
  <cp:lastModifiedBy>Montgomery College</cp:lastModifiedBy>
  <cp:revision>178</cp:revision>
  <cp:lastPrinted>2006-10-09T01:34:00Z</cp:lastPrinted>
  <dcterms:created xsi:type="dcterms:W3CDTF">2017-01-30T19:01:00Z</dcterms:created>
  <dcterms:modified xsi:type="dcterms:W3CDTF">2021-11-14T02:13:00Z</dcterms:modified>
</cp:coreProperties>
</file>