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FE0" w:rsidRDefault="00692FE0" w:rsidP="00B559E5">
      <w:pPr>
        <w:pStyle w:val="wDITAtitle"/>
      </w:pPr>
      <w:bookmarkStart w:id="0" w:name="_GoBack"/>
      <w:bookmarkEnd w:id="0"/>
      <w:r>
        <w:t>Profiling and conditional content</w:t>
      </w:r>
    </w:p>
    <w:p w:rsidR="00692FE0" w:rsidRDefault="00692FE0" w:rsidP="00B559E5">
      <w:pPr>
        <w:pStyle w:val="wDITAshortdesc"/>
      </w:pPr>
      <w:r>
        <w:t>As part of the final project, you are supposed to take advantage of the “profiling” or conditional text features of DITA. Unfortunately, this is not available in Word, so we’re going to have to fake it.</w:t>
      </w:r>
    </w:p>
    <w:p w:rsidR="00692FE0" w:rsidRDefault="00692FE0" w:rsidP="00B559E5">
      <w:pPr>
        <w:pStyle w:val="wDITAparagraph"/>
      </w:pPr>
      <w:r>
        <w:t>In DITA, you can add attributes to paragraphs and inline formatting. Some of these attributes can be used for “profiling” or conditional text.</w:t>
      </w:r>
    </w:p>
    <w:p w:rsidR="00692FE0" w:rsidRDefault="00692FE0" w:rsidP="00B559E5">
      <w:pPr>
        <w:pStyle w:val="wDITAparagraph"/>
      </w:pPr>
      <w:r>
        <w:t xml:space="preserve">DITA has a few default categories: </w:t>
      </w:r>
    </w:p>
    <w:p w:rsidR="00692FE0" w:rsidRDefault="00692FE0" w:rsidP="00711781">
      <w:pPr>
        <w:pStyle w:val="wDITAunorderedlist"/>
      </w:pPr>
      <w:r>
        <w:t>Audience</w:t>
      </w:r>
    </w:p>
    <w:p w:rsidR="00692FE0" w:rsidRDefault="00692FE0" w:rsidP="00711781">
      <w:pPr>
        <w:pStyle w:val="wDITAunorderedlist"/>
      </w:pPr>
      <w:r>
        <w:t>Product</w:t>
      </w:r>
    </w:p>
    <w:p w:rsidR="00692FE0" w:rsidRDefault="00692FE0" w:rsidP="00711781">
      <w:pPr>
        <w:pStyle w:val="wDITAunorderedlist"/>
      </w:pPr>
      <w:r>
        <w:t>Platform</w:t>
      </w:r>
    </w:p>
    <w:p w:rsidR="00692FE0" w:rsidRDefault="00692FE0" w:rsidP="00B559E5">
      <w:pPr>
        <w:pStyle w:val="wDITAparagraph"/>
      </w:pPr>
      <w:r>
        <w:t>DITA also includes the ubiquitous “</w:t>
      </w:r>
      <w:proofErr w:type="spellStart"/>
      <w:r>
        <w:t>otherprops</w:t>
      </w:r>
      <w:proofErr w:type="spellEnd"/>
      <w:r>
        <w:t xml:space="preserve">” attribute as well, which you can use for any ‘other’ property you’d like. DITA can also be specialized so you could make special attributes just for your content. </w:t>
      </w:r>
    </w:p>
    <w:p w:rsidR="00692FE0" w:rsidRDefault="00692FE0" w:rsidP="00B559E5">
      <w:pPr>
        <w:pStyle w:val="wDITAparagraph"/>
      </w:pPr>
      <w:r>
        <w:t>Using these properties, you can define content that appears in specific scenarios, or doesn’t appear for other scenarios. You could also provide special processing for certain content.</w:t>
      </w:r>
    </w:p>
    <w:p w:rsidR="00692FE0" w:rsidRDefault="00692FE0" w:rsidP="00B559E5">
      <w:pPr>
        <w:pStyle w:val="wDITAparagraph"/>
      </w:pPr>
      <w:r>
        <w:t>For example, you could have the values “admin”, “</w:t>
      </w:r>
      <w:proofErr w:type="spellStart"/>
      <w:r>
        <w:t>poweruser</w:t>
      </w:r>
      <w:proofErr w:type="spellEnd"/>
      <w:r>
        <w:t>”, and “novice” for the audience attribute. You can label entire procedures for “admin”, for all the special things an administrator needs to do. You could highlight shortcuts or advanced features with “</w:t>
      </w:r>
      <w:proofErr w:type="spellStart"/>
      <w:r>
        <w:t>poweruser</w:t>
      </w:r>
      <w:proofErr w:type="spellEnd"/>
      <w:r>
        <w:t xml:space="preserve">”, and mark the very detailed, step-by-step instructions for your “novice” users. </w:t>
      </w:r>
    </w:p>
    <w:p w:rsidR="00692FE0" w:rsidRDefault="00692FE0" w:rsidP="00B559E5">
      <w:pPr>
        <w:pStyle w:val="wDITAparagraph"/>
      </w:pPr>
      <w:r>
        <w:t xml:space="preserve">With these attributes defined and applied correctly to your content, you could create an administrator’s </w:t>
      </w:r>
      <w:proofErr w:type="gramStart"/>
      <w:r>
        <w:t>guide</w:t>
      </w:r>
      <w:proofErr w:type="gramEnd"/>
      <w:r>
        <w:t xml:space="preserve"> or a new user’s guide from the same set of procedures by including or excluding content appropriately. You could also provide specialty formatting, such as generally collapsing detailed steps that can be expanded if you need to know how to do something that experienced users are very familiar with, but novice users won’t be.</w:t>
      </w:r>
    </w:p>
    <w:p w:rsidR="00692FE0" w:rsidRDefault="00692FE0" w:rsidP="00B559E5">
      <w:pPr>
        <w:pStyle w:val="wDITAparagraph"/>
      </w:pPr>
      <w:r>
        <w:t>These fantastic, useful features are not available in Word. That doesn’t mean you can’t tell me what you would do if you could.</w:t>
      </w:r>
    </w:p>
    <w:p w:rsidR="00692FE0" w:rsidRDefault="00692FE0" w:rsidP="00B559E5">
      <w:pPr>
        <w:pStyle w:val="wDITAparagraph"/>
      </w:pPr>
      <w:r>
        <w:t xml:space="preserve">Enter </w:t>
      </w:r>
      <w:proofErr w:type="spellStart"/>
      <w:r>
        <w:t>wDITA_draftcomment</w:t>
      </w:r>
      <w:proofErr w:type="spellEnd"/>
      <w:r>
        <w:t>.</w:t>
      </w:r>
    </w:p>
    <w:p w:rsidR="00692FE0" w:rsidRDefault="00692FE0" w:rsidP="00D44313">
      <w:pPr>
        <w:pStyle w:val="wDITAdraftcomment"/>
      </w:pPr>
      <w:r>
        <w:t>This is a “Draft Comment”. In DITA, they can be easily excluded from output. Again, not possible in Word without crazy field codes and other shenanigans.</w:t>
      </w:r>
    </w:p>
    <w:p w:rsidR="00692FE0" w:rsidRDefault="00692FE0" w:rsidP="00D44313">
      <w:pPr>
        <w:pStyle w:val="wDITAparagraph"/>
      </w:pPr>
      <w:r>
        <w:t xml:space="preserve">As you author your content, if you would mark a paragraph (or a whole topic) with a specific condition, explain in a “Draft Comment”, using the </w:t>
      </w:r>
      <w:proofErr w:type="spellStart"/>
      <w:r>
        <w:t>wDITA_draftcomment</w:t>
      </w:r>
      <w:proofErr w:type="spellEnd"/>
      <w:r>
        <w:t xml:space="preserve"> style.</w:t>
      </w:r>
    </w:p>
    <w:p w:rsidR="00692FE0" w:rsidRDefault="00692FE0" w:rsidP="00D44313">
      <w:pPr>
        <w:pStyle w:val="wDITAparagraph"/>
      </w:pPr>
      <w:r>
        <w:t>For example:</w:t>
      </w:r>
    </w:p>
    <w:p w:rsidR="00692FE0" w:rsidRPr="00B559E5" w:rsidRDefault="00692FE0" w:rsidP="00217536">
      <w:pPr>
        <w:pStyle w:val="wDITAdraftcomment"/>
      </w:pPr>
      <w:r>
        <w:t>The next paragraph should be “admin”</w:t>
      </w:r>
    </w:p>
    <w:sectPr w:rsidR="00692FE0" w:rsidRPr="00B5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D0D"/>
    <w:multiLevelType w:val="multilevel"/>
    <w:tmpl w:val="3FC6FAC8"/>
    <w:lvl w:ilvl="0">
      <w:start w:val="1"/>
      <w:numFmt w:val="none"/>
      <w:pStyle w:val="wDITAnote"/>
      <w:lvlText w:val="%1Note: "/>
      <w:lvlJc w:val="left"/>
      <w:pPr>
        <w:ind w:left="720" w:hanging="360"/>
      </w:pPr>
      <w:rPr>
        <w:rFonts w:hint="default"/>
        <w:b/>
        <w:i w:val="0"/>
        <w:strike w:val="0"/>
        <w:dstrike w:val="0"/>
        <w:vanish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8665B"/>
    <w:multiLevelType w:val="hybridMultilevel"/>
    <w:tmpl w:val="F3B878BE"/>
    <w:lvl w:ilvl="0" w:tplc="93F497E2">
      <w:start w:val="1"/>
      <w:numFmt w:val="bullet"/>
      <w:pStyle w:val="wDITA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C3B03"/>
    <w:multiLevelType w:val="hybridMultilevel"/>
    <w:tmpl w:val="52C823BC"/>
    <w:lvl w:ilvl="0" w:tplc="C6A64EA2">
      <w:start w:val="1"/>
      <w:numFmt w:val="decimal"/>
      <w:pStyle w:val="wDITAord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3"/>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E5"/>
    <w:rsid w:val="00006CD9"/>
    <w:rsid w:val="000A6574"/>
    <w:rsid w:val="000B0BB6"/>
    <w:rsid w:val="001A19BA"/>
    <w:rsid w:val="0028786A"/>
    <w:rsid w:val="002B24BC"/>
    <w:rsid w:val="002E23EC"/>
    <w:rsid w:val="0036606D"/>
    <w:rsid w:val="00393D44"/>
    <w:rsid w:val="003F4851"/>
    <w:rsid w:val="0044303A"/>
    <w:rsid w:val="0045631A"/>
    <w:rsid w:val="00480D51"/>
    <w:rsid w:val="005318E2"/>
    <w:rsid w:val="005A4E66"/>
    <w:rsid w:val="00667F2B"/>
    <w:rsid w:val="006901AD"/>
    <w:rsid w:val="00692FE0"/>
    <w:rsid w:val="00695077"/>
    <w:rsid w:val="006D32E5"/>
    <w:rsid w:val="00711781"/>
    <w:rsid w:val="00772308"/>
    <w:rsid w:val="00795F35"/>
    <w:rsid w:val="007E1FBB"/>
    <w:rsid w:val="00835ADE"/>
    <w:rsid w:val="008748BF"/>
    <w:rsid w:val="008D62DA"/>
    <w:rsid w:val="00900B4D"/>
    <w:rsid w:val="00AC0D84"/>
    <w:rsid w:val="00AE0A3F"/>
    <w:rsid w:val="00B559E5"/>
    <w:rsid w:val="00C2543E"/>
    <w:rsid w:val="00D12C74"/>
    <w:rsid w:val="00D16150"/>
    <w:rsid w:val="00D44313"/>
    <w:rsid w:val="00D80EE6"/>
    <w:rsid w:val="00DE28E6"/>
    <w:rsid w:val="00E352F6"/>
    <w:rsid w:val="00E473E9"/>
    <w:rsid w:val="00E8505B"/>
    <w:rsid w:val="00EB090A"/>
    <w:rsid w:val="00FD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04C93-F716-411B-9914-4F99907B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atentStyles>
  <w:style w:type="paragraph" w:default="1" w:styleId="Normal">
    <w:name w:val="Normal"/>
    <w:semiHidden/>
    <w:qFormat/>
    <w:rsid w:val="003F4851"/>
    <w:pPr>
      <w:spacing w:after="0" w:line="240" w:lineRule="auto"/>
    </w:pPr>
    <w:rPr>
      <w:rFonts w:ascii="Arial" w:hAnsi="Arial"/>
      <w:sz w:val="20"/>
    </w:rPr>
  </w:style>
  <w:style w:type="paragraph" w:styleId="Heading1">
    <w:name w:val="heading 1"/>
    <w:basedOn w:val="Normal"/>
    <w:next w:val="Normal"/>
    <w:link w:val="Heading1Char"/>
    <w:uiPriority w:val="9"/>
    <w:semiHidden/>
    <w:qFormat/>
    <w:rsid w:val="0044303A"/>
    <w:pPr>
      <w:keepNext/>
      <w:keepLines/>
      <w:pBdr>
        <w:bottom w:val="single" w:sz="12" w:space="6" w:color="8D1313"/>
      </w:pBdr>
      <w:spacing w:before="1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semiHidden/>
    <w:qFormat/>
    <w:rsid w:val="0044303A"/>
    <w:pPr>
      <w:keepNext/>
      <w:keepLines/>
      <w:spacing w:before="120" w:after="60"/>
      <w:outlineLvl w:val="1"/>
    </w:pPr>
    <w:rPr>
      <w:rFonts w:ascii="Century Gothic" w:eastAsiaTheme="majorEastAsia" w:hAnsi="Century Gothic" w:cstheme="majorBidi"/>
      <w:color w:val="8D1313"/>
      <w:sz w:val="26"/>
      <w:szCs w:val="26"/>
    </w:rPr>
  </w:style>
  <w:style w:type="paragraph" w:styleId="Heading3">
    <w:name w:val="heading 3"/>
    <w:basedOn w:val="Normal"/>
    <w:next w:val="Normal"/>
    <w:link w:val="Heading3Char"/>
    <w:uiPriority w:val="9"/>
    <w:semiHidden/>
    <w:qFormat/>
    <w:rsid w:val="0044303A"/>
    <w:pPr>
      <w:keepNext/>
      <w:keepLines/>
      <w:spacing w:before="4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44303A"/>
    <w:pPr>
      <w:keepNext/>
      <w:keepLines/>
      <w:spacing w:before="40"/>
      <w:outlineLvl w:val="3"/>
    </w:pPr>
    <w:rPr>
      <w:rFonts w:ascii="Century Gothic" w:eastAsiaTheme="majorEastAsia" w:hAnsi="Century Gothic" w:cstheme="majorBidi"/>
      <w:iCs/>
      <w:color w:val="8D1313"/>
    </w:rPr>
  </w:style>
  <w:style w:type="paragraph" w:styleId="Heading9">
    <w:name w:val="heading 9"/>
    <w:basedOn w:val="Normal"/>
    <w:next w:val="Normal"/>
    <w:link w:val="Heading9Char"/>
    <w:uiPriority w:val="9"/>
    <w:semiHidden/>
    <w:unhideWhenUsed/>
    <w:qFormat/>
    <w:rsid w:val="00E473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link w:val="CompanyNameChar"/>
    <w:semiHidden/>
    <w:qFormat/>
    <w:rsid w:val="0044303A"/>
    <w:pPr>
      <w:pBdr>
        <w:top w:val="single" w:sz="48" w:space="1" w:color="8D1313"/>
        <w:left w:val="single" w:sz="48" w:space="4" w:color="8D1313"/>
        <w:bottom w:val="single" w:sz="48" w:space="1" w:color="8D1313"/>
        <w:right w:val="single" w:sz="48" w:space="4" w:color="8D1313"/>
      </w:pBdr>
      <w:shd w:val="clear" w:color="auto" w:fill="8D1313"/>
      <w:spacing w:after="480"/>
    </w:pPr>
    <w:rPr>
      <w:rFonts w:ascii="Century Gothic" w:hAnsi="Century Gothic"/>
      <w:b/>
      <w:smallCaps/>
      <w:color w:val="FFFFFF" w:themeColor="background1"/>
      <w:sz w:val="36"/>
    </w:rPr>
  </w:style>
  <w:style w:type="character" w:customStyle="1" w:styleId="CompanyNameChar">
    <w:name w:val="CompanyName Char"/>
    <w:basedOn w:val="DefaultParagraphFont"/>
    <w:link w:val="CompanyName"/>
    <w:semiHidden/>
    <w:rsid w:val="00900B4D"/>
    <w:rPr>
      <w:rFonts w:ascii="Century Gothic" w:hAnsi="Century Gothic"/>
      <w:b/>
      <w:smallCaps/>
      <w:color w:val="FFFFFF" w:themeColor="background1"/>
      <w:sz w:val="36"/>
      <w:shd w:val="clear" w:color="auto" w:fill="8D1313"/>
    </w:rPr>
  </w:style>
  <w:style w:type="paragraph" w:styleId="Title">
    <w:name w:val="Title"/>
    <w:basedOn w:val="Normal"/>
    <w:next w:val="Normal"/>
    <w:link w:val="TitleChar"/>
    <w:uiPriority w:val="10"/>
    <w:semiHidden/>
    <w:qFormat/>
    <w:rsid w:val="0044303A"/>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semiHidden/>
    <w:rsid w:val="00900B4D"/>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semiHidden/>
    <w:qFormat/>
    <w:rsid w:val="0044303A"/>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semiHidden/>
    <w:rsid w:val="00900B4D"/>
    <w:rPr>
      <w:rFonts w:ascii="Century Gothic" w:eastAsiaTheme="minorEastAsia" w:hAnsi="Century Gothic"/>
      <w:color w:val="8D1313"/>
      <w:spacing w:val="15"/>
      <w:sz w:val="28"/>
    </w:rPr>
  </w:style>
  <w:style w:type="paragraph" w:customStyle="1" w:styleId="ContentTitle">
    <w:name w:val="ContentTitle"/>
    <w:semiHidden/>
    <w:qFormat/>
    <w:rsid w:val="0044303A"/>
    <w:pPr>
      <w:pBdr>
        <w:bottom w:val="single" w:sz="12" w:space="6" w:color="8D1313"/>
      </w:pBdr>
    </w:pPr>
    <w:rPr>
      <w:rFonts w:ascii="Century Gothic" w:eastAsiaTheme="majorEastAsia" w:hAnsi="Century Gothic" w:cstheme="majorBidi"/>
      <w:b/>
      <w:color w:val="8D1313"/>
      <w:sz w:val="32"/>
      <w:szCs w:val="32"/>
    </w:rPr>
  </w:style>
  <w:style w:type="paragraph" w:styleId="TOC1">
    <w:name w:val="toc 1"/>
    <w:basedOn w:val="Normal"/>
    <w:next w:val="Normal"/>
    <w:autoRedefine/>
    <w:uiPriority w:val="39"/>
    <w:semiHidden/>
    <w:rsid w:val="0044303A"/>
    <w:pPr>
      <w:spacing w:after="100"/>
    </w:pPr>
    <w:rPr>
      <w:rFonts w:ascii="Century Gothic" w:eastAsiaTheme="minorEastAsia" w:hAnsi="Century Gothic" w:cs="Times New Roman"/>
      <w:b/>
      <w:sz w:val="24"/>
    </w:rPr>
  </w:style>
  <w:style w:type="paragraph" w:styleId="TOC2">
    <w:name w:val="toc 2"/>
    <w:basedOn w:val="Normal"/>
    <w:next w:val="Normal"/>
    <w:autoRedefine/>
    <w:uiPriority w:val="39"/>
    <w:semiHidden/>
    <w:rsid w:val="0044303A"/>
    <w:pPr>
      <w:spacing w:after="100"/>
      <w:ind w:left="220"/>
    </w:pPr>
    <w:rPr>
      <w:rFonts w:ascii="Arial Unicode MS" w:eastAsiaTheme="minorEastAsia" w:hAnsi="Arial Unicode MS" w:cs="Times New Roman"/>
    </w:rPr>
  </w:style>
  <w:style w:type="paragraph" w:styleId="TOC3">
    <w:name w:val="toc 3"/>
    <w:basedOn w:val="Normal"/>
    <w:next w:val="Normal"/>
    <w:autoRedefine/>
    <w:uiPriority w:val="39"/>
    <w:semiHidden/>
    <w:rsid w:val="0044303A"/>
    <w:pPr>
      <w:spacing w:after="100"/>
      <w:ind w:left="440"/>
    </w:pPr>
    <w:rPr>
      <w:rFonts w:ascii="Arial Unicode MS" w:eastAsiaTheme="minorEastAsia" w:hAnsi="Arial Unicode MS" w:cs="Times New Roman"/>
    </w:rPr>
  </w:style>
  <w:style w:type="character" w:customStyle="1" w:styleId="Heading1Char">
    <w:name w:val="Heading 1 Char"/>
    <w:basedOn w:val="DefaultParagraphFont"/>
    <w:link w:val="Heading1"/>
    <w:uiPriority w:val="9"/>
    <w:semiHidden/>
    <w:rsid w:val="00900B4D"/>
    <w:rPr>
      <w:rFonts w:ascii="Century Gothic" w:eastAsiaTheme="majorEastAsia" w:hAnsi="Century Gothic" w:cstheme="majorBidi"/>
      <w:b/>
      <w:color w:val="8D1313"/>
      <w:sz w:val="32"/>
      <w:szCs w:val="32"/>
    </w:rPr>
  </w:style>
  <w:style w:type="character" w:customStyle="1" w:styleId="Heading3Char">
    <w:name w:val="Heading 3 Char"/>
    <w:basedOn w:val="DefaultParagraphFont"/>
    <w:link w:val="Heading3"/>
    <w:uiPriority w:val="9"/>
    <w:semiHidden/>
    <w:rsid w:val="00900B4D"/>
    <w:rPr>
      <w:rFonts w:ascii="Century Gothic" w:eastAsiaTheme="majorEastAsia" w:hAnsi="Century Gothic" w:cstheme="majorBidi"/>
      <w:color w:val="8D1313"/>
      <w:sz w:val="24"/>
      <w:szCs w:val="24"/>
    </w:rPr>
  </w:style>
  <w:style w:type="character" w:customStyle="1" w:styleId="Heading2Char">
    <w:name w:val="Heading 2 Char"/>
    <w:basedOn w:val="DefaultParagraphFont"/>
    <w:link w:val="Heading2"/>
    <w:uiPriority w:val="9"/>
    <w:semiHidden/>
    <w:rsid w:val="00900B4D"/>
    <w:rPr>
      <w:rFonts w:ascii="Century Gothic" w:eastAsiaTheme="majorEastAsia" w:hAnsi="Century Gothic" w:cstheme="majorBidi"/>
      <w:color w:val="8D1313"/>
      <w:sz w:val="26"/>
      <w:szCs w:val="26"/>
    </w:rPr>
  </w:style>
  <w:style w:type="paragraph" w:customStyle="1" w:styleId="ListBody">
    <w:name w:val="List Body"/>
    <w:basedOn w:val="ListParagraph"/>
    <w:semiHidden/>
    <w:qFormat/>
    <w:rsid w:val="0044303A"/>
    <w:pPr>
      <w:spacing w:before="120" w:after="120"/>
    </w:pPr>
  </w:style>
  <w:style w:type="paragraph" w:styleId="ListParagraph">
    <w:name w:val="List Paragraph"/>
    <w:basedOn w:val="Normal"/>
    <w:uiPriority w:val="34"/>
    <w:semiHidden/>
    <w:qFormat/>
    <w:rsid w:val="0044303A"/>
    <w:pPr>
      <w:ind w:left="720"/>
      <w:contextualSpacing/>
    </w:pPr>
  </w:style>
  <w:style w:type="character" w:customStyle="1" w:styleId="Heading4Char">
    <w:name w:val="Heading 4 Char"/>
    <w:basedOn w:val="DefaultParagraphFont"/>
    <w:link w:val="Heading4"/>
    <w:uiPriority w:val="9"/>
    <w:semiHidden/>
    <w:rsid w:val="0044303A"/>
    <w:rPr>
      <w:rFonts w:ascii="Century Gothic" w:eastAsiaTheme="majorEastAsia" w:hAnsi="Century Gothic" w:cstheme="majorBidi"/>
      <w:iCs/>
      <w:color w:val="8D1313"/>
      <w:sz w:val="20"/>
    </w:rPr>
  </w:style>
  <w:style w:type="character" w:styleId="IntenseEmphasis">
    <w:name w:val="Intense Emphasis"/>
    <w:basedOn w:val="DefaultParagraphFont"/>
    <w:uiPriority w:val="21"/>
    <w:semiHidden/>
    <w:qFormat/>
    <w:rsid w:val="0044303A"/>
    <w:rPr>
      <w:i/>
      <w:iCs/>
      <w:color w:val="8D1313"/>
    </w:rPr>
  </w:style>
  <w:style w:type="paragraph" w:styleId="TOCHeading">
    <w:name w:val="TOC Heading"/>
    <w:basedOn w:val="Heading1"/>
    <w:next w:val="Normal"/>
    <w:uiPriority w:val="39"/>
    <w:semiHidden/>
    <w:qFormat/>
    <w:rsid w:val="0044303A"/>
    <w:pPr>
      <w:outlineLvl w:val="9"/>
    </w:pPr>
    <w:rPr>
      <w:rFonts w:asciiTheme="majorHAnsi" w:hAnsiTheme="majorHAnsi"/>
      <w:b w:val="0"/>
    </w:rPr>
  </w:style>
  <w:style w:type="paragraph" w:customStyle="1" w:styleId="Steps">
    <w:name w:val="Steps"/>
    <w:basedOn w:val="ListParagraph"/>
    <w:semiHidden/>
    <w:qFormat/>
    <w:rsid w:val="0044303A"/>
    <w:pPr>
      <w:numPr>
        <w:numId w:val="1"/>
      </w:numPr>
      <w:spacing w:before="60" w:after="60"/>
      <w:contextualSpacing w:val="0"/>
    </w:pPr>
  </w:style>
  <w:style w:type="paragraph" w:styleId="Header">
    <w:name w:val="header"/>
    <w:basedOn w:val="Normal"/>
    <w:link w:val="HeaderChar"/>
    <w:uiPriority w:val="99"/>
    <w:semiHidden/>
    <w:rsid w:val="0044303A"/>
    <w:pPr>
      <w:pBdr>
        <w:bottom w:val="single" w:sz="4" w:space="18" w:color="8D1313"/>
      </w:pBdr>
      <w:tabs>
        <w:tab w:val="center" w:pos="4680"/>
        <w:tab w:val="right" w:pos="9360"/>
      </w:tabs>
    </w:pPr>
    <w:rPr>
      <w:rFonts w:ascii="Century Gothic" w:hAnsi="Century Gothic"/>
    </w:rPr>
  </w:style>
  <w:style w:type="character" w:customStyle="1" w:styleId="HeaderChar">
    <w:name w:val="Header Char"/>
    <w:basedOn w:val="DefaultParagraphFont"/>
    <w:link w:val="Header"/>
    <w:uiPriority w:val="99"/>
    <w:semiHidden/>
    <w:rsid w:val="00900B4D"/>
    <w:rPr>
      <w:rFonts w:ascii="Century Gothic" w:hAnsi="Century Gothic"/>
      <w:sz w:val="20"/>
    </w:rPr>
  </w:style>
  <w:style w:type="paragraph" w:customStyle="1" w:styleId="wDITAtitle">
    <w:name w:val="wDITA_title"/>
    <w:basedOn w:val="Title"/>
    <w:next w:val="wDITAshortdesc"/>
    <w:qFormat/>
    <w:rsid w:val="00C2543E"/>
    <w:pPr>
      <w:spacing w:before="480"/>
      <w:jc w:val="left"/>
      <w:outlineLvl w:val="0"/>
    </w:pPr>
    <w:rPr>
      <w:rFonts w:ascii="Arial" w:hAnsi="Arial"/>
      <w:b w:val="0"/>
      <w:color w:val="auto"/>
      <w:sz w:val="36"/>
    </w:rPr>
  </w:style>
  <w:style w:type="paragraph" w:customStyle="1" w:styleId="wDITAshortdesc">
    <w:name w:val="wDITA_shortdesc"/>
    <w:next w:val="wDITAparagraph"/>
    <w:qFormat/>
    <w:rsid w:val="00900B4D"/>
    <w:pPr>
      <w:shd w:val="clear" w:color="auto" w:fill="E2EFD9" w:themeFill="accent6" w:themeFillTint="33"/>
      <w:spacing w:before="120" w:after="280"/>
    </w:pPr>
    <w:rPr>
      <w:rFonts w:ascii="Arial" w:hAnsi="Arial"/>
      <w:sz w:val="20"/>
    </w:rPr>
  </w:style>
  <w:style w:type="paragraph" w:customStyle="1" w:styleId="wDITAparagraph">
    <w:name w:val="wDITA_paragraph"/>
    <w:qFormat/>
    <w:rsid w:val="00900B4D"/>
    <w:pPr>
      <w:spacing w:before="120" w:after="280"/>
    </w:pPr>
    <w:rPr>
      <w:rFonts w:ascii="Arial" w:hAnsi="Arial"/>
      <w:sz w:val="20"/>
    </w:rPr>
  </w:style>
  <w:style w:type="paragraph" w:customStyle="1" w:styleId="wDITAunorderedlist">
    <w:name w:val="wDITA_unorderedlist"/>
    <w:basedOn w:val="Normal"/>
    <w:qFormat/>
    <w:rsid w:val="00900B4D"/>
    <w:pPr>
      <w:numPr>
        <w:numId w:val="2"/>
      </w:numPr>
      <w:spacing w:before="120" w:after="120"/>
      <w:contextualSpacing/>
    </w:pPr>
  </w:style>
  <w:style w:type="paragraph" w:customStyle="1" w:styleId="wDITAorderedlist">
    <w:name w:val="wDITA_orderedlist"/>
    <w:basedOn w:val="Normal"/>
    <w:qFormat/>
    <w:rsid w:val="00900B4D"/>
    <w:pPr>
      <w:numPr>
        <w:numId w:val="3"/>
      </w:numPr>
      <w:spacing w:before="120" w:after="120"/>
      <w:contextualSpacing/>
    </w:pPr>
  </w:style>
  <w:style w:type="paragraph" w:customStyle="1" w:styleId="wDITAsectiontitle">
    <w:name w:val="wDITA_sectiontitle"/>
    <w:basedOn w:val="Heading2"/>
    <w:next w:val="wDITAparagraph"/>
    <w:link w:val="wDITAsectiontitleChar"/>
    <w:qFormat/>
    <w:rsid w:val="00D12C74"/>
    <w:pPr>
      <w:spacing w:before="360" w:after="280"/>
    </w:pPr>
    <w:rPr>
      <w:rFonts w:ascii="Arial" w:hAnsi="Arial"/>
      <w:b/>
      <w:color w:val="auto"/>
      <w:sz w:val="24"/>
    </w:rPr>
  </w:style>
  <w:style w:type="paragraph" w:customStyle="1" w:styleId="wDITAdefinitionterm">
    <w:name w:val="wDITA_definitionterm"/>
    <w:qFormat/>
    <w:rsid w:val="00DE28E6"/>
    <w:pPr>
      <w:framePr w:w="3600" w:wrap="around" w:vAnchor="text" w:hAnchor="text" w:y="1"/>
    </w:pPr>
    <w:rPr>
      <w:rFonts w:ascii="Arial" w:hAnsi="Arial"/>
      <w:b/>
      <w:sz w:val="20"/>
    </w:rPr>
  </w:style>
  <w:style w:type="paragraph" w:customStyle="1" w:styleId="wDITAdefinitiondescription">
    <w:name w:val="wDITA_definitiondescription"/>
    <w:qFormat/>
    <w:rsid w:val="00DE28E6"/>
    <w:pPr>
      <w:ind w:left="3960"/>
    </w:pPr>
    <w:rPr>
      <w:rFonts w:ascii="Arial" w:hAnsi="Arial"/>
      <w:sz w:val="20"/>
    </w:rPr>
  </w:style>
  <w:style w:type="paragraph" w:customStyle="1" w:styleId="wDITAlistparagraph">
    <w:name w:val="wDITA_listparagraph"/>
    <w:basedOn w:val="wDITAparagraph"/>
    <w:qFormat/>
    <w:rsid w:val="005318E2"/>
    <w:pPr>
      <w:spacing w:before="0" w:after="160"/>
      <w:ind w:left="720"/>
    </w:pPr>
  </w:style>
  <w:style w:type="paragraph" w:styleId="Caption">
    <w:name w:val="caption"/>
    <w:aliases w:val="wDITA_figuretitle"/>
    <w:basedOn w:val="Heading9"/>
    <w:next w:val="wDITAparagraph"/>
    <w:uiPriority w:val="35"/>
    <w:unhideWhenUsed/>
    <w:qFormat/>
    <w:rsid w:val="0045631A"/>
    <w:pPr>
      <w:spacing w:before="240" w:after="200"/>
    </w:pPr>
    <w:rPr>
      <w:rFonts w:ascii="Arial" w:hAnsi="Arial"/>
      <w:b/>
      <w:iCs w:val="0"/>
      <w:color w:val="385623" w:themeColor="accent6" w:themeShade="80"/>
      <w:sz w:val="20"/>
      <w:szCs w:val="18"/>
    </w:rPr>
  </w:style>
  <w:style w:type="paragraph" w:customStyle="1" w:styleId="wDITAnote">
    <w:name w:val="wDITA_note"/>
    <w:qFormat/>
    <w:rsid w:val="007E1FBB"/>
    <w:pPr>
      <w:numPr>
        <w:numId w:val="4"/>
      </w:numPr>
      <w:pBdr>
        <w:top w:val="single" w:sz="4" w:space="1" w:color="auto"/>
        <w:bottom w:val="single" w:sz="4" w:space="1" w:color="auto"/>
      </w:pBdr>
      <w:ind w:left="360"/>
    </w:pPr>
    <w:rPr>
      <w:rFonts w:ascii="Arial" w:hAnsi="Arial"/>
      <w:sz w:val="20"/>
    </w:rPr>
  </w:style>
  <w:style w:type="paragraph" w:customStyle="1" w:styleId="wDITAcodeblock">
    <w:name w:val="wDITA_codeblock"/>
    <w:qFormat/>
    <w:rsid w:val="0045631A"/>
    <w:pPr>
      <w:shd w:val="clear" w:color="auto" w:fill="E7E6E6" w:themeFill="background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right="360"/>
      <w:contextualSpacing/>
    </w:pPr>
    <w:rPr>
      <w:rFonts w:ascii="Courier New" w:hAnsi="Courier New"/>
      <w:sz w:val="20"/>
    </w:rPr>
  </w:style>
  <w:style w:type="character" w:customStyle="1" w:styleId="wDITAbold">
    <w:name w:val="wDITA_bold"/>
    <w:basedOn w:val="DefaultParagraphFont"/>
    <w:uiPriority w:val="1"/>
    <w:qFormat/>
    <w:rsid w:val="00695077"/>
    <w:rPr>
      <w:b/>
    </w:rPr>
  </w:style>
  <w:style w:type="character" w:customStyle="1" w:styleId="wDITAitalic">
    <w:name w:val="wDITA_italic"/>
    <w:basedOn w:val="DefaultParagraphFont"/>
    <w:uiPriority w:val="1"/>
    <w:qFormat/>
    <w:rsid w:val="00695077"/>
    <w:rPr>
      <w:i/>
    </w:rPr>
  </w:style>
  <w:style w:type="character" w:customStyle="1" w:styleId="wDITAunderline">
    <w:name w:val="wDITA_underline"/>
    <w:basedOn w:val="DefaultParagraphFont"/>
    <w:uiPriority w:val="1"/>
    <w:qFormat/>
    <w:rsid w:val="00695077"/>
    <w:rPr>
      <w:u w:val="single"/>
    </w:rPr>
  </w:style>
  <w:style w:type="character" w:customStyle="1" w:styleId="wDITAsubscript">
    <w:name w:val="wDITA_subscript"/>
    <w:basedOn w:val="DefaultParagraphFont"/>
    <w:uiPriority w:val="1"/>
    <w:qFormat/>
    <w:rsid w:val="00695077"/>
    <w:rPr>
      <w:vertAlign w:val="subscript"/>
    </w:rPr>
  </w:style>
  <w:style w:type="character" w:customStyle="1" w:styleId="wDITAsuperscript">
    <w:name w:val="wDITA_superscript"/>
    <w:basedOn w:val="DefaultParagraphFont"/>
    <w:uiPriority w:val="1"/>
    <w:qFormat/>
    <w:rsid w:val="00695077"/>
    <w:rPr>
      <w:vertAlign w:val="superscript"/>
    </w:rPr>
  </w:style>
  <w:style w:type="character" w:customStyle="1" w:styleId="wDITAsectiontitleChar">
    <w:name w:val="wDITA_sectiontitle Char"/>
    <w:basedOn w:val="DefaultParagraphFont"/>
    <w:link w:val="wDITAsectiontitle"/>
    <w:rsid w:val="00D12C74"/>
    <w:rPr>
      <w:rFonts w:ascii="Arial" w:eastAsiaTheme="majorEastAsia" w:hAnsi="Arial" w:cstheme="majorBidi"/>
      <w:b/>
      <w:sz w:val="24"/>
      <w:szCs w:val="26"/>
    </w:rPr>
  </w:style>
  <w:style w:type="table" w:styleId="TableGrid">
    <w:name w:val="Table Grid"/>
    <w:basedOn w:val="TableNormal"/>
    <w:uiPriority w:val="39"/>
    <w:locked/>
    <w:rsid w:val="00C2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DITATable">
    <w:name w:val="wDITA_Table"/>
    <w:basedOn w:val="GridTable1Light"/>
    <w:uiPriority w:val="99"/>
    <w:rsid w:val="00C2543E"/>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DITAtabletitle">
    <w:name w:val="wDITA_tabletitle"/>
    <w:basedOn w:val="Heading9"/>
    <w:qFormat/>
    <w:rsid w:val="0045631A"/>
    <w:rPr>
      <w:b/>
      <w:color w:val="385623" w:themeColor="accent6" w:themeShade="80"/>
      <w:sz w:val="24"/>
    </w:rPr>
  </w:style>
  <w:style w:type="table" w:customStyle="1" w:styleId="wDITAtable0">
    <w:name w:val="wDITA_table"/>
    <w:basedOn w:val="TableNormal"/>
    <w:uiPriority w:val="99"/>
    <w:rsid w:val="000B0BB6"/>
    <w:pPr>
      <w:spacing w:after="0" w:line="240" w:lineRule="auto"/>
    </w:pPr>
    <w:tblPr>
      <w:tblStyleRowBandSize w:val="1"/>
    </w:tblPr>
    <w:tblStylePr w:type="firstRow">
      <w:pPr>
        <w:jc w:val="center"/>
      </w:pPr>
      <w:rPr>
        <w:b/>
      </w:rPr>
      <w:tblPr/>
      <w:tcPr>
        <w:tcBorders>
          <w:bottom w:val="nil"/>
        </w:tcBorders>
        <w:shd w:val="clear" w:color="auto" w:fill="E2EFD9" w:themeFill="accent6" w:themeFillTint="33"/>
        <w:vAlign w:val="bottom"/>
      </w:tcPr>
    </w:tblStylePr>
    <w:tblStylePr w:type="band1Horz">
      <w:tblPr/>
      <w:tcPr>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cBorders>
      </w:tcPr>
    </w:tblStylePr>
    <w:tblStylePr w:type="band2Horz">
      <w:tblPr/>
      <w:tcPr>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cBorders>
      </w:tcPr>
    </w:tblStylePr>
  </w:style>
  <w:style w:type="table" w:styleId="GridTable1Light">
    <w:name w:val="Grid Table 1 Light"/>
    <w:basedOn w:val="TableNormal"/>
    <w:uiPriority w:val="46"/>
    <w:locked/>
    <w:rsid w:val="00C254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9Char">
    <w:name w:val="Heading 9 Char"/>
    <w:basedOn w:val="DefaultParagraphFont"/>
    <w:link w:val="Heading9"/>
    <w:uiPriority w:val="9"/>
    <w:semiHidden/>
    <w:rsid w:val="00E473E9"/>
    <w:rPr>
      <w:rFonts w:asciiTheme="majorHAnsi" w:eastAsiaTheme="majorEastAsia" w:hAnsiTheme="majorHAnsi" w:cstheme="majorBidi"/>
      <w:i/>
      <w:iCs/>
      <w:color w:val="272727" w:themeColor="text1" w:themeTint="D8"/>
      <w:sz w:val="21"/>
      <w:szCs w:val="21"/>
    </w:rPr>
  </w:style>
  <w:style w:type="character" w:customStyle="1" w:styleId="wDITAxref">
    <w:name w:val="wDITA_xref"/>
    <w:basedOn w:val="Hyperlink"/>
    <w:uiPriority w:val="1"/>
    <w:qFormat/>
    <w:rsid w:val="000B0BB6"/>
    <w:rPr>
      <w:color w:val="0563C1" w:themeColor="hyperlink"/>
      <w:u w:val="single"/>
    </w:rPr>
  </w:style>
  <w:style w:type="character" w:styleId="Hyperlink">
    <w:name w:val="Hyperlink"/>
    <w:basedOn w:val="DefaultParagraphFont"/>
    <w:uiPriority w:val="99"/>
    <w:semiHidden/>
    <w:unhideWhenUsed/>
    <w:rsid w:val="000B0BB6"/>
    <w:rPr>
      <w:color w:val="0563C1" w:themeColor="hyperlink"/>
      <w:u w:val="single"/>
    </w:rPr>
  </w:style>
  <w:style w:type="paragraph" w:customStyle="1" w:styleId="wDITAdraftcomment">
    <w:name w:val="wDITA_draftcomment"/>
    <w:qFormat/>
    <w:rsid w:val="00480D51"/>
    <w:pPr>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FBE4D5" w:themeFill="accent2" w:themeFillTint="33"/>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Documents\Custom%20Office%20Templates\wDIT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53459-F8DC-4528-80D5-C34754D6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wDITA_Template.dotx</Template>
  <TotalTime>42</TotalTime>
  <Pages>1</Pages>
  <Words>346</Words>
  <Characters>1811</Characters>
  <Application>Microsoft Office Word</Application>
  <DocSecurity>0</DocSecurity>
  <Lines>43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4</cp:revision>
  <dcterms:created xsi:type="dcterms:W3CDTF">2020-11-16T01:21:00Z</dcterms:created>
  <dcterms:modified xsi:type="dcterms:W3CDTF">2020-11-16T02:51:00Z</dcterms:modified>
</cp:coreProperties>
</file>