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7D18" w14:textId="239A5671" w:rsidR="00102509" w:rsidRPr="00E97CF8" w:rsidRDefault="00E97CF8" w:rsidP="00C44125">
      <w:pPr>
        <w:pStyle w:val="Ttulo"/>
        <w:jc w:val="center"/>
      </w:pPr>
      <w:r w:rsidRPr="00C44125">
        <w:rPr>
          <w:u w:val="single"/>
        </w:rPr>
        <w:t>MÁSTER DE INTELIGENCIA ARTIFICIAL</w:t>
      </w:r>
      <w:r>
        <w:t xml:space="preserve"> </w:t>
      </w:r>
      <w:r w:rsidRPr="00E97CF8">
        <w:t>Herramientas de estadística</w:t>
      </w:r>
    </w:p>
    <w:p w14:paraId="0D310AFD" w14:textId="77777777" w:rsidR="00E97CF8" w:rsidRDefault="00E97CF8" w:rsidP="00516098"/>
    <w:p w14:paraId="68B7C745" w14:textId="2D7F5318" w:rsidR="00E97CF8" w:rsidRDefault="00E97CF8" w:rsidP="00516098">
      <w:r w:rsidRPr="00E97CF8">
        <w:rPr>
          <w:noProof/>
        </w:rPr>
        <w:drawing>
          <wp:inline distT="0" distB="0" distL="0" distR="0" wp14:anchorId="0DD8FCA1" wp14:editId="0C910A05">
            <wp:extent cx="5400040" cy="2830830"/>
            <wp:effectExtent l="0" t="0" r="0"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7"/>
                    <a:stretch>
                      <a:fillRect/>
                    </a:stretch>
                  </pic:blipFill>
                  <pic:spPr>
                    <a:xfrm>
                      <a:off x="0" y="0"/>
                      <a:ext cx="5400040" cy="2830830"/>
                    </a:xfrm>
                    <a:prstGeom prst="rect">
                      <a:avLst/>
                    </a:prstGeom>
                  </pic:spPr>
                </pic:pic>
              </a:graphicData>
            </a:graphic>
          </wp:inline>
        </w:drawing>
      </w:r>
    </w:p>
    <w:p w14:paraId="08A388A1" w14:textId="04BD31DA" w:rsidR="00E97CF8" w:rsidRDefault="00E97CF8" w:rsidP="00516098"/>
    <w:p w14:paraId="353D62D4" w14:textId="381FA5B4" w:rsidR="00E97CF8" w:rsidRPr="00C44125" w:rsidRDefault="00E97CF8" w:rsidP="00C44125">
      <w:pPr>
        <w:pStyle w:val="Ttulo"/>
        <w:jc w:val="center"/>
        <w:rPr>
          <w:u w:val="single"/>
        </w:rPr>
      </w:pPr>
      <w:r w:rsidRPr="00C44125">
        <w:rPr>
          <w:u w:val="single"/>
        </w:rPr>
        <w:t>Un análisis estadístico:</w:t>
      </w:r>
    </w:p>
    <w:p w14:paraId="4E2A3333" w14:textId="77777777" w:rsidR="0095709F" w:rsidRPr="0095709F" w:rsidRDefault="0095709F" w:rsidP="00C44125">
      <w:pPr>
        <w:jc w:val="center"/>
      </w:pPr>
    </w:p>
    <w:p w14:paraId="692E35DC" w14:textId="0E51EC9C" w:rsidR="00E97CF8" w:rsidRPr="00C44125" w:rsidRDefault="00E97CF8" w:rsidP="00C44125">
      <w:pPr>
        <w:pStyle w:val="Ttulo"/>
        <w:jc w:val="center"/>
        <w:rPr>
          <w:i/>
          <w:iCs/>
        </w:rPr>
      </w:pPr>
      <w:r w:rsidRPr="00C44125">
        <w:rPr>
          <w:i/>
          <w:iCs/>
        </w:rPr>
        <w:t xml:space="preserve">Contrastes de hipótesis, intervalos de </w:t>
      </w:r>
      <w:r w:rsidR="0095709F" w:rsidRPr="00C44125">
        <w:rPr>
          <w:i/>
          <w:iCs/>
        </w:rPr>
        <w:t>confianza, y</w:t>
      </w:r>
      <w:r w:rsidRPr="00C44125">
        <w:rPr>
          <w:i/>
          <w:iCs/>
        </w:rPr>
        <w:t xml:space="preserve"> </w:t>
      </w:r>
      <w:r w:rsidR="0095709F" w:rsidRPr="00C44125">
        <w:rPr>
          <w:i/>
          <w:iCs/>
        </w:rPr>
        <w:t xml:space="preserve">un modelo de </w:t>
      </w:r>
      <w:r w:rsidRPr="00C44125">
        <w:rPr>
          <w:i/>
          <w:iCs/>
        </w:rPr>
        <w:t>regresión lineal simple</w:t>
      </w:r>
      <w:r w:rsidR="0095709F" w:rsidRPr="00C44125">
        <w:rPr>
          <w:i/>
          <w:iCs/>
        </w:rPr>
        <w:t>.</w:t>
      </w:r>
    </w:p>
    <w:p w14:paraId="77EEE067" w14:textId="2223D76A" w:rsidR="0095709F" w:rsidRDefault="0095709F" w:rsidP="00516098"/>
    <w:p w14:paraId="1F3D7D02" w14:textId="14F16BAE" w:rsidR="0095709F" w:rsidRDefault="0095709F" w:rsidP="00516098"/>
    <w:p w14:paraId="0CBC9D4C" w14:textId="7A894507" w:rsidR="0095709F" w:rsidRPr="00516098" w:rsidRDefault="0095709F" w:rsidP="00516098">
      <w:pPr>
        <w:rPr>
          <w:sz w:val="28"/>
          <w:szCs w:val="28"/>
        </w:rPr>
      </w:pPr>
      <w:r w:rsidRPr="003C3725">
        <w:rPr>
          <w:sz w:val="28"/>
          <w:szCs w:val="28"/>
          <w:u w:val="single"/>
        </w:rPr>
        <w:t>Profesor:</w:t>
      </w:r>
      <w:r w:rsidR="00A81FC8">
        <w:rPr>
          <w:sz w:val="28"/>
          <w:szCs w:val="28"/>
        </w:rPr>
        <w:tab/>
      </w:r>
      <w:r w:rsidR="00A81FC8">
        <w:rPr>
          <w:sz w:val="28"/>
          <w:szCs w:val="28"/>
        </w:rPr>
        <w:tab/>
      </w:r>
      <w:r w:rsidR="00A81FC8">
        <w:rPr>
          <w:sz w:val="28"/>
          <w:szCs w:val="28"/>
        </w:rPr>
        <w:tab/>
      </w:r>
      <w:r w:rsidR="00A81FC8">
        <w:rPr>
          <w:sz w:val="28"/>
          <w:szCs w:val="28"/>
        </w:rPr>
        <w:tab/>
      </w:r>
      <w:r w:rsidR="00A81FC8">
        <w:rPr>
          <w:sz w:val="28"/>
          <w:szCs w:val="28"/>
        </w:rPr>
        <w:tab/>
        <w:t xml:space="preserve">      </w:t>
      </w:r>
      <w:r w:rsidR="00A81FC8">
        <w:rPr>
          <w:sz w:val="28"/>
          <w:szCs w:val="28"/>
        </w:rPr>
        <w:tab/>
      </w:r>
      <w:r w:rsidR="00A81FC8">
        <w:rPr>
          <w:sz w:val="28"/>
          <w:szCs w:val="28"/>
        </w:rPr>
        <w:tab/>
      </w:r>
      <w:r w:rsidR="00A81FC8">
        <w:rPr>
          <w:sz w:val="28"/>
          <w:szCs w:val="28"/>
        </w:rPr>
        <w:tab/>
        <w:t xml:space="preserve">       Walter A. Ortiz</w:t>
      </w:r>
    </w:p>
    <w:p w14:paraId="14A32A10" w14:textId="59EBCA4D" w:rsidR="0095709F" w:rsidRDefault="0095709F" w:rsidP="00516098">
      <w:pPr>
        <w:rPr>
          <w:sz w:val="28"/>
          <w:szCs w:val="28"/>
        </w:rPr>
      </w:pPr>
      <w:r w:rsidRPr="00516098">
        <w:rPr>
          <w:sz w:val="28"/>
          <w:szCs w:val="28"/>
          <w:u w:val="single"/>
        </w:rPr>
        <w:t>Alumno:</w:t>
      </w:r>
      <w:r w:rsidRPr="00516098">
        <w:rPr>
          <w:sz w:val="28"/>
          <w:szCs w:val="28"/>
        </w:rPr>
        <w:tab/>
      </w:r>
      <w:r w:rsidRPr="00516098">
        <w:rPr>
          <w:sz w:val="28"/>
          <w:szCs w:val="28"/>
        </w:rPr>
        <w:tab/>
      </w:r>
      <w:r w:rsidRPr="00516098">
        <w:rPr>
          <w:sz w:val="28"/>
          <w:szCs w:val="28"/>
        </w:rPr>
        <w:tab/>
      </w:r>
      <w:r w:rsidRPr="00516098">
        <w:rPr>
          <w:sz w:val="28"/>
          <w:szCs w:val="28"/>
        </w:rPr>
        <w:tab/>
      </w:r>
      <w:r w:rsidRPr="00516098">
        <w:rPr>
          <w:sz w:val="28"/>
          <w:szCs w:val="28"/>
        </w:rPr>
        <w:tab/>
        <w:t xml:space="preserve">     </w:t>
      </w:r>
      <w:r w:rsidR="00A81FC8">
        <w:rPr>
          <w:sz w:val="28"/>
          <w:szCs w:val="28"/>
        </w:rPr>
        <w:t xml:space="preserve">         </w:t>
      </w:r>
      <w:r w:rsidRPr="00516098">
        <w:rPr>
          <w:sz w:val="28"/>
          <w:szCs w:val="28"/>
        </w:rPr>
        <w:t xml:space="preserve"> Mikel Etxezarraga Hernández</w:t>
      </w:r>
    </w:p>
    <w:sdt>
      <w:sdtPr>
        <w:id w:val="308597118"/>
        <w:docPartObj>
          <w:docPartGallery w:val="Table of Contents"/>
          <w:docPartUnique/>
        </w:docPartObj>
      </w:sdtPr>
      <w:sdtEndPr>
        <w:rPr>
          <w:rFonts w:asciiTheme="minorHAnsi" w:eastAsia="Times New Roman" w:hAnsiTheme="minorHAnsi" w:cstheme="minorHAnsi"/>
          <w:b/>
          <w:bCs/>
          <w:color w:val="auto"/>
          <w:spacing w:val="0"/>
          <w:kern w:val="0"/>
          <w:sz w:val="24"/>
          <w:szCs w:val="24"/>
        </w:rPr>
      </w:sdtEndPr>
      <w:sdtContent>
        <w:p w14:paraId="1181D03C" w14:textId="4D13BC79" w:rsidR="00F20176" w:rsidRDefault="00F20176">
          <w:pPr>
            <w:pStyle w:val="TtuloTDC"/>
          </w:pPr>
          <w:r>
            <w:t>Tabla de contenido</w:t>
          </w:r>
        </w:p>
        <w:p w14:paraId="2CD2E849" w14:textId="7FE2FB6F" w:rsidR="003D1723" w:rsidRDefault="00F20176">
          <w:pPr>
            <w:pStyle w:val="TDC1"/>
            <w:tabs>
              <w:tab w:val="right" w:leader="dot" w:pos="8494"/>
            </w:tabs>
            <w:rPr>
              <w:rFonts w:eastAsiaTheme="minorEastAsia" w:cstheme="minorBidi"/>
              <w:noProof/>
              <w:sz w:val="22"/>
              <w:szCs w:val="22"/>
            </w:rPr>
          </w:pPr>
          <w:r>
            <w:fldChar w:fldCharType="begin"/>
          </w:r>
          <w:r>
            <w:instrText xml:space="preserve"> TOC \o "1-3" \h \z \u </w:instrText>
          </w:r>
          <w:r>
            <w:fldChar w:fldCharType="separate"/>
          </w:r>
          <w:hyperlink w:anchor="_Toc130430361" w:history="1">
            <w:r w:rsidR="003D1723" w:rsidRPr="0080553C">
              <w:rPr>
                <w:rStyle w:val="Hipervnculo"/>
                <w:rFonts w:eastAsiaTheme="majorEastAsia"/>
                <w:noProof/>
              </w:rPr>
              <w:t>MEMORIA</w:t>
            </w:r>
            <w:r w:rsidR="003D1723">
              <w:rPr>
                <w:noProof/>
                <w:webHidden/>
              </w:rPr>
              <w:tab/>
            </w:r>
            <w:r w:rsidR="003D1723">
              <w:rPr>
                <w:noProof/>
                <w:webHidden/>
              </w:rPr>
              <w:fldChar w:fldCharType="begin"/>
            </w:r>
            <w:r w:rsidR="003D1723">
              <w:rPr>
                <w:noProof/>
                <w:webHidden/>
              </w:rPr>
              <w:instrText xml:space="preserve"> PAGEREF _Toc130430361 \h </w:instrText>
            </w:r>
            <w:r w:rsidR="003D1723">
              <w:rPr>
                <w:noProof/>
                <w:webHidden/>
              </w:rPr>
            </w:r>
            <w:r w:rsidR="003D1723">
              <w:rPr>
                <w:noProof/>
                <w:webHidden/>
              </w:rPr>
              <w:fldChar w:fldCharType="separate"/>
            </w:r>
            <w:r w:rsidR="004E0951">
              <w:rPr>
                <w:noProof/>
                <w:webHidden/>
              </w:rPr>
              <w:t>3</w:t>
            </w:r>
            <w:r w:rsidR="003D1723">
              <w:rPr>
                <w:noProof/>
                <w:webHidden/>
              </w:rPr>
              <w:fldChar w:fldCharType="end"/>
            </w:r>
          </w:hyperlink>
        </w:p>
        <w:p w14:paraId="3225F224" w14:textId="59975C5D" w:rsidR="003D1723" w:rsidRDefault="003D1723">
          <w:pPr>
            <w:pStyle w:val="TDC2"/>
            <w:tabs>
              <w:tab w:val="right" w:leader="dot" w:pos="8494"/>
            </w:tabs>
            <w:rPr>
              <w:rFonts w:eastAsiaTheme="minorEastAsia" w:cstheme="minorBidi"/>
              <w:noProof/>
              <w:sz w:val="22"/>
              <w:szCs w:val="22"/>
            </w:rPr>
          </w:pPr>
          <w:hyperlink w:anchor="_Toc130430362" w:history="1">
            <w:r w:rsidRPr="0080553C">
              <w:rPr>
                <w:rStyle w:val="Hipervnculo"/>
                <w:rFonts w:eastAsiaTheme="majorEastAsia"/>
                <w:noProof/>
              </w:rPr>
              <w:t>Introducción</w:t>
            </w:r>
            <w:r>
              <w:rPr>
                <w:noProof/>
                <w:webHidden/>
              </w:rPr>
              <w:tab/>
            </w:r>
            <w:r>
              <w:rPr>
                <w:noProof/>
                <w:webHidden/>
              </w:rPr>
              <w:fldChar w:fldCharType="begin"/>
            </w:r>
            <w:r>
              <w:rPr>
                <w:noProof/>
                <w:webHidden/>
              </w:rPr>
              <w:instrText xml:space="preserve"> PAGEREF _Toc130430362 \h </w:instrText>
            </w:r>
            <w:r>
              <w:rPr>
                <w:noProof/>
                <w:webHidden/>
              </w:rPr>
            </w:r>
            <w:r>
              <w:rPr>
                <w:noProof/>
                <w:webHidden/>
              </w:rPr>
              <w:fldChar w:fldCharType="separate"/>
            </w:r>
            <w:r w:rsidR="004E0951">
              <w:rPr>
                <w:noProof/>
                <w:webHidden/>
              </w:rPr>
              <w:t>3</w:t>
            </w:r>
            <w:r>
              <w:rPr>
                <w:noProof/>
                <w:webHidden/>
              </w:rPr>
              <w:fldChar w:fldCharType="end"/>
            </w:r>
          </w:hyperlink>
        </w:p>
        <w:p w14:paraId="74C71CB3" w14:textId="2828906B" w:rsidR="003D1723" w:rsidRDefault="003D1723">
          <w:pPr>
            <w:pStyle w:val="TDC2"/>
            <w:tabs>
              <w:tab w:val="right" w:leader="dot" w:pos="8494"/>
            </w:tabs>
            <w:rPr>
              <w:rFonts w:eastAsiaTheme="minorEastAsia" w:cstheme="minorBidi"/>
              <w:noProof/>
              <w:sz w:val="22"/>
              <w:szCs w:val="22"/>
            </w:rPr>
          </w:pPr>
          <w:hyperlink w:anchor="_Toc130430363" w:history="1">
            <w:r w:rsidRPr="0080553C">
              <w:rPr>
                <w:rStyle w:val="Hipervnculo"/>
                <w:rFonts w:eastAsiaTheme="majorEastAsia"/>
                <w:noProof/>
              </w:rPr>
              <w:t>Datos</w:t>
            </w:r>
            <w:r>
              <w:rPr>
                <w:noProof/>
                <w:webHidden/>
              </w:rPr>
              <w:tab/>
            </w:r>
            <w:r>
              <w:rPr>
                <w:noProof/>
                <w:webHidden/>
              </w:rPr>
              <w:fldChar w:fldCharType="begin"/>
            </w:r>
            <w:r>
              <w:rPr>
                <w:noProof/>
                <w:webHidden/>
              </w:rPr>
              <w:instrText xml:space="preserve"> PAGEREF _Toc130430363 \h </w:instrText>
            </w:r>
            <w:r>
              <w:rPr>
                <w:noProof/>
                <w:webHidden/>
              </w:rPr>
            </w:r>
            <w:r>
              <w:rPr>
                <w:noProof/>
                <w:webHidden/>
              </w:rPr>
              <w:fldChar w:fldCharType="separate"/>
            </w:r>
            <w:r w:rsidR="004E0951">
              <w:rPr>
                <w:noProof/>
                <w:webHidden/>
              </w:rPr>
              <w:t>3</w:t>
            </w:r>
            <w:r>
              <w:rPr>
                <w:noProof/>
                <w:webHidden/>
              </w:rPr>
              <w:fldChar w:fldCharType="end"/>
            </w:r>
          </w:hyperlink>
        </w:p>
        <w:p w14:paraId="15A50620" w14:textId="2855820D" w:rsidR="003D1723" w:rsidRDefault="003D1723">
          <w:pPr>
            <w:pStyle w:val="TDC2"/>
            <w:tabs>
              <w:tab w:val="right" w:leader="dot" w:pos="8494"/>
            </w:tabs>
            <w:rPr>
              <w:rFonts w:eastAsiaTheme="minorEastAsia" w:cstheme="minorBidi"/>
              <w:noProof/>
              <w:sz w:val="22"/>
              <w:szCs w:val="22"/>
            </w:rPr>
          </w:pPr>
          <w:hyperlink w:anchor="_Toc130430364" w:history="1">
            <w:r w:rsidRPr="0080553C">
              <w:rPr>
                <w:rStyle w:val="Hipervnculo"/>
                <w:rFonts w:eastAsiaTheme="majorEastAsia"/>
                <w:noProof/>
              </w:rPr>
              <w:t>Ejercicio 1</w:t>
            </w:r>
            <w:r>
              <w:rPr>
                <w:noProof/>
                <w:webHidden/>
              </w:rPr>
              <w:tab/>
            </w:r>
            <w:r>
              <w:rPr>
                <w:noProof/>
                <w:webHidden/>
              </w:rPr>
              <w:fldChar w:fldCharType="begin"/>
            </w:r>
            <w:r>
              <w:rPr>
                <w:noProof/>
                <w:webHidden/>
              </w:rPr>
              <w:instrText xml:space="preserve"> PAGEREF _Toc130430364 \h </w:instrText>
            </w:r>
            <w:r>
              <w:rPr>
                <w:noProof/>
                <w:webHidden/>
              </w:rPr>
            </w:r>
            <w:r>
              <w:rPr>
                <w:noProof/>
                <w:webHidden/>
              </w:rPr>
              <w:fldChar w:fldCharType="separate"/>
            </w:r>
            <w:r w:rsidR="004E0951">
              <w:rPr>
                <w:noProof/>
                <w:webHidden/>
              </w:rPr>
              <w:t>5</w:t>
            </w:r>
            <w:r>
              <w:rPr>
                <w:noProof/>
                <w:webHidden/>
              </w:rPr>
              <w:fldChar w:fldCharType="end"/>
            </w:r>
          </w:hyperlink>
        </w:p>
        <w:p w14:paraId="76E8C048" w14:textId="6752C8BF" w:rsidR="003D1723" w:rsidRDefault="003D1723">
          <w:pPr>
            <w:pStyle w:val="TDC3"/>
            <w:tabs>
              <w:tab w:val="right" w:leader="dot" w:pos="8494"/>
            </w:tabs>
            <w:rPr>
              <w:rFonts w:eastAsiaTheme="minorEastAsia" w:cstheme="minorBidi"/>
              <w:noProof/>
              <w:sz w:val="22"/>
              <w:szCs w:val="22"/>
            </w:rPr>
          </w:pPr>
          <w:hyperlink w:anchor="_Toc130430365" w:history="1">
            <w:r w:rsidRPr="0080553C">
              <w:rPr>
                <w:rStyle w:val="Hipervnculo"/>
                <w:rFonts w:eastAsiaTheme="majorEastAsia"/>
                <w:noProof/>
              </w:rPr>
              <w:t>Apartado 1</w:t>
            </w:r>
            <w:r>
              <w:rPr>
                <w:noProof/>
                <w:webHidden/>
              </w:rPr>
              <w:tab/>
            </w:r>
            <w:r>
              <w:rPr>
                <w:noProof/>
                <w:webHidden/>
              </w:rPr>
              <w:fldChar w:fldCharType="begin"/>
            </w:r>
            <w:r>
              <w:rPr>
                <w:noProof/>
                <w:webHidden/>
              </w:rPr>
              <w:instrText xml:space="preserve"> PAGEREF _Toc130430365 \h </w:instrText>
            </w:r>
            <w:r>
              <w:rPr>
                <w:noProof/>
                <w:webHidden/>
              </w:rPr>
            </w:r>
            <w:r>
              <w:rPr>
                <w:noProof/>
                <w:webHidden/>
              </w:rPr>
              <w:fldChar w:fldCharType="separate"/>
            </w:r>
            <w:r w:rsidR="004E0951">
              <w:rPr>
                <w:noProof/>
                <w:webHidden/>
              </w:rPr>
              <w:t>5</w:t>
            </w:r>
            <w:r>
              <w:rPr>
                <w:noProof/>
                <w:webHidden/>
              </w:rPr>
              <w:fldChar w:fldCharType="end"/>
            </w:r>
          </w:hyperlink>
        </w:p>
        <w:p w14:paraId="5A256F02" w14:textId="1B7AC96E" w:rsidR="003D1723" w:rsidRDefault="003D1723">
          <w:pPr>
            <w:pStyle w:val="TDC3"/>
            <w:tabs>
              <w:tab w:val="right" w:leader="dot" w:pos="8494"/>
            </w:tabs>
            <w:rPr>
              <w:rFonts w:eastAsiaTheme="minorEastAsia" w:cstheme="minorBidi"/>
              <w:noProof/>
              <w:sz w:val="22"/>
              <w:szCs w:val="22"/>
            </w:rPr>
          </w:pPr>
          <w:hyperlink w:anchor="_Toc130430366" w:history="1">
            <w:r w:rsidRPr="0080553C">
              <w:rPr>
                <w:rStyle w:val="Hipervnculo"/>
                <w:rFonts w:eastAsiaTheme="majorEastAsia"/>
                <w:noProof/>
              </w:rPr>
              <w:t>Apartado 2</w:t>
            </w:r>
            <w:r>
              <w:rPr>
                <w:noProof/>
                <w:webHidden/>
              </w:rPr>
              <w:tab/>
            </w:r>
            <w:r>
              <w:rPr>
                <w:noProof/>
                <w:webHidden/>
              </w:rPr>
              <w:fldChar w:fldCharType="begin"/>
            </w:r>
            <w:r>
              <w:rPr>
                <w:noProof/>
                <w:webHidden/>
              </w:rPr>
              <w:instrText xml:space="preserve"> PAGEREF _Toc130430366 \h </w:instrText>
            </w:r>
            <w:r>
              <w:rPr>
                <w:noProof/>
                <w:webHidden/>
              </w:rPr>
            </w:r>
            <w:r>
              <w:rPr>
                <w:noProof/>
                <w:webHidden/>
              </w:rPr>
              <w:fldChar w:fldCharType="separate"/>
            </w:r>
            <w:r w:rsidR="004E0951">
              <w:rPr>
                <w:noProof/>
                <w:webHidden/>
              </w:rPr>
              <w:t>7</w:t>
            </w:r>
            <w:r>
              <w:rPr>
                <w:noProof/>
                <w:webHidden/>
              </w:rPr>
              <w:fldChar w:fldCharType="end"/>
            </w:r>
          </w:hyperlink>
        </w:p>
        <w:p w14:paraId="69208C72" w14:textId="79C686A2" w:rsidR="003D1723" w:rsidRDefault="003D1723">
          <w:pPr>
            <w:pStyle w:val="TDC3"/>
            <w:tabs>
              <w:tab w:val="right" w:leader="dot" w:pos="8494"/>
            </w:tabs>
            <w:rPr>
              <w:rFonts w:eastAsiaTheme="minorEastAsia" w:cstheme="minorBidi"/>
              <w:noProof/>
              <w:sz w:val="22"/>
              <w:szCs w:val="22"/>
            </w:rPr>
          </w:pPr>
          <w:hyperlink w:anchor="_Toc130430367" w:history="1">
            <w:r w:rsidRPr="0080553C">
              <w:rPr>
                <w:rStyle w:val="Hipervnculo"/>
                <w:rFonts w:eastAsiaTheme="majorEastAsia"/>
                <w:noProof/>
              </w:rPr>
              <w:t>Apartado 3</w:t>
            </w:r>
            <w:r>
              <w:rPr>
                <w:noProof/>
                <w:webHidden/>
              </w:rPr>
              <w:tab/>
            </w:r>
            <w:r>
              <w:rPr>
                <w:noProof/>
                <w:webHidden/>
              </w:rPr>
              <w:fldChar w:fldCharType="begin"/>
            </w:r>
            <w:r>
              <w:rPr>
                <w:noProof/>
                <w:webHidden/>
              </w:rPr>
              <w:instrText xml:space="preserve"> PAGEREF _Toc130430367 \h </w:instrText>
            </w:r>
            <w:r>
              <w:rPr>
                <w:noProof/>
                <w:webHidden/>
              </w:rPr>
            </w:r>
            <w:r>
              <w:rPr>
                <w:noProof/>
                <w:webHidden/>
              </w:rPr>
              <w:fldChar w:fldCharType="separate"/>
            </w:r>
            <w:r w:rsidR="004E0951">
              <w:rPr>
                <w:noProof/>
                <w:webHidden/>
              </w:rPr>
              <w:t>8</w:t>
            </w:r>
            <w:r>
              <w:rPr>
                <w:noProof/>
                <w:webHidden/>
              </w:rPr>
              <w:fldChar w:fldCharType="end"/>
            </w:r>
          </w:hyperlink>
        </w:p>
        <w:p w14:paraId="20B8E0C2" w14:textId="2727B4E3" w:rsidR="003D1723" w:rsidRDefault="003D1723">
          <w:pPr>
            <w:pStyle w:val="TDC3"/>
            <w:tabs>
              <w:tab w:val="right" w:leader="dot" w:pos="8494"/>
            </w:tabs>
            <w:rPr>
              <w:rFonts w:eastAsiaTheme="minorEastAsia" w:cstheme="minorBidi"/>
              <w:noProof/>
              <w:sz w:val="22"/>
              <w:szCs w:val="22"/>
            </w:rPr>
          </w:pPr>
          <w:hyperlink w:anchor="_Toc130430368" w:history="1">
            <w:r w:rsidRPr="0080553C">
              <w:rPr>
                <w:rStyle w:val="Hipervnculo"/>
                <w:rFonts w:eastAsiaTheme="majorEastAsia"/>
                <w:noProof/>
              </w:rPr>
              <w:t>Apartado 4</w:t>
            </w:r>
            <w:r>
              <w:rPr>
                <w:noProof/>
                <w:webHidden/>
              </w:rPr>
              <w:tab/>
            </w:r>
            <w:r>
              <w:rPr>
                <w:noProof/>
                <w:webHidden/>
              </w:rPr>
              <w:fldChar w:fldCharType="begin"/>
            </w:r>
            <w:r>
              <w:rPr>
                <w:noProof/>
                <w:webHidden/>
              </w:rPr>
              <w:instrText xml:space="preserve"> PAGEREF _Toc130430368 \h </w:instrText>
            </w:r>
            <w:r>
              <w:rPr>
                <w:noProof/>
                <w:webHidden/>
              </w:rPr>
            </w:r>
            <w:r>
              <w:rPr>
                <w:noProof/>
                <w:webHidden/>
              </w:rPr>
              <w:fldChar w:fldCharType="separate"/>
            </w:r>
            <w:r w:rsidR="004E0951">
              <w:rPr>
                <w:noProof/>
                <w:webHidden/>
              </w:rPr>
              <w:t>9</w:t>
            </w:r>
            <w:r>
              <w:rPr>
                <w:noProof/>
                <w:webHidden/>
              </w:rPr>
              <w:fldChar w:fldCharType="end"/>
            </w:r>
          </w:hyperlink>
        </w:p>
        <w:p w14:paraId="6F93492B" w14:textId="485A7092" w:rsidR="003D1723" w:rsidRDefault="003D1723">
          <w:pPr>
            <w:pStyle w:val="TDC2"/>
            <w:tabs>
              <w:tab w:val="right" w:leader="dot" w:pos="8494"/>
            </w:tabs>
            <w:rPr>
              <w:rFonts w:eastAsiaTheme="minorEastAsia" w:cstheme="minorBidi"/>
              <w:noProof/>
              <w:sz w:val="22"/>
              <w:szCs w:val="22"/>
            </w:rPr>
          </w:pPr>
          <w:hyperlink w:anchor="_Toc130430369" w:history="1">
            <w:r w:rsidRPr="0080553C">
              <w:rPr>
                <w:rStyle w:val="Hipervnculo"/>
                <w:rFonts w:eastAsiaTheme="majorEastAsia"/>
                <w:noProof/>
              </w:rPr>
              <w:t>Ejercicio 2</w:t>
            </w:r>
            <w:r>
              <w:rPr>
                <w:noProof/>
                <w:webHidden/>
              </w:rPr>
              <w:tab/>
            </w:r>
            <w:r>
              <w:rPr>
                <w:noProof/>
                <w:webHidden/>
              </w:rPr>
              <w:fldChar w:fldCharType="begin"/>
            </w:r>
            <w:r>
              <w:rPr>
                <w:noProof/>
                <w:webHidden/>
              </w:rPr>
              <w:instrText xml:space="preserve"> PAGEREF _Toc130430369 \h </w:instrText>
            </w:r>
            <w:r>
              <w:rPr>
                <w:noProof/>
                <w:webHidden/>
              </w:rPr>
            </w:r>
            <w:r>
              <w:rPr>
                <w:noProof/>
                <w:webHidden/>
              </w:rPr>
              <w:fldChar w:fldCharType="separate"/>
            </w:r>
            <w:r w:rsidR="004E0951">
              <w:rPr>
                <w:noProof/>
                <w:webHidden/>
              </w:rPr>
              <w:t>10</w:t>
            </w:r>
            <w:r>
              <w:rPr>
                <w:noProof/>
                <w:webHidden/>
              </w:rPr>
              <w:fldChar w:fldCharType="end"/>
            </w:r>
          </w:hyperlink>
        </w:p>
        <w:p w14:paraId="006AD689" w14:textId="427EA6E2" w:rsidR="003D1723" w:rsidRDefault="003D1723">
          <w:pPr>
            <w:pStyle w:val="TDC3"/>
            <w:tabs>
              <w:tab w:val="right" w:leader="dot" w:pos="8494"/>
            </w:tabs>
            <w:rPr>
              <w:rFonts w:eastAsiaTheme="minorEastAsia" w:cstheme="minorBidi"/>
              <w:noProof/>
              <w:sz w:val="22"/>
              <w:szCs w:val="22"/>
            </w:rPr>
          </w:pPr>
          <w:hyperlink w:anchor="_Toc130430370" w:history="1">
            <w:r w:rsidRPr="0080553C">
              <w:rPr>
                <w:rStyle w:val="Hipervnculo"/>
                <w:rFonts w:eastAsiaTheme="majorEastAsia"/>
                <w:noProof/>
              </w:rPr>
              <w:t>Apartado 1: Recta de regresión de C2 (Y) sobre C1 (x)</w:t>
            </w:r>
            <w:r>
              <w:rPr>
                <w:noProof/>
                <w:webHidden/>
              </w:rPr>
              <w:tab/>
            </w:r>
            <w:r>
              <w:rPr>
                <w:noProof/>
                <w:webHidden/>
              </w:rPr>
              <w:fldChar w:fldCharType="begin"/>
            </w:r>
            <w:r>
              <w:rPr>
                <w:noProof/>
                <w:webHidden/>
              </w:rPr>
              <w:instrText xml:space="preserve"> PAGEREF _Toc130430370 \h </w:instrText>
            </w:r>
            <w:r>
              <w:rPr>
                <w:noProof/>
                <w:webHidden/>
              </w:rPr>
            </w:r>
            <w:r>
              <w:rPr>
                <w:noProof/>
                <w:webHidden/>
              </w:rPr>
              <w:fldChar w:fldCharType="separate"/>
            </w:r>
            <w:r w:rsidR="004E0951">
              <w:rPr>
                <w:noProof/>
                <w:webHidden/>
              </w:rPr>
              <w:t>10</w:t>
            </w:r>
            <w:r>
              <w:rPr>
                <w:noProof/>
                <w:webHidden/>
              </w:rPr>
              <w:fldChar w:fldCharType="end"/>
            </w:r>
          </w:hyperlink>
        </w:p>
        <w:p w14:paraId="1DB4E611" w14:textId="7BA21117" w:rsidR="003D1723" w:rsidRDefault="003D1723">
          <w:pPr>
            <w:pStyle w:val="TDC3"/>
            <w:tabs>
              <w:tab w:val="right" w:leader="dot" w:pos="8494"/>
            </w:tabs>
            <w:rPr>
              <w:rFonts w:eastAsiaTheme="minorEastAsia" w:cstheme="minorBidi"/>
              <w:noProof/>
              <w:sz w:val="22"/>
              <w:szCs w:val="22"/>
            </w:rPr>
          </w:pPr>
          <w:hyperlink w:anchor="_Toc130430371" w:history="1">
            <w:r w:rsidRPr="0080553C">
              <w:rPr>
                <w:rStyle w:val="Hipervnculo"/>
                <w:rFonts w:eastAsiaTheme="majorEastAsia"/>
                <w:noProof/>
              </w:rPr>
              <w:t>Apartado 2: Recta de regresión de C1 (Y) sobre C2 (x)</w:t>
            </w:r>
            <w:r>
              <w:rPr>
                <w:noProof/>
                <w:webHidden/>
              </w:rPr>
              <w:tab/>
            </w:r>
            <w:r>
              <w:rPr>
                <w:noProof/>
                <w:webHidden/>
              </w:rPr>
              <w:fldChar w:fldCharType="begin"/>
            </w:r>
            <w:r>
              <w:rPr>
                <w:noProof/>
                <w:webHidden/>
              </w:rPr>
              <w:instrText xml:space="preserve"> PAGEREF _Toc130430371 \h </w:instrText>
            </w:r>
            <w:r>
              <w:rPr>
                <w:noProof/>
                <w:webHidden/>
              </w:rPr>
            </w:r>
            <w:r>
              <w:rPr>
                <w:noProof/>
                <w:webHidden/>
              </w:rPr>
              <w:fldChar w:fldCharType="separate"/>
            </w:r>
            <w:r w:rsidR="004E0951">
              <w:rPr>
                <w:noProof/>
                <w:webHidden/>
              </w:rPr>
              <w:t>12</w:t>
            </w:r>
            <w:r>
              <w:rPr>
                <w:noProof/>
                <w:webHidden/>
              </w:rPr>
              <w:fldChar w:fldCharType="end"/>
            </w:r>
          </w:hyperlink>
        </w:p>
        <w:p w14:paraId="3FEAD8AB" w14:textId="457E492E" w:rsidR="003D1723" w:rsidRDefault="003D1723">
          <w:pPr>
            <w:pStyle w:val="TDC3"/>
            <w:tabs>
              <w:tab w:val="right" w:leader="dot" w:pos="8494"/>
            </w:tabs>
            <w:rPr>
              <w:rFonts w:eastAsiaTheme="minorEastAsia" w:cstheme="minorBidi"/>
              <w:noProof/>
              <w:sz w:val="22"/>
              <w:szCs w:val="22"/>
            </w:rPr>
          </w:pPr>
          <w:hyperlink w:anchor="_Toc130430372" w:history="1">
            <w:r w:rsidRPr="0080553C">
              <w:rPr>
                <w:rStyle w:val="Hipervnculo"/>
                <w:rFonts w:eastAsiaTheme="majorEastAsia"/>
                <w:noProof/>
              </w:rPr>
              <w:t>Apartado 3: coeficiente de correlación</w:t>
            </w:r>
            <w:r>
              <w:rPr>
                <w:noProof/>
                <w:webHidden/>
              </w:rPr>
              <w:tab/>
            </w:r>
            <w:r>
              <w:rPr>
                <w:noProof/>
                <w:webHidden/>
              </w:rPr>
              <w:fldChar w:fldCharType="begin"/>
            </w:r>
            <w:r>
              <w:rPr>
                <w:noProof/>
                <w:webHidden/>
              </w:rPr>
              <w:instrText xml:space="preserve"> PAGEREF _Toc130430372 \h </w:instrText>
            </w:r>
            <w:r>
              <w:rPr>
                <w:noProof/>
                <w:webHidden/>
              </w:rPr>
            </w:r>
            <w:r>
              <w:rPr>
                <w:noProof/>
                <w:webHidden/>
              </w:rPr>
              <w:fldChar w:fldCharType="separate"/>
            </w:r>
            <w:r w:rsidR="004E0951">
              <w:rPr>
                <w:noProof/>
                <w:webHidden/>
              </w:rPr>
              <w:t>13</w:t>
            </w:r>
            <w:r>
              <w:rPr>
                <w:noProof/>
                <w:webHidden/>
              </w:rPr>
              <w:fldChar w:fldCharType="end"/>
            </w:r>
          </w:hyperlink>
        </w:p>
        <w:p w14:paraId="2F86E9D5" w14:textId="2406D8F4" w:rsidR="003D1723" w:rsidRDefault="003D1723">
          <w:pPr>
            <w:pStyle w:val="TDC1"/>
            <w:tabs>
              <w:tab w:val="right" w:leader="dot" w:pos="8494"/>
            </w:tabs>
            <w:rPr>
              <w:rFonts w:eastAsiaTheme="minorEastAsia" w:cstheme="minorBidi"/>
              <w:noProof/>
              <w:sz w:val="22"/>
              <w:szCs w:val="22"/>
            </w:rPr>
          </w:pPr>
          <w:hyperlink w:anchor="_Toc130430373" w:history="1">
            <w:r w:rsidRPr="0080553C">
              <w:rPr>
                <w:rStyle w:val="Hipervnculo"/>
                <w:rFonts w:eastAsiaTheme="majorEastAsia"/>
                <w:noProof/>
              </w:rPr>
              <w:t>ANEXOS</w:t>
            </w:r>
            <w:r>
              <w:rPr>
                <w:noProof/>
                <w:webHidden/>
              </w:rPr>
              <w:tab/>
            </w:r>
            <w:r>
              <w:rPr>
                <w:noProof/>
                <w:webHidden/>
              </w:rPr>
              <w:fldChar w:fldCharType="begin"/>
            </w:r>
            <w:r>
              <w:rPr>
                <w:noProof/>
                <w:webHidden/>
              </w:rPr>
              <w:instrText xml:space="preserve"> PAGEREF _Toc130430373 \h </w:instrText>
            </w:r>
            <w:r>
              <w:rPr>
                <w:noProof/>
                <w:webHidden/>
              </w:rPr>
            </w:r>
            <w:r>
              <w:rPr>
                <w:noProof/>
                <w:webHidden/>
              </w:rPr>
              <w:fldChar w:fldCharType="separate"/>
            </w:r>
            <w:r w:rsidR="004E0951">
              <w:rPr>
                <w:noProof/>
                <w:webHidden/>
              </w:rPr>
              <w:t>14</w:t>
            </w:r>
            <w:r>
              <w:rPr>
                <w:noProof/>
                <w:webHidden/>
              </w:rPr>
              <w:fldChar w:fldCharType="end"/>
            </w:r>
          </w:hyperlink>
        </w:p>
        <w:p w14:paraId="65C55A1B" w14:textId="502ABFEA" w:rsidR="003D1723" w:rsidRDefault="003D1723">
          <w:pPr>
            <w:pStyle w:val="TDC2"/>
            <w:tabs>
              <w:tab w:val="right" w:leader="dot" w:pos="8494"/>
            </w:tabs>
            <w:rPr>
              <w:rFonts w:eastAsiaTheme="minorEastAsia" w:cstheme="minorBidi"/>
              <w:noProof/>
              <w:sz w:val="22"/>
              <w:szCs w:val="22"/>
            </w:rPr>
          </w:pPr>
          <w:hyperlink w:anchor="_Toc130430374" w:history="1">
            <w:r w:rsidRPr="0080553C">
              <w:rPr>
                <w:rStyle w:val="Hipervnculo"/>
                <w:rFonts w:eastAsiaTheme="majorEastAsia"/>
                <w:noProof/>
              </w:rPr>
              <w:t>Figura 1</w:t>
            </w:r>
            <w:r>
              <w:rPr>
                <w:noProof/>
                <w:webHidden/>
              </w:rPr>
              <w:tab/>
            </w:r>
            <w:r>
              <w:rPr>
                <w:noProof/>
                <w:webHidden/>
              </w:rPr>
              <w:fldChar w:fldCharType="begin"/>
            </w:r>
            <w:r>
              <w:rPr>
                <w:noProof/>
                <w:webHidden/>
              </w:rPr>
              <w:instrText xml:space="preserve"> PAGEREF _Toc130430374 \h </w:instrText>
            </w:r>
            <w:r>
              <w:rPr>
                <w:noProof/>
                <w:webHidden/>
              </w:rPr>
            </w:r>
            <w:r>
              <w:rPr>
                <w:noProof/>
                <w:webHidden/>
              </w:rPr>
              <w:fldChar w:fldCharType="separate"/>
            </w:r>
            <w:r w:rsidR="004E0951">
              <w:rPr>
                <w:noProof/>
                <w:webHidden/>
              </w:rPr>
              <w:t>14</w:t>
            </w:r>
            <w:r>
              <w:rPr>
                <w:noProof/>
                <w:webHidden/>
              </w:rPr>
              <w:fldChar w:fldCharType="end"/>
            </w:r>
          </w:hyperlink>
        </w:p>
        <w:p w14:paraId="5F1EB3D2" w14:textId="1D624749" w:rsidR="003D1723" w:rsidRDefault="003D1723">
          <w:pPr>
            <w:pStyle w:val="TDC2"/>
            <w:tabs>
              <w:tab w:val="right" w:leader="dot" w:pos="8494"/>
            </w:tabs>
            <w:rPr>
              <w:rFonts w:eastAsiaTheme="minorEastAsia" w:cstheme="minorBidi"/>
              <w:noProof/>
              <w:sz w:val="22"/>
              <w:szCs w:val="22"/>
            </w:rPr>
          </w:pPr>
          <w:hyperlink w:anchor="_Toc130430375" w:history="1">
            <w:r w:rsidRPr="0080553C">
              <w:rPr>
                <w:rStyle w:val="Hipervnculo"/>
                <w:rFonts w:eastAsiaTheme="majorEastAsia"/>
                <w:noProof/>
              </w:rPr>
              <w:t>Figura 2</w:t>
            </w:r>
            <w:r>
              <w:rPr>
                <w:noProof/>
                <w:webHidden/>
              </w:rPr>
              <w:tab/>
            </w:r>
            <w:r>
              <w:rPr>
                <w:noProof/>
                <w:webHidden/>
              </w:rPr>
              <w:fldChar w:fldCharType="begin"/>
            </w:r>
            <w:r>
              <w:rPr>
                <w:noProof/>
                <w:webHidden/>
              </w:rPr>
              <w:instrText xml:space="preserve"> PAGEREF _Toc130430375 \h </w:instrText>
            </w:r>
            <w:r>
              <w:rPr>
                <w:noProof/>
                <w:webHidden/>
              </w:rPr>
            </w:r>
            <w:r>
              <w:rPr>
                <w:noProof/>
                <w:webHidden/>
              </w:rPr>
              <w:fldChar w:fldCharType="separate"/>
            </w:r>
            <w:r w:rsidR="004E0951">
              <w:rPr>
                <w:noProof/>
                <w:webHidden/>
              </w:rPr>
              <w:t>14</w:t>
            </w:r>
            <w:r>
              <w:rPr>
                <w:noProof/>
                <w:webHidden/>
              </w:rPr>
              <w:fldChar w:fldCharType="end"/>
            </w:r>
          </w:hyperlink>
        </w:p>
        <w:p w14:paraId="37E55C5A" w14:textId="11E5B7E7" w:rsidR="003D1723" w:rsidRDefault="003D1723">
          <w:pPr>
            <w:pStyle w:val="TDC2"/>
            <w:tabs>
              <w:tab w:val="right" w:leader="dot" w:pos="8494"/>
            </w:tabs>
            <w:rPr>
              <w:rFonts w:eastAsiaTheme="minorEastAsia" w:cstheme="minorBidi"/>
              <w:noProof/>
              <w:sz w:val="22"/>
              <w:szCs w:val="22"/>
            </w:rPr>
          </w:pPr>
          <w:hyperlink w:anchor="_Toc130430376" w:history="1">
            <w:r w:rsidRPr="0080553C">
              <w:rPr>
                <w:rStyle w:val="Hipervnculo"/>
                <w:rFonts w:eastAsiaTheme="majorEastAsia"/>
                <w:noProof/>
              </w:rPr>
              <w:t>Figura 5</w:t>
            </w:r>
            <w:r>
              <w:rPr>
                <w:noProof/>
                <w:webHidden/>
              </w:rPr>
              <w:tab/>
            </w:r>
            <w:r>
              <w:rPr>
                <w:noProof/>
                <w:webHidden/>
              </w:rPr>
              <w:fldChar w:fldCharType="begin"/>
            </w:r>
            <w:r>
              <w:rPr>
                <w:noProof/>
                <w:webHidden/>
              </w:rPr>
              <w:instrText xml:space="preserve"> PAGEREF _Toc130430376 \h </w:instrText>
            </w:r>
            <w:r>
              <w:rPr>
                <w:noProof/>
                <w:webHidden/>
              </w:rPr>
            </w:r>
            <w:r>
              <w:rPr>
                <w:noProof/>
                <w:webHidden/>
              </w:rPr>
              <w:fldChar w:fldCharType="separate"/>
            </w:r>
            <w:r w:rsidR="004E0951">
              <w:rPr>
                <w:noProof/>
                <w:webHidden/>
              </w:rPr>
              <w:t>14</w:t>
            </w:r>
            <w:r>
              <w:rPr>
                <w:noProof/>
                <w:webHidden/>
              </w:rPr>
              <w:fldChar w:fldCharType="end"/>
            </w:r>
          </w:hyperlink>
        </w:p>
        <w:p w14:paraId="7514B319" w14:textId="3045AACE" w:rsidR="003D1723" w:rsidRDefault="003D1723">
          <w:pPr>
            <w:pStyle w:val="TDC2"/>
            <w:tabs>
              <w:tab w:val="right" w:leader="dot" w:pos="8494"/>
            </w:tabs>
            <w:rPr>
              <w:rFonts w:eastAsiaTheme="minorEastAsia" w:cstheme="minorBidi"/>
              <w:noProof/>
              <w:sz w:val="22"/>
              <w:szCs w:val="22"/>
            </w:rPr>
          </w:pPr>
          <w:hyperlink w:anchor="_Toc130430377" w:history="1">
            <w:r w:rsidRPr="0080553C">
              <w:rPr>
                <w:rStyle w:val="Hipervnculo"/>
                <w:rFonts w:eastAsiaTheme="majorEastAsia"/>
                <w:noProof/>
              </w:rPr>
              <w:t>Figura 6</w:t>
            </w:r>
            <w:r>
              <w:rPr>
                <w:noProof/>
                <w:webHidden/>
              </w:rPr>
              <w:tab/>
            </w:r>
            <w:r>
              <w:rPr>
                <w:noProof/>
                <w:webHidden/>
              </w:rPr>
              <w:fldChar w:fldCharType="begin"/>
            </w:r>
            <w:r>
              <w:rPr>
                <w:noProof/>
                <w:webHidden/>
              </w:rPr>
              <w:instrText xml:space="preserve"> PAGEREF _Toc130430377 \h </w:instrText>
            </w:r>
            <w:r>
              <w:rPr>
                <w:noProof/>
                <w:webHidden/>
              </w:rPr>
            </w:r>
            <w:r>
              <w:rPr>
                <w:noProof/>
                <w:webHidden/>
              </w:rPr>
              <w:fldChar w:fldCharType="separate"/>
            </w:r>
            <w:r w:rsidR="004E0951">
              <w:rPr>
                <w:noProof/>
                <w:webHidden/>
              </w:rPr>
              <w:t>15</w:t>
            </w:r>
            <w:r>
              <w:rPr>
                <w:noProof/>
                <w:webHidden/>
              </w:rPr>
              <w:fldChar w:fldCharType="end"/>
            </w:r>
          </w:hyperlink>
        </w:p>
        <w:p w14:paraId="3627AE15" w14:textId="1EEC9A4B" w:rsidR="003D1723" w:rsidRDefault="003D1723">
          <w:pPr>
            <w:pStyle w:val="TDC2"/>
            <w:tabs>
              <w:tab w:val="right" w:leader="dot" w:pos="8494"/>
            </w:tabs>
            <w:rPr>
              <w:rFonts w:eastAsiaTheme="minorEastAsia" w:cstheme="minorBidi"/>
              <w:noProof/>
              <w:sz w:val="22"/>
              <w:szCs w:val="22"/>
            </w:rPr>
          </w:pPr>
          <w:hyperlink w:anchor="_Toc130430378" w:history="1">
            <w:r w:rsidRPr="0080553C">
              <w:rPr>
                <w:rStyle w:val="Hipervnculo"/>
                <w:rFonts w:eastAsiaTheme="majorEastAsia"/>
                <w:noProof/>
              </w:rPr>
              <w:t>Figura 7</w:t>
            </w:r>
            <w:r>
              <w:rPr>
                <w:noProof/>
                <w:webHidden/>
              </w:rPr>
              <w:tab/>
            </w:r>
            <w:r>
              <w:rPr>
                <w:noProof/>
                <w:webHidden/>
              </w:rPr>
              <w:fldChar w:fldCharType="begin"/>
            </w:r>
            <w:r>
              <w:rPr>
                <w:noProof/>
                <w:webHidden/>
              </w:rPr>
              <w:instrText xml:space="preserve"> PAGEREF _Toc130430378 \h </w:instrText>
            </w:r>
            <w:r>
              <w:rPr>
                <w:noProof/>
                <w:webHidden/>
              </w:rPr>
            </w:r>
            <w:r>
              <w:rPr>
                <w:noProof/>
                <w:webHidden/>
              </w:rPr>
              <w:fldChar w:fldCharType="separate"/>
            </w:r>
            <w:r w:rsidR="004E0951">
              <w:rPr>
                <w:noProof/>
                <w:webHidden/>
              </w:rPr>
              <w:t>15</w:t>
            </w:r>
            <w:r>
              <w:rPr>
                <w:noProof/>
                <w:webHidden/>
              </w:rPr>
              <w:fldChar w:fldCharType="end"/>
            </w:r>
          </w:hyperlink>
        </w:p>
        <w:p w14:paraId="568569BC" w14:textId="2B4E39F7" w:rsidR="00F20176" w:rsidRDefault="00F20176">
          <w:pPr>
            <w:rPr>
              <w:b/>
              <w:bCs/>
            </w:rPr>
          </w:pPr>
          <w:r>
            <w:rPr>
              <w:b/>
              <w:bCs/>
            </w:rPr>
            <w:fldChar w:fldCharType="end"/>
          </w:r>
        </w:p>
        <w:p w14:paraId="45BCDE50" w14:textId="7037741B" w:rsidR="00F44B08" w:rsidRPr="00F20176" w:rsidRDefault="00F20176" w:rsidP="00F20176">
          <w:pPr>
            <w:spacing w:before="0" w:beforeAutospacing="0" w:after="160" w:afterAutospacing="0" w:line="259" w:lineRule="auto"/>
            <w:jc w:val="left"/>
            <w:rPr>
              <w:b/>
              <w:bCs/>
            </w:rPr>
          </w:pPr>
          <w:r>
            <w:rPr>
              <w:b/>
              <w:bCs/>
            </w:rPr>
            <w:br w:type="page"/>
          </w:r>
        </w:p>
      </w:sdtContent>
    </w:sdt>
    <w:p w14:paraId="1B0950AC" w14:textId="4F68847D" w:rsidR="00F44B08" w:rsidRPr="00F44B08" w:rsidRDefault="00A81FC8" w:rsidP="00F44B08">
      <w:pPr>
        <w:pStyle w:val="Ttulo1"/>
      </w:pPr>
      <w:bookmarkStart w:id="0" w:name="_Toc130430361"/>
      <w:r w:rsidRPr="00F44B08">
        <w:lastRenderedPageBreak/>
        <w:t>MEMORIA</w:t>
      </w:r>
      <w:bookmarkEnd w:id="0"/>
    </w:p>
    <w:p w14:paraId="08670D22" w14:textId="16AB6E2A" w:rsidR="0095709F" w:rsidRPr="00F44B08" w:rsidRDefault="0095709F" w:rsidP="00F44B08">
      <w:pPr>
        <w:pStyle w:val="Ttulo2"/>
      </w:pPr>
      <w:bookmarkStart w:id="1" w:name="_Toc130430362"/>
      <w:r w:rsidRPr="00F44B08">
        <w:t>Introducción</w:t>
      </w:r>
      <w:bookmarkEnd w:id="1"/>
    </w:p>
    <w:p w14:paraId="7B5331AD" w14:textId="02B64500" w:rsidR="00516098" w:rsidRPr="00516098" w:rsidRDefault="00516098" w:rsidP="00516098">
      <w:r w:rsidRPr="00516098">
        <w:t>El análisis estadístico es una herramienta esencial en la investigación científica, que permite evaluar la validez de las hipótesis y conclusiones a través del uso de técnicas y métodos estadísticos.</w:t>
      </w:r>
    </w:p>
    <w:p w14:paraId="629FC5D4" w14:textId="77777777" w:rsidR="00516098" w:rsidRDefault="00516098" w:rsidP="00516098">
      <w:r w:rsidRPr="00516098">
        <w:t>En el presente trabajo, se utilizarán tres técnicas estadísticas importantes para analizar un conjunto de datos</w:t>
      </w:r>
      <w:r>
        <w:t>:</w:t>
      </w:r>
    </w:p>
    <w:p w14:paraId="41A5C3F1" w14:textId="1AB4D492" w:rsidR="00516098" w:rsidRPr="00516098" w:rsidRDefault="00516098" w:rsidP="00516098">
      <w:r w:rsidRPr="00516098">
        <w:t>En el primer ejercicio se trabajarán con contrastes de hipótesis e intervalos de confianza. Estas técnicas son útiles para evaluar si una afirmación sobre una población es verdadera o no. Los contrastes de hipótesis se utilizan para establecer dos hipótesis: la hipótesis nula y la hipótesis alternativa, y se utilizan datos de la muestra para decidir si se acepta o se rechaza la hipótesis nula. Los intervalos de confianza se utilizan para estimar el valor real de una población a partir de una muestra de datos, permitiendo calcular un rango de valores en el cual se espera que se encuentre el verdadero valor del parámetro poblacional con cierta probabilidad de acierto.</w:t>
      </w:r>
    </w:p>
    <w:p w14:paraId="0F5AC567" w14:textId="77777777" w:rsidR="00516098" w:rsidRPr="00516098" w:rsidRDefault="00516098" w:rsidP="00516098">
      <w:r w:rsidRPr="00516098">
        <w:t>En el segundo ejercicio, se utilizará un modelo de regresión lineal simple, que es una técnica estadística que nos permite modelar la relación entre una variable dependiente y una variable independiente. En este caso, se trata de un modelo que asume que la relación entre las variables puede ser descrita mediante una línea recta. El modelo permite estimar la pendiente y la intersección de la recta que mejor se ajusta a los datos, lo que nos permite hacer predicciones y análisis sobre los datos.</w:t>
      </w:r>
    </w:p>
    <w:p w14:paraId="06DB2C76" w14:textId="0E46E0FB" w:rsidR="00CB553A" w:rsidRDefault="00516098" w:rsidP="00516098">
      <w:r w:rsidRPr="00516098">
        <w:t xml:space="preserve">En conjunto, estas tres técnicas pueden ser utilizadas para responder preguntas importantes acerca de un conjunto de datos, </w:t>
      </w:r>
      <w:r w:rsidR="00AF59D6" w:rsidRPr="00516098">
        <w:t>como,</w:t>
      </w:r>
      <w:r w:rsidRPr="00516098">
        <w:t xml:space="preserve"> por ejemplo, si una cierta variable tiene una relación significativa con otra variable, o si hay diferencias significativas entre diferentes grupos de datos. </w:t>
      </w:r>
    </w:p>
    <w:p w14:paraId="5031A62B" w14:textId="77777777" w:rsidR="00F20176" w:rsidRDefault="00F20176" w:rsidP="00516098"/>
    <w:p w14:paraId="126497C9" w14:textId="40C3AE52" w:rsidR="00C44125" w:rsidRDefault="00C44125" w:rsidP="00F44B08">
      <w:pPr>
        <w:pStyle w:val="Ttulo2"/>
      </w:pPr>
      <w:bookmarkStart w:id="2" w:name="_Toc130430363"/>
      <w:r>
        <w:t>Datos</w:t>
      </w:r>
      <w:bookmarkEnd w:id="2"/>
    </w:p>
    <w:p w14:paraId="7D625AB5" w14:textId="5A605BD0" w:rsidR="00C44125" w:rsidRDefault="00894685" w:rsidP="00C44125">
      <w:r>
        <w:t xml:space="preserve">Además de los datos indicados en la siguiente imagen, la media y </w:t>
      </w:r>
      <w:r w:rsidR="00F357EA">
        <w:t>varianzas poblacionales</w:t>
      </w:r>
      <w:r>
        <w:t xml:space="preserve"> para las muestras 1 y 2 respectivamente son:</w:t>
      </w:r>
    </w:p>
    <w:p w14:paraId="412CF3E5" w14:textId="3B6DC677" w:rsidR="00894685" w:rsidRDefault="00894685" w:rsidP="00C44125">
      <w:r>
        <w:t xml:space="preserve">muestra 1: </w:t>
      </w:r>
      <m:oMath>
        <m:r>
          <w:rPr>
            <w:rFonts w:ascii="Cambria Math" w:hAnsi="Cambria Math"/>
          </w:rPr>
          <m:t xml:space="preserve">μ=60,   y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=120</m:t>
        </m:r>
      </m:oMath>
    </w:p>
    <w:p w14:paraId="5A8D64C7" w14:textId="44AC33E6" w:rsidR="00894685" w:rsidRPr="00C44125" w:rsidRDefault="00894685" w:rsidP="00894685">
      <w:r>
        <w:t xml:space="preserve">muestra 2: </w:t>
      </w:r>
      <m:oMath>
        <m:r>
          <w:rPr>
            <w:rFonts w:ascii="Cambria Math" w:hAnsi="Cambria Math"/>
          </w:rPr>
          <m:t xml:space="preserve">μ=65, y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=126</m:t>
        </m:r>
      </m:oMath>
    </w:p>
    <w:p w14:paraId="0FB83E35" w14:textId="2F0ABCA8" w:rsidR="007C1106" w:rsidRDefault="00894685" w:rsidP="00C44125">
      <w:r>
        <w:t>A continuación</w:t>
      </w:r>
      <w:r w:rsidR="00F357EA">
        <w:t>,</w:t>
      </w:r>
      <w:r>
        <w:t xml:space="preserve"> se representan </w:t>
      </w:r>
      <w:r w:rsidR="00F357EA">
        <w:t xml:space="preserve">en un gráfico de dispersión creado en un </w:t>
      </w:r>
      <w:proofErr w:type="spellStart"/>
      <w:r w:rsidR="00F357EA">
        <w:t>jupyter</w:t>
      </w:r>
      <w:proofErr w:type="spellEnd"/>
      <w:r w:rsidR="00F357EA">
        <w:t xml:space="preserve"> notebook</w:t>
      </w:r>
      <w:r w:rsidR="00C15C91">
        <w:t>,</w:t>
      </w:r>
      <w:r w:rsidR="00F357EA">
        <w:t xml:space="preserve"> </w:t>
      </w:r>
      <w:r>
        <w:t>y en</w:t>
      </w:r>
      <w:r w:rsidR="00C15C91">
        <w:t xml:space="preserve"> formato</w:t>
      </w:r>
      <w:r>
        <w:t xml:space="preserve"> tabla las dos muestras</w:t>
      </w:r>
      <w:r w:rsidR="00F357EA">
        <w:t xml:space="preserve">, en forma de </w:t>
      </w:r>
      <w:proofErr w:type="spellStart"/>
      <w:r w:rsidR="00F357EA">
        <w:t>DataFrame</w:t>
      </w:r>
      <w:proofErr w:type="spellEnd"/>
      <w:r w:rsidR="00F357EA">
        <w:t>:</w:t>
      </w:r>
    </w:p>
    <w:p w14:paraId="5E791F46" w14:textId="1198B4D3" w:rsidR="007C1106" w:rsidRPr="007C1106" w:rsidRDefault="007C1106" w:rsidP="007C1106">
      <w:pPr>
        <w:jc w:val="center"/>
      </w:pPr>
      <w:r w:rsidRPr="007C1106">
        <w:rPr>
          <w:noProof/>
        </w:rPr>
        <w:lastRenderedPageBreak/>
        <w:drawing>
          <wp:inline distT="0" distB="0" distL="0" distR="0" wp14:anchorId="02458F27" wp14:editId="54B4AF44">
            <wp:extent cx="5721632" cy="4279769"/>
            <wp:effectExtent l="0" t="0" r="0" b="698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8"/>
                    <a:stretch>
                      <a:fillRect/>
                    </a:stretch>
                  </pic:blipFill>
                  <pic:spPr>
                    <a:xfrm>
                      <a:off x="0" y="0"/>
                      <a:ext cx="5748137" cy="4299594"/>
                    </a:xfrm>
                    <a:prstGeom prst="rect">
                      <a:avLst/>
                    </a:prstGeom>
                  </pic:spPr>
                </pic:pic>
              </a:graphicData>
            </a:graphic>
          </wp:inline>
        </w:drawing>
      </w:r>
      <w:r w:rsidRPr="007C1106">
        <w:rPr>
          <w:b/>
          <w:bCs/>
          <w:sz w:val="18"/>
          <w:szCs w:val="18"/>
        </w:rPr>
        <w:t>Figura1: datos muestrales su “</w:t>
      </w:r>
      <w:proofErr w:type="spellStart"/>
      <w:r w:rsidRPr="007C1106">
        <w:rPr>
          <w:b/>
          <w:bCs/>
          <w:sz w:val="18"/>
          <w:szCs w:val="18"/>
        </w:rPr>
        <w:t>scatter</w:t>
      </w:r>
      <w:proofErr w:type="spellEnd"/>
      <w:r w:rsidRPr="007C1106">
        <w:rPr>
          <w:b/>
          <w:bCs/>
          <w:sz w:val="18"/>
          <w:szCs w:val="18"/>
        </w:rPr>
        <w:t xml:space="preserve"> </w:t>
      </w:r>
      <w:proofErr w:type="spellStart"/>
      <w:r w:rsidRPr="007C1106">
        <w:rPr>
          <w:b/>
          <w:bCs/>
          <w:sz w:val="18"/>
          <w:szCs w:val="18"/>
        </w:rPr>
        <w:t>plot</w:t>
      </w:r>
      <w:proofErr w:type="spellEnd"/>
      <w:r w:rsidRPr="007C1106">
        <w:rPr>
          <w:b/>
          <w:bCs/>
          <w:sz w:val="18"/>
          <w:szCs w:val="18"/>
        </w:rPr>
        <w:t>”</w:t>
      </w:r>
    </w:p>
    <w:p w14:paraId="3B0B0879" w14:textId="6B70DB82" w:rsidR="007C1106" w:rsidRDefault="007C1106" w:rsidP="007C1106">
      <w:r>
        <w:t xml:space="preserve">Además de los datos mencionados se requiere de un nivel de </w:t>
      </w:r>
      <w:r w:rsidR="003056CF">
        <w:t>significación</w:t>
      </w:r>
      <w:r>
        <w:t xml:space="preserve"> del 10%</w:t>
      </w:r>
      <w:r w:rsidR="00DD6813">
        <w:t xml:space="preserve"> (Alpha = 0,1)</w:t>
      </w:r>
      <w:r>
        <w:t xml:space="preserve">, lo que significa que el nivel de </w:t>
      </w:r>
      <w:r w:rsidR="003056CF">
        <w:t>confianza (1-alpha)</w:t>
      </w:r>
      <w:r>
        <w:t xml:space="preserve"> será del 90 %.</w:t>
      </w:r>
    </w:p>
    <w:p w14:paraId="7B4E28CF" w14:textId="6DA96C6F" w:rsidR="00057FAF" w:rsidRDefault="00C15C91" w:rsidP="007C1106">
      <w:r>
        <w:t xml:space="preserve">Aunque en el ejercicio no se especifica, se </w:t>
      </w:r>
      <w:r w:rsidR="00493151">
        <w:t>trataran las variables de cada columna como</w:t>
      </w:r>
      <w:r>
        <w:t xml:space="preserve"> numéricas y continuas.</w:t>
      </w:r>
      <w:r w:rsidR="00057FAF">
        <w:t xml:space="preserve"> Mediante la librería pandas de Python se pueden sacar unas estadísticas básicas fácilmente:</w:t>
      </w:r>
    </w:p>
    <w:p w14:paraId="5B3CA283" w14:textId="3EB8FAA7" w:rsidR="00057FAF" w:rsidRDefault="00057FAF" w:rsidP="007C1106">
      <w:r w:rsidRPr="00057FAF">
        <w:rPr>
          <w:noProof/>
        </w:rPr>
        <w:drawing>
          <wp:anchor distT="0" distB="0" distL="114300" distR="114300" simplePos="0" relativeHeight="251658240" behindDoc="0" locked="0" layoutInCell="1" allowOverlap="1" wp14:anchorId="446DD0D0" wp14:editId="4D70F778">
            <wp:simplePos x="0" y="0"/>
            <wp:positionH relativeFrom="margin">
              <wp:align>left</wp:align>
            </wp:positionH>
            <wp:positionV relativeFrom="paragraph">
              <wp:posOffset>309814</wp:posOffset>
            </wp:positionV>
            <wp:extent cx="2204720" cy="2243455"/>
            <wp:effectExtent l="0" t="0" r="5080" b="4445"/>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49920" cy="2289339"/>
                    </a:xfrm>
                    <a:prstGeom prst="rect">
                      <a:avLst/>
                    </a:prstGeom>
                  </pic:spPr>
                </pic:pic>
              </a:graphicData>
            </a:graphic>
            <wp14:sizeRelH relativeFrom="page">
              <wp14:pctWidth>0</wp14:pctWidth>
            </wp14:sizeRelH>
            <wp14:sizeRelV relativeFrom="page">
              <wp14:pctHeight>0</wp14:pctHeight>
            </wp14:sizeRelV>
          </wp:anchor>
        </w:drawing>
      </w:r>
    </w:p>
    <w:p w14:paraId="126C9BF4" w14:textId="77777777" w:rsidR="003056CF" w:rsidRDefault="003056CF" w:rsidP="00057FAF"/>
    <w:p w14:paraId="508529A4" w14:textId="6D813F77" w:rsidR="00057FAF" w:rsidRDefault="00057FAF" w:rsidP="00057FAF">
      <w:r>
        <w:t>Se puede observar como para ambas columnas la media (mean) y la mediana (%50) son muy similares por lo que la</w:t>
      </w:r>
      <w:r w:rsidR="00960CF9">
        <w:t>s</w:t>
      </w:r>
      <w:r>
        <w:t xml:space="preserve"> muestra</w:t>
      </w:r>
      <w:r w:rsidR="00960CF9">
        <w:t>s</w:t>
      </w:r>
      <w:r>
        <w:t xml:space="preserve"> parecen ser simétricas como </w:t>
      </w:r>
      <w:r w:rsidR="00960CF9">
        <w:t xml:space="preserve">en </w:t>
      </w:r>
      <w:r>
        <w:t>una distribución normal, es decir, no parecen estar sesgadas ni positiva ni negativamente.</w:t>
      </w:r>
      <w:r w:rsidR="00960CF9">
        <w:t xml:space="preserve"> Cabe mencionar, que los datos muestrales divergen de los poblacionales indicados anteriormente. </w:t>
      </w:r>
    </w:p>
    <w:p w14:paraId="7B15747D" w14:textId="77777777" w:rsidR="003056CF" w:rsidRDefault="003056CF" w:rsidP="00057FAF"/>
    <w:p w14:paraId="618698DE" w14:textId="01D29023" w:rsidR="00960CF9" w:rsidRDefault="00960CF9" w:rsidP="00057FAF">
      <w:pPr>
        <w:rPr>
          <w:b/>
          <w:bCs/>
          <w:sz w:val="18"/>
          <w:szCs w:val="18"/>
        </w:rPr>
      </w:pPr>
      <w:r w:rsidRPr="007C1106">
        <w:rPr>
          <w:b/>
          <w:bCs/>
          <w:sz w:val="18"/>
          <w:szCs w:val="18"/>
        </w:rPr>
        <w:t>Figura</w:t>
      </w:r>
      <w:r>
        <w:rPr>
          <w:b/>
          <w:bCs/>
          <w:sz w:val="18"/>
          <w:szCs w:val="18"/>
        </w:rPr>
        <w:t>2</w:t>
      </w:r>
      <w:r w:rsidRPr="007C1106">
        <w:rPr>
          <w:b/>
          <w:bCs/>
          <w:sz w:val="18"/>
          <w:szCs w:val="18"/>
        </w:rPr>
        <w:t xml:space="preserve">: </w:t>
      </w:r>
      <w:r>
        <w:rPr>
          <w:b/>
          <w:bCs/>
          <w:sz w:val="18"/>
          <w:szCs w:val="18"/>
        </w:rPr>
        <w:t>estadística básica de las muestras</w:t>
      </w:r>
    </w:p>
    <w:p w14:paraId="56F35CEB" w14:textId="1F9B5591" w:rsidR="00C15C91" w:rsidRPr="00F44B08" w:rsidRDefault="00C15C91" w:rsidP="00F20176">
      <w:pPr>
        <w:pStyle w:val="Ttulo2"/>
      </w:pPr>
      <w:bookmarkStart w:id="3" w:name="_Toc130430364"/>
      <w:r w:rsidRPr="00F44B08">
        <w:lastRenderedPageBreak/>
        <w:t>Ejercicio 1</w:t>
      </w:r>
      <w:bookmarkEnd w:id="3"/>
    </w:p>
    <w:p w14:paraId="61441879" w14:textId="39A2412C" w:rsidR="00C15C91" w:rsidRDefault="00C15C91" w:rsidP="00C15C91">
      <w:r>
        <w:t>El presente ejercicio trata sobre contrastes de hipótesis e intervalos de confianza</w:t>
      </w:r>
      <w:r w:rsidR="00493151">
        <w:t>.</w:t>
      </w:r>
    </w:p>
    <w:p w14:paraId="78590C16" w14:textId="31BB4789" w:rsidR="00C15C91" w:rsidRPr="00F44B08" w:rsidRDefault="008049CC" w:rsidP="00F20176">
      <w:pPr>
        <w:pStyle w:val="Ttulo3"/>
      </w:pPr>
      <w:bookmarkStart w:id="4" w:name="_Toc130430365"/>
      <w:r w:rsidRPr="00F44B08">
        <w:t xml:space="preserve">Apartado </w:t>
      </w:r>
      <w:r w:rsidR="00C15C91" w:rsidRPr="00F44B08">
        <w:t>1</w:t>
      </w:r>
      <w:bookmarkEnd w:id="4"/>
    </w:p>
    <w:p w14:paraId="286F50D7" w14:textId="122E1A1F" w:rsidR="00493151" w:rsidRPr="00493151" w:rsidRDefault="00493151" w:rsidP="00493151">
      <w:pPr>
        <w:pStyle w:val="Default"/>
        <w:jc w:val="both"/>
        <w:rPr>
          <w:rFonts w:asciiTheme="minorHAnsi" w:hAnsiTheme="minorHAnsi" w:cstheme="minorHAnsi"/>
        </w:rPr>
      </w:pPr>
      <w:r>
        <w:t>“</w:t>
      </w:r>
      <w:r w:rsidRPr="00493151">
        <w:rPr>
          <w:rFonts w:asciiTheme="minorHAnsi" w:hAnsiTheme="minorHAnsi" w:cstheme="minorHAnsi"/>
        </w:rPr>
        <w:t xml:space="preserve">Contrastar test de hipótesis (comparación de medias) con varianza poblacional conocida. (Los parámetros se indican </w:t>
      </w:r>
      <w:r w:rsidR="003C2C19" w:rsidRPr="00493151">
        <w:rPr>
          <w:rFonts w:asciiTheme="minorHAnsi" w:hAnsiTheme="minorHAnsi" w:cstheme="minorHAnsi"/>
        </w:rPr>
        <w:t>con anterioridad al</w:t>
      </w:r>
      <w:r w:rsidRPr="00493151">
        <w:rPr>
          <w:rFonts w:asciiTheme="minorHAnsi" w:hAnsiTheme="minorHAnsi" w:cstheme="minorHAnsi"/>
        </w:rPr>
        <w:t xml:space="preserve"> escoger las columnas. </w:t>
      </w:r>
      <w:proofErr w:type="gramStart"/>
      <w:r w:rsidRPr="00493151">
        <w:rPr>
          <w:rFonts w:ascii="Cambria Math" w:hAnsi="Cambria Math" w:cs="Cambria Math"/>
        </w:rPr>
        <w:t>𝜇</w:t>
      </w:r>
      <w:r w:rsidRPr="00493151">
        <w:rPr>
          <w:rFonts w:asciiTheme="minorHAnsi" w:hAnsiTheme="minorHAnsi" w:cstheme="minorHAnsi"/>
        </w:rPr>
        <w:t>,</w:t>
      </w:r>
      <w:r w:rsidRPr="00493151">
        <w:rPr>
          <w:rFonts w:ascii="Cambria Math" w:hAnsi="Cambria Math" w:cs="Cambria Math"/>
        </w:rPr>
        <w:t>𝜎</w:t>
      </w:r>
      <w:proofErr w:type="gramEnd"/>
      <w:r w:rsidRPr="00493151">
        <w:rPr>
          <w:rFonts w:asciiTheme="minorHAnsi" w:hAnsiTheme="minorHAnsi" w:cstheme="minorHAnsi"/>
        </w:rPr>
        <w:t xml:space="preserve">2) </w:t>
      </w:r>
      <w:r>
        <w:rPr>
          <w:rFonts w:asciiTheme="minorHAnsi" w:hAnsiTheme="minorHAnsi" w:cstheme="minorHAnsi"/>
        </w:rPr>
        <w:t>“</w:t>
      </w:r>
    </w:p>
    <w:p w14:paraId="6997B5F1" w14:textId="3E1464E7" w:rsidR="007D3C79" w:rsidRDefault="00493151" w:rsidP="00C15C91">
      <w:r>
        <w:t xml:space="preserve">En el presente apartado se comparará la media de cada muestra con la de su respectiva población, las medias muestrales serán </w:t>
      </w:r>
      <m:oMath>
        <m:r>
          <w:rPr>
            <w:rFonts w:ascii="Cambria Math" w:hAnsi="Cambria Math"/>
          </w:rPr>
          <m:t>X1 y X2</m:t>
        </m:r>
      </m:oMath>
      <w:r>
        <w:t xml:space="preserve"> , donde</w:t>
      </w:r>
      <w:r w:rsidR="007D3C79">
        <w:t xml:space="preserve"> el estimador muestral que se utilizará será la fórmula de la media:</w:t>
      </w:r>
    </w:p>
    <w:p w14:paraId="38F97034" w14:textId="2BD01B14" w:rsidR="007D3C79" w:rsidRPr="003C2C19" w:rsidRDefault="007D3C79" w:rsidP="00C15C91">
      <w:pPr>
        <w:rPr>
          <w:sz w:val="28"/>
          <w:szCs w:val="28"/>
        </w:rPr>
      </w:pPr>
      <m:oMathPara>
        <m:oMath>
          <m:r>
            <w:rPr>
              <w:rFonts w:ascii="Cambria Math" w:hAnsi="Cambria Math"/>
              <w:sz w:val="28"/>
              <w:szCs w:val="28"/>
            </w:rPr>
            <m:t xml:space="preserve">X=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r>
                <w:rPr>
                  <w:rFonts w:ascii="Cambria Math" w:hAnsi="Cambria Math"/>
                  <w:sz w:val="28"/>
                  <w:szCs w:val="28"/>
                </w:rPr>
                <m:t>n</m:t>
              </m:r>
            </m:den>
          </m:f>
        </m:oMath>
      </m:oMathPara>
    </w:p>
    <w:p w14:paraId="5D8C4FE6" w14:textId="593A786D" w:rsidR="007D3C79" w:rsidRPr="003C2C19" w:rsidRDefault="007D3C79" w:rsidP="00960CF9">
      <w:pPr>
        <w:ind w:left="1416" w:firstLine="708"/>
        <w:rPr>
          <w:sz w:val="28"/>
          <w:szCs w:val="28"/>
        </w:rPr>
      </w:pPr>
      <m:oMath>
        <m:r>
          <w:rPr>
            <w:rFonts w:ascii="Cambria Math" w:hAnsi="Cambria Math"/>
            <w:sz w:val="28"/>
            <w:szCs w:val="28"/>
          </w:rPr>
          <m:t>X1=49,15</m:t>
        </m:r>
      </m:oMath>
      <w:r w:rsidR="00960CF9" w:rsidRPr="003C2C19">
        <w:rPr>
          <w:sz w:val="28"/>
          <w:szCs w:val="28"/>
        </w:rPr>
        <w:tab/>
        <w:t xml:space="preserve">  </w:t>
      </w:r>
      <w:r w:rsidR="003C2C19">
        <w:rPr>
          <w:sz w:val="28"/>
          <w:szCs w:val="28"/>
        </w:rPr>
        <w:t xml:space="preserve"> </w:t>
      </w:r>
      <w:r w:rsidR="003C2C19">
        <w:rPr>
          <w:sz w:val="28"/>
          <w:szCs w:val="28"/>
        </w:rPr>
        <w:tab/>
      </w:r>
      <w:r w:rsidR="00960CF9" w:rsidRPr="003C2C19">
        <w:rPr>
          <w:sz w:val="28"/>
          <w:szCs w:val="28"/>
        </w:rPr>
        <w:t xml:space="preserve"> </w:t>
      </w:r>
      <w:r w:rsidR="00E71F04">
        <w:rPr>
          <w:sz w:val="28"/>
          <w:szCs w:val="28"/>
        </w:rPr>
        <w:t xml:space="preserve">          </w:t>
      </w:r>
      <w:r w:rsidR="00960CF9" w:rsidRPr="003C2C19">
        <w:rPr>
          <w:sz w:val="28"/>
          <w:szCs w:val="28"/>
        </w:rPr>
        <w:t xml:space="preserve"> </w:t>
      </w:r>
      <m:oMath>
        <m:r>
          <w:rPr>
            <w:rFonts w:ascii="Cambria Math" w:hAnsi="Cambria Math"/>
            <w:sz w:val="28"/>
            <w:szCs w:val="28"/>
          </w:rPr>
          <m:t>X2=48,4</m:t>
        </m:r>
      </m:oMath>
    </w:p>
    <w:p w14:paraId="213D6875" w14:textId="78B42051" w:rsidR="00960CF9" w:rsidRDefault="00DD6813" w:rsidP="00960CF9">
      <w:r>
        <w:t>Como se ha mencionado anteriormente las medias muestrales son inferiores a las medias poblacionales, de modo que se contrastarán dos hipótesis nulas con el nivel de confianza indicado</w:t>
      </w:r>
      <w:r w:rsidR="008049CC">
        <w:t>;</w:t>
      </w:r>
      <w:r>
        <w:t xml:space="preserve"> </w:t>
      </w:r>
      <w:r w:rsidR="008049CC">
        <w:t xml:space="preserve">en la primera hipótesis alternativa se contrastará que la media muestral es diferente a la poblacional y en la segunda se contrastará que la </w:t>
      </w:r>
      <w:r>
        <w:t xml:space="preserve">hipótesis alternativa </w:t>
      </w:r>
      <w:r w:rsidR="008049CC">
        <w:t xml:space="preserve">de </w:t>
      </w:r>
      <w:r>
        <w:t>la media muestral es inferior a la poblacional</w:t>
      </w:r>
      <w:r w:rsidR="008049CC">
        <w:t>.</w:t>
      </w:r>
    </w:p>
    <w:p w14:paraId="3148C38E" w14:textId="00317AA9" w:rsidR="008049CC" w:rsidRDefault="008049CC" w:rsidP="00F20176">
      <w:pPr>
        <w:pStyle w:val="Ttulo4"/>
      </w:pPr>
      <w:r>
        <w:t>CASO 1</w:t>
      </w:r>
      <w:r w:rsidR="00E71F04">
        <w:t>: media muestral diferente a media poblacional; columna 1</w:t>
      </w:r>
      <w:r w:rsidR="00C524E0">
        <w:t>, análisis bilateral</w:t>
      </w:r>
    </w:p>
    <w:p w14:paraId="686516F5" w14:textId="7AAB74B9" w:rsidR="008049CC" w:rsidRPr="008049CC" w:rsidRDefault="00000000" w:rsidP="00960CF9">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oMath>
      </m:oMathPara>
    </w:p>
    <w:p w14:paraId="32F42E58" w14:textId="662EE33A" w:rsidR="008049CC" w:rsidRPr="007D3C79" w:rsidRDefault="00000000" w:rsidP="008049CC">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oMath>
      </m:oMathPara>
    </w:p>
    <w:p w14:paraId="65596E3F" w14:textId="068711F7" w:rsidR="008049CC" w:rsidRPr="00B7706B" w:rsidRDefault="00000000" w:rsidP="008049CC">
      <w:pPr>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obs</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  </m:t>
              </m:r>
            </m:num>
            <m:den>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den>
          </m:f>
          <m:r>
            <w:rPr>
              <w:rFonts w:ascii="Cambria Math" w:hAnsi="Cambria Math"/>
              <w:sz w:val="28"/>
              <w:szCs w:val="28"/>
            </w:rPr>
            <m:t xml:space="preserve"> donde σ= </m:t>
          </m:r>
          <m:rad>
            <m:radPr>
              <m:degHide m:val="1"/>
              <m:ctrlPr>
                <w:rPr>
                  <w:rFonts w:ascii="Cambria Math" w:hAnsi="Cambria Math"/>
                  <w:i/>
                  <w:sz w:val="28"/>
                  <w:szCs w:val="28"/>
                </w:rPr>
              </m:ctrlPr>
            </m:radPr>
            <m:deg/>
            <m:e>
              <m:r>
                <w:rPr>
                  <w:rFonts w:ascii="Cambria Math" w:hAnsi="Cambria Math"/>
                  <w:sz w:val="28"/>
                  <w:szCs w:val="28"/>
                </w:rPr>
                <m:t>120</m:t>
              </m:r>
            </m:e>
          </m:rad>
          <m:r>
            <w:rPr>
              <w:rFonts w:ascii="Cambria Math" w:hAnsi="Cambria Math"/>
              <w:sz w:val="28"/>
              <w:szCs w:val="28"/>
            </w:rPr>
            <m:t>=10,95</m:t>
          </m:r>
        </m:oMath>
      </m:oMathPara>
    </w:p>
    <w:p w14:paraId="16E7CC23" w14:textId="694AC8A0" w:rsidR="00B7706B" w:rsidRPr="003C2C19" w:rsidRDefault="00B7706B" w:rsidP="008049CC">
      <w:pPr>
        <w:rPr>
          <w:sz w:val="28"/>
          <w:szCs w:val="28"/>
        </w:rPr>
      </w:pPr>
      <m:oMathPara>
        <m:oMath>
          <m:r>
            <w:rPr>
              <w:rFonts w:ascii="Cambria Math" w:hAnsi="Cambria Math"/>
              <w:sz w:val="28"/>
              <w:szCs w:val="28"/>
            </w:rPr>
            <m:t xml:space="preserve">se acepta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si-</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r>
                <w:rPr>
                  <w:rFonts w:ascii="Cambria Math" w:hAnsi="Cambria Math"/>
                  <w:sz w:val="28"/>
                  <w:szCs w:val="28"/>
                </w:rPr>
                <m:t xml:space="preserve">  </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obs</m:t>
              </m:r>
            </m:sub>
          </m:sSub>
          <m:r>
            <w:rPr>
              <w:rFonts w:ascii="Cambria Math" w:hAnsi="Cambria Math"/>
              <w:sz w:val="28"/>
              <w:szCs w:val="28"/>
            </w:rPr>
            <m:t xml:space="preserve"> &lt;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r>
                <w:rPr>
                  <w:rFonts w:ascii="Cambria Math" w:hAnsi="Cambria Math"/>
                  <w:sz w:val="28"/>
                  <w:szCs w:val="28"/>
                </w:rPr>
                <m:t xml:space="preserve">  </m:t>
              </m:r>
            </m:sub>
          </m:sSub>
          <m:r>
            <w:rPr>
              <w:rFonts w:ascii="Cambria Math" w:hAnsi="Cambria Math"/>
              <w:sz w:val="28"/>
              <w:szCs w:val="28"/>
            </w:rPr>
            <m:t xml:space="preserve"> donde α=0,1 y ε =0,9</m:t>
          </m:r>
        </m:oMath>
      </m:oMathPara>
    </w:p>
    <w:p w14:paraId="435FE66F" w14:textId="76B425D7" w:rsidR="00B7706B" w:rsidRPr="00B7706B" w:rsidRDefault="00000000" w:rsidP="00B7706B">
      <w:pPr>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obs</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  </m:t>
              </m:r>
            </m:num>
            <m:den>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 xml:space="preserve">49,15 - 60  </m:t>
              </m:r>
            </m:num>
            <m:den>
              <m:f>
                <m:fPr>
                  <m:ctrlPr>
                    <w:rPr>
                      <w:rFonts w:ascii="Cambria Math" w:hAnsi="Cambria Math"/>
                      <w:i/>
                      <w:sz w:val="28"/>
                      <w:szCs w:val="28"/>
                    </w:rPr>
                  </m:ctrlPr>
                </m:fPr>
                <m:num>
                  <m:r>
                    <w:rPr>
                      <w:rFonts w:ascii="Cambria Math" w:hAnsi="Cambria Math"/>
                      <w:sz w:val="28"/>
                      <w:szCs w:val="28"/>
                    </w:rPr>
                    <m:t>10,95</m:t>
                  </m:r>
                </m:num>
                <m:den>
                  <m:rad>
                    <m:radPr>
                      <m:degHide m:val="1"/>
                      <m:ctrlPr>
                        <w:rPr>
                          <w:rFonts w:ascii="Cambria Math" w:hAnsi="Cambria Math"/>
                          <w:i/>
                          <w:sz w:val="28"/>
                          <w:szCs w:val="28"/>
                        </w:rPr>
                      </m:ctrlPr>
                    </m:radPr>
                    <m:deg/>
                    <m:e>
                      <m:r>
                        <w:rPr>
                          <w:rFonts w:ascii="Cambria Math" w:hAnsi="Cambria Math"/>
                          <w:sz w:val="28"/>
                          <w:szCs w:val="28"/>
                        </w:rPr>
                        <m:t>20</m:t>
                      </m:r>
                    </m:e>
                  </m:rad>
                </m:den>
              </m:f>
            </m:den>
          </m:f>
          <m:r>
            <w:rPr>
              <w:rFonts w:ascii="Cambria Math" w:hAnsi="Cambria Math"/>
              <w:sz w:val="28"/>
              <w:szCs w:val="28"/>
            </w:rPr>
            <m:t>= -4,45</m:t>
          </m:r>
        </m:oMath>
      </m:oMathPara>
    </w:p>
    <w:p w14:paraId="1A470E16" w14:textId="1ACF82CE" w:rsidR="008049CC" w:rsidRPr="004B0942" w:rsidRDefault="004B0942" w:rsidP="00960CF9">
      <w:pPr>
        <w:rPr>
          <w:sz w:val="28"/>
          <w:szCs w:val="28"/>
        </w:rPr>
      </w:pPr>
      <m:oMathPara>
        <m:oMath>
          <m: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r>
                <w:rPr>
                  <w:rFonts w:ascii="Cambria Math" w:hAnsi="Cambria Math"/>
                  <w:sz w:val="28"/>
                  <w:szCs w:val="28"/>
                </w:rPr>
                <m:t xml:space="preserve">  </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0,95  </m:t>
              </m:r>
            </m:sub>
          </m:sSub>
          <m:r>
            <w:rPr>
              <w:rFonts w:ascii="Cambria Math" w:hAnsi="Cambria Math"/>
              <w:sz w:val="28"/>
              <w:szCs w:val="28"/>
            </w:rPr>
            <m:t xml:space="preserve">= -1,64 </m:t>
          </m:r>
        </m:oMath>
      </m:oMathPara>
    </w:p>
    <w:p w14:paraId="7FE9DAF4" w14:textId="0970FC5F" w:rsidR="004B0942" w:rsidRPr="009858B1" w:rsidRDefault="004B0942" w:rsidP="00960CF9">
      <w:pPr>
        <w:rPr>
          <w:sz w:val="28"/>
          <w:szCs w:val="28"/>
        </w:rPr>
      </w:pPr>
      <m:oMathPara>
        <m:oMath>
          <m:r>
            <w:rPr>
              <w:rFonts w:ascii="Cambria Math" w:hAnsi="Cambria Math"/>
              <w:sz w:val="28"/>
              <w:szCs w:val="28"/>
            </w:rPr>
            <m:t xml:space="preserve">de modo que se rechaza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 xml:space="preserve">0 </m:t>
              </m:r>
            </m:sub>
          </m:sSub>
          <m:r>
            <w:rPr>
              <w:rFonts w:ascii="Cambria Math" w:hAnsi="Cambria Math"/>
              <w:sz w:val="28"/>
              <w:szCs w:val="28"/>
            </w:rPr>
            <m:t xml:space="preserve">, se acepta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 xml:space="preserve">1 </m:t>
              </m:r>
            </m:sub>
          </m:sSub>
          <m:r>
            <w:rPr>
              <w:rFonts w:ascii="Cambria Math" w:hAnsi="Cambria Math"/>
              <w:sz w:val="28"/>
              <w:szCs w:val="28"/>
            </w:rPr>
            <m:t xml:space="preserve"> </m:t>
          </m:r>
        </m:oMath>
      </m:oMathPara>
    </w:p>
    <w:p w14:paraId="4E8E6B34" w14:textId="1C3CBF4C" w:rsidR="009858B1" w:rsidRPr="004B0942" w:rsidRDefault="009858B1" w:rsidP="009858B1">
      <w:r>
        <w:lastRenderedPageBreak/>
        <w:t>En la siguiente figura se muestra la representación de un análisis bilateral</w:t>
      </w:r>
    </w:p>
    <w:p w14:paraId="033B5118" w14:textId="1D17F6D1" w:rsidR="004B0942" w:rsidRDefault="004B0942" w:rsidP="00960CF9">
      <w:r w:rsidRPr="004B0942">
        <w:rPr>
          <w:noProof/>
        </w:rPr>
        <w:drawing>
          <wp:inline distT="0" distB="0" distL="0" distR="0" wp14:anchorId="4060A9B4" wp14:editId="703C656F">
            <wp:extent cx="5400040" cy="1339215"/>
            <wp:effectExtent l="0" t="0" r="0" b="0"/>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10"/>
                    <a:stretch>
                      <a:fillRect/>
                    </a:stretch>
                  </pic:blipFill>
                  <pic:spPr>
                    <a:xfrm>
                      <a:off x="0" y="0"/>
                      <a:ext cx="5400040" cy="1339215"/>
                    </a:xfrm>
                    <a:prstGeom prst="rect">
                      <a:avLst/>
                    </a:prstGeom>
                  </pic:spPr>
                </pic:pic>
              </a:graphicData>
            </a:graphic>
          </wp:inline>
        </w:drawing>
      </w:r>
    </w:p>
    <w:p w14:paraId="1BFBFA8D" w14:textId="1C466B85" w:rsidR="004B0942" w:rsidRDefault="004B0942" w:rsidP="009858B1">
      <w:pPr>
        <w:ind w:left="1416" w:firstLine="708"/>
        <w:rPr>
          <w:b/>
          <w:bCs/>
          <w:sz w:val="18"/>
          <w:szCs w:val="18"/>
        </w:rPr>
      </w:pPr>
      <w:r w:rsidRPr="007C1106">
        <w:rPr>
          <w:b/>
          <w:bCs/>
          <w:sz w:val="18"/>
          <w:szCs w:val="18"/>
        </w:rPr>
        <w:t>Figura</w:t>
      </w:r>
      <w:r>
        <w:rPr>
          <w:b/>
          <w:bCs/>
          <w:sz w:val="18"/>
          <w:szCs w:val="18"/>
        </w:rPr>
        <w:t>3</w:t>
      </w:r>
      <w:r w:rsidRPr="007C1106">
        <w:rPr>
          <w:b/>
          <w:bCs/>
          <w:sz w:val="18"/>
          <w:szCs w:val="18"/>
        </w:rPr>
        <w:t xml:space="preserve">: </w:t>
      </w:r>
      <w:r>
        <w:rPr>
          <w:b/>
          <w:bCs/>
          <w:sz w:val="18"/>
          <w:szCs w:val="18"/>
        </w:rPr>
        <w:t xml:space="preserve">rango de aceptación de una </w:t>
      </w:r>
      <w:r w:rsidR="00F67641">
        <w:rPr>
          <w:b/>
          <w:bCs/>
          <w:sz w:val="18"/>
          <w:szCs w:val="18"/>
        </w:rPr>
        <w:t>hipótesis</w:t>
      </w:r>
      <w:r w:rsidR="009858B1">
        <w:rPr>
          <w:b/>
          <w:bCs/>
          <w:sz w:val="18"/>
          <w:szCs w:val="18"/>
        </w:rPr>
        <w:t>; contraste bilateral</w:t>
      </w:r>
    </w:p>
    <w:p w14:paraId="3B647755" w14:textId="02D61B99" w:rsidR="004B0942" w:rsidRDefault="007B6FE5" w:rsidP="00F20176">
      <w:pPr>
        <w:pStyle w:val="Ttulo4"/>
      </w:pPr>
      <w:r>
        <w:t>CASO 2: media muestral inferior a media poblacional; columna 2</w:t>
      </w:r>
      <w:r w:rsidR="00C524E0">
        <w:t>, análisis unilateral</w:t>
      </w:r>
    </w:p>
    <w:p w14:paraId="2A99A349" w14:textId="77777777" w:rsidR="007B6FE5" w:rsidRPr="008049CC" w:rsidRDefault="00000000" w:rsidP="007B6FE5">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oMath>
      </m:oMathPara>
    </w:p>
    <w:p w14:paraId="6319EEB3" w14:textId="31C9BC39" w:rsidR="007B6FE5" w:rsidRPr="007D3C79" w:rsidRDefault="00000000" w:rsidP="007B6FE5">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oMath>
      </m:oMathPara>
    </w:p>
    <w:p w14:paraId="74E7384B" w14:textId="59B61187" w:rsidR="007B6FE5" w:rsidRPr="00B7706B" w:rsidRDefault="00000000" w:rsidP="007B6FE5">
      <w:pPr>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obs</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  </m:t>
              </m:r>
            </m:num>
            <m:den>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den>
          </m:f>
          <m:r>
            <w:rPr>
              <w:rFonts w:ascii="Cambria Math" w:hAnsi="Cambria Math"/>
              <w:sz w:val="28"/>
              <w:szCs w:val="28"/>
            </w:rPr>
            <m:t xml:space="preserve"> donde σ= </m:t>
          </m:r>
          <m:rad>
            <m:radPr>
              <m:degHide m:val="1"/>
              <m:ctrlPr>
                <w:rPr>
                  <w:rFonts w:ascii="Cambria Math" w:hAnsi="Cambria Math"/>
                  <w:i/>
                  <w:sz w:val="28"/>
                  <w:szCs w:val="28"/>
                </w:rPr>
              </m:ctrlPr>
            </m:radPr>
            <m:deg/>
            <m:e>
              <m:r>
                <w:rPr>
                  <w:rFonts w:ascii="Cambria Math" w:hAnsi="Cambria Math"/>
                  <w:sz w:val="28"/>
                  <w:szCs w:val="28"/>
                </w:rPr>
                <m:t>126</m:t>
              </m:r>
            </m:e>
          </m:rad>
          <m:r>
            <w:rPr>
              <w:rFonts w:ascii="Cambria Math" w:hAnsi="Cambria Math"/>
              <w:sz w:val="28"/>
              <w:szCs w:val="28"/>
            </w:rPr>
            <m:t>=11,23</m:t>
          </m:r>
        </m:oMath>
      </m:oMathPara>
    </w:p>
    <w:p w14:paraId="65678B55" w14:textId="4065552B" w:rsidR="007B6FE5" w:rsidRPr="003C2C19" w:rsidRDefault="007B6FE5" w:rsidP="007B6FE5">
      <w:pPr>
        <w:rPr>
          <w:sz w:val="28"/>
          <w:szCs w:val="28"/>
        </w:rPr>
      </w:pPr>
      <m:oMathPara>
        <m:oMath>
          <m:r>
            <w:rPr>
              <w:rFonts w:ascii="Cambria Math" w:hAnsi="Cambria Math"/>
              <w:sz w:val="28"/>
              <w:szCs w:val="28"/>
            </w:rPr>
            <m:t xml:space="preserve">se acepta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si-</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1-α  </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obs</m:t>
              </m:r>
            </m:sub>
          </m:sSub>
          <m:r>
            <w:rPr>
              <w:rFonts w:ascii="Cambria Math" w:hAnsi="Cambria Math"/>
              <w:sz w:val="28"/>
              <w:szCs w:val="28"/>
            </w:rPr>
            <m:t xml:space="preserve">  donde α=0,1 y ε =0,9</m:t>
          </m:r>
        </m:oMath>
      </m:oMathPara>
    </w:p>
    <w:p w14:paraId="50591FE8" w14:textId="20AB3D4D" w:rsidR="007B6FE5" w:rsidRPr="00B7706B" w:rsidRDefault="00000000" w:rsidP="007B6FE5">
      <w:pPr>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obs</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r>
                <w:rPr>
                  <w:rFonts w:ascii="Cambria Math" w:hAnsi="Cambria Math"/>
                  <w:sz w:val="28"/>
                  <w:szCs w:val="28"/>
                </w:rPr>
                <m:t xml:space="preserve">  </m:t>
              </m:r>
            </m:num>
            <m:den>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 xml:space="preserve">48,4 - 65  </m:t>
              </m:r>
            </m:num>
            <m:den>
              <m:f>
                <m:fPr>
                  <m:ctrlPr>
                    <w:rPr>
                      <w:rFonts w:ascii="Cambria Math" w:hAnsi="Cambria Math"/>
                      <w:i/>
                      <w:sz w:val="28"/>
                      <w:szCs w:val="28"/>
                    </w:rPr>
                  </m:ctrlPr>
                </m:fPr>
                <m:num>
                  <m:r>
                    <w:rPr>
                      <w:rFonts w:ascii="Cambria Math" w:hAnsi="Cambria Math"/>
                      <w:sz w:val="28"/>
                      <w:szCs w:val="28"/>
                    </w:rPr>
                    <m:t>11,23</m:t>
                  </m:r>
                </m:num>
                <m:den>
                  <m:rad>
                    <m:radPr>
                      <m:degHide m:val="1"/>
                      <m:ctrlPr>
                        <w:rPr>
                          <w:rFonts w:ascii="Cambria Math" w:hAnsi="Cambria Math"/>
                          <w:i/>
                          <w:sz w:val="28"/>
                          <w:szCs w:val="28"/>
                        </w:rPr>
                      </m:ctrlPr>
                    </m:radPr>
                    <m:deg/>
                    <m:e>
                      <m:r>
                        <w:rPr>
                          <w:rFonts w:ascii="Cambria Math" w:hAnsi="Cambria Math"/>
                          <w:sz w:val="28"/>
                          <w:szCs w:val="28"/>
                        </w:rPr>
                        <m:t>20</m:t>
                      </m:r>
                    </m:e>
                  </m:rad>
                </m:den>
              </m:f>
            </m:den>
          </m:f>
          <m:r>
            <w:rPr>
              <w:rFonts w:ascii="Cambria Math" w:hAnsi="Cambria Math"/>
              <w:sz w:val="28"/>
              <w:szCs w:val="28"/>
            </w:rPr>
            <m:t>= -6,61</m:t>
          </m:r>
        </m:oMath>
      </m:oMathPara>
    </w:p>
    <w:p w14:paraId="0629F3EE" w14:textId="10248952" w:rsidR="007B6FE5" w:rsidRPr="004B0942" w:rsidRDefault="007B6FE5" w:rsidP="007B6FE5">
      <w:pPr>
        <w:rPr>
          <w:sz w:val="28"/>
          <w:szCs w:val="28"/>
        </w:rPr>
      </w:pPr>
      <m:oMathPara>
        <m:oMath>
          <m: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1-α  </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0,9  </m:t>
              </m:r>
            </m:sub>
          </m:sSub>
          <m:r>
            <w:rPr>
              <w:rFonts w:ascii="Cambria Math" w:hAnsi="Cambria Math"/>
              <w:sz w:val="28"/>
              <w:szCs w:val="28"/>
            </w:rPr>
            <m:t xml:space="preserve">= -1,28 </m:t>
          </m:r>
        </m:oMath>
      </m:oMathPara>
    </w:p>
    <w:p w14:paraId="0DC6DA75" w14:textId="13E5292A" w:rsidR="009858B1" w:rsidRDefault="007B6FE5" w:rsidP="007B6FE5">
      <w:pPr>
        <w:rPr>
          <w:sz w:val="28"/>
          <w:szCs w:val="28"/>
        </w:rPr>
      </w:pPr>
      <m:oMathPara>
        <m:oMath>
          <m:r>
            <w:rPr>
              <w:rFonts w:ascii="Cambria Math" w:hAnsi="Cambria Math"/>
              <w:sz w:val="28"/>
              <w:szCs w:val="28"/>
            </w:rPr>
            <m:t xml:space="preserve">de modo que se rechaza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 xml:space="preserve">0 </m:t>
              </m:r>
            </m:sub>
          </m:sSub>
          <m:r>
            <w:rPr>
              <w:rFonts w:ascii="Cambria Math" w:hAnsi="Cambria Math"/>
              <w:sz w:val="28"/>
              <w:szCs w:val="28"/>
            </w:rPr>
            <m:t xml:space="preserve">, se acepta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 xml:space="preserve">1 </m:t>
              </m:r>
            </m:sub>
          </m:sSub>
          <m:r>
            <w:rPr>
              <w:rFonts w:ascii="Cambria Math" w:hAnsi="Cambria Math"/>
              <w:sz w:val="28"/>
              <w:szCs w:val="28"/>
            </w:rPr>
            <m:t xml:space="preserve"> </m:t>
          </m:r>
        </m:oMath>
      </m:oMathPara>
    </w:p>
    <w:p w14:paraId="3A252F49" w14:textId="74BD6157" w:rsidR="009858B1" w:rsidRPr="004B0942" w:rsidRDefault="009858B1" w:rsidP="009858B1">
      <w:r>
        <w:t>En la siguiente figura se muestra una representación gráfica de un análisis unilateral:</w:t>
      </w:r>
    </w:p>
    <w:p w14:paraId="1465ABA3" w14:textId="659F696A" w:rsidR="007B6FE5" w:rsidRDefault="009858B1" w:rsidP="007B6FE5">
      <w:r w:rsidRPr="009858B1">
        <w:rPr>
          <w:noProof/>
        </w:rPr>
        <w:drawing>
          <wp:inline distT="0" distB="0" distL="0" distR="0" wp14:anchorId="4AF7439D" wp14:editId="14560127">
            <wp:extent cx="5400040" cy="1566545"/>
            <wp:effectExtent l="0" t="0" r="0" b="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pic:nvPicPr>
                  <pic:blipFill>
                    <a:blip r:embed="rId11"/>
                    <a:stretch>
                      <a:fillRect/>
                    </a:stretch>
                  </pic:blipFill>
                  <pic:spPr>
                    <a:xfrm>
                      <a:off x="0" y="0"/>
                      <a:ext cx="5400040" cy="1566545"/>
                    </a:xfrm>
                    <a:prstGeom prst="rect">
                      <a:avLst/>
                    </a:prstGeom>
                  </pic:spPr>
                </pic:pic>
              </a:graphicData>
            </a:graphic>
          </wp:inline>
        </w:drawing>
      </w:r>
    </w:p>
    <w:p w14:paraId="3A416EAE" w14:textId="5612376D" w:rsidR="00F44B08" w:rsidRPr="009858B1" w:rsidRDefault="009858B1" w:rsidP="00F44B08">
      <w:pPr>
        <w:ind w:left="1416" w:firstLine="708"/>
        <w:rPr>
          <w:b/>
          <w:bCs/>
          <w:sz w:val="18"/>
          <w:szCs w:val="18"/>
        </w:rPr>
      </w:pPr>
      <w:r w:rsidRPr="007C1106">
        <w:rPr>
          <w:b/>
          <w:bCs/>
          <w:sz w:val="18"/>
          <w:szCs w:val="18"/>
        </w:rPr>
        <w:t>Figura</w:t>
      </w:r>
      <w:r>
        <w:rPr>
          <w:b/>
          <w:bCs/>
          <w:sz w:val="18"/>
          <w:szCs w:val="18"/>
        </w:rPr>
        <w:t>4</w:t>
      </w:r>
      <w:r w:rsidRPr="007C1106">
        <w:rPr>
          <w:b/>
          <w:bCs/>
          <w:sz w:val="18"/>
          <w:szCs w:val="18"/>
        </w:rPr>
        <w:t xml:space="preserve">: </w:t>
      </w:r>
      <w:r>
        <w:rPr>
          <w:b/>
          <w:bCs/>
          <w:sz w:val="18"/>
          <w:szCs w:val="18"/>
        </w:rPr>
        <w:t>rango de aceptación de una hipótesis; contraste unilateral</w:t>
      </w:r>
    </w:p>
    <w:p w14:paraId="2E0025ED" w14:textId="457A0A95" w:rsidR="009858B1" w:rsidRDefault="009858B1" w:rsidP="00F20176">
      <w:pPr>
        <w:pStyle w:val="Ttulo3"/>
      </w:pPr>
      <w:bookmarkStart w:id="5" w:name="_Toc130430366"/>
      <w:r>
        <w:lastRenderedPageBreak/>
        <w:t>Apartado 2</w:t>
      </w:r>
      <w:bookmarkEnd w:id="5"/>
    </w:p>
    <w:p w14:paraId="75F4DC2E" w14:textId="08A3A548" w:rsidR="009858B1" w:rsidRDefault="009858B1" w:rsidP="009858B1">
      <w:pPr>
        <w:pStyle w:val="Default"/>
      </w:pPr>
      <w:r>
        <w:t>“</w:t>
      </w:r>
      <w:r>
        <w:rPr>
          <w:sz w:val="23"/>
          <w:szCs w:val="23"/>
        </w:rPr>
        <w:t>Contrastar test de hipótesis para comparación de dos medias (Ejemplo: datos de columna 1 y datos columna 2)”</w:t>
      </w:r>
      <w:r>
        <w:t>.</w:t>
      </w:r>
    </w:p>
    <w:p w14:paraId="7F726D95" w14:textId="129467DB" w:rsidR="00DC752C" w:rsidRPr="00F20176" w:rsidRDefault="00DC752C" w:rsidP="00F20176">
      <w:pPr>
        <w:pStyle w:val="Ttulo4"/>
      </w:pPr>
      <w:r w:rsidRPr="00F20176">
        <w:t>Caso 1: las poblaciones</w:t>
      </w:r>
      <w:r w:rsidR="00D612FF" w:rsidRPr="00F20176">
        <w:t xml:space="preserve"> NO</w:t>
      </w:r>
      <w:r w:rsidRPr="00F20176">
        <w:t xml:space="preserve"> son iguales</w:t>
      </w:r>
    </w:p>
    <w:p w14:paraId="78CF8190" w14:textId="4DA532DD" w:rsidR="00D612FF" w:rsidRDefault="00D612FF" w:rsidP="00D612FF">
      <w:r>
        <w:t xml:space="preserve">población 1: </w:t>
      </w:r>
      <m:oMath>
        <m:r>
          <w:rPr>
            <w:rFonts w:ascii="Cambria Math" w:hAnsi="Cambria Math"/>
          </w:rPr>
          <m:t xml:space="preserve">μ=60,   y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=120</m:t>
        </m:r>
      </m:oMath>
      <w:r>
        <w:t xml:space="preserve"> ,</w:t>
      </w:r>
      <w:r>
        <w:tab/>
        <w:t xml:space="preserve">y población 2: </w:t>
      </w:r>
      <m:oMath>
        <m:r>
          <w:rPr>
            <w:rFonts w:ascii="Cambria Math" w:hAnsi="Cambria Math"/>
          </w:rPr>
          <m:t xml:space="preserve">μ=65, y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=126</m:t>
        </m:r>
      </m:oMath>
    </w:p>
    <w:p w14:paraId="061F2F3A" w14:textId="640183E4" w:rsidR="00D612FF" w:rsidRPr="008049CC" w:rsidRDefault="00000000" w:rsidP="00D612FF">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 xml:space="preserve">= 5 </m:t>
          </m:r>
        </m:oMath>
      </m:oMathPara>
    </w:p>
    <w:p w14:paraId="75637239" w14:textId="575621C3" w:rsidR="00D612FF" w:rsidRDefault="00000000" w:rsidP="00D612FF">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 xml:space="preserve">≠5 </m:t>
          </m:r>
        </m:oMath>
      </m:oMathPara>
    </w:p>
    <w:p w14:paraId="0321F0B8" w14:textId="351AA2EE" w:rsidR="00D612FF" w:rsidRPr="008126C7" w:rsidRDefault="00D612FF" w:rsidP="00D612FF">
      <m:oMathPara>
        <m:oMath>
          <m:r>
            <w:rPr>
              <w:rFonts w:ascii="Cambria Math" w:hAnsi="Cambria Math"/>
            </w:rPr>
            <m:t>Z=</m:t>
          </m:r>
          <m:f>
            <m:fPr>
              <m:ctrlPr>
                <w:rPr>
                  <w:rFonts w:ascii="Cambria Math" w:hAnsi="Cambria Math"/>
                  <w:i/>
                </w:rPr>
              </m:ctrlPr>
            </m:fPr>
            <m:num>
              <m:r>
                <w:rPr>
                  <w:rFonts w:ascii="Cambria Math" w:hAnsi="Cambria Math"/>
                </w:rPr>
                <m:t>x1-x2-5</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S1</m:t>
                          </m:r>
                        </m:e>
                        <m:sup>
                          <m:r>
                            <w:rPr>
                              <w:rFonts w:ascii="Cambria Math" w:hAnsi="Cambria Math"/>
                            </w:rPr>
                            <m:t>2</m:t>
                          </m:r>
                        </m:sup>
                      </m:sSup>
                    </m:num>
                    <m:den>
                      <m:r>
                        <w:rPr>
                          <w:rFonts w:ascii="Cambria Math" w:hAnsi="Cambria Math"/>
                        </w:rPr>
                        <m:t>n1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S2</m:t>
                          </m:r>
                        </m:e>
                        <m:sup>
                          <m:r>
                            <w:rPr>
                              <w:rFonts w:ascii="Cambria Math" w:hAnsi="Cambria Math"/>
                            </w:rPr>
                            <m:t>2</m:t>
                          </m:r>
                        </m:sup>
                      </m:sSup>
                    </m:num>
                    <m:den>
                      <m:r>
                        <w:rPr>
                          <w:rFonts w:ascii="Cambria Math" w:hAnsi="Cambria Math"/>
                        </w:rPr>
                        <m:t>n2</m:t>
                      </m:r>
                    </m:den>
                  </m:f>
                  <m:r>
                    <w:rPr>
                      <w:rFonts w:ascii="Cambria Math" w:hAnsi="Cambria Math"/>
                    </w:rPr>
                    <m:t xml:space="preserve"> </m:t>
                  </m:r>
                </m:e>
              </m:rad>
            </m:den>
          </m:f>
        </m:oMath>
      </m:oMathPara>
    </w:p>
    <w:p w14:paraId="559D1443" w14:textId="603602AE" w:rsidR="00D612FF" w:rsidRPr="00D612FF" w:rsidRDefault="00D612FF" w:rsidP="00D612FF">
      <m:oMathPara>
        <m:oMath>
          <m:r>
            <w:rPr>
              <w:rFonts w:ascii="Cambria Math" w:hAnsi="Cambria Math"/>
            </w:rPr>
            <m:t>Z=</m:t>
          </m:r>
          <m:f>
            <m:fPr>
              <m:ctrlPr>
                <w:rPr>
                  <w:rFonts w:ascii="Cambria Math" w:hAnsi="Cambria Math"/>
                  <w:i/>
                </w:rPr>
              </m:ctrlPr>
            </m:fPr>
            <m:num>
              <m:r>
                <w:rPr>
                  <w:rFonts w:ascii="Cambria Math" w:hAnsi="Cambria Math"/>
                </w:rPr>
                <m:t>49,15-48,4</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22,8</m:t>
                          </m:r>
                        </m:e>
                        <m:sup>
                          <m:r>
                            <w:rPr>
                              <w:rFonts w:ascii="Cambria Math" w:hAnsi="Cambria Math"/>
                            </w:rPr>
                            <m:t>2</m:t>
                          </m:r>
                        </m:sup>
                      </m:sSup>
                    </m:num>
                    <m:den>
                      <m:r>
                        <w:rPr>
                          <w:rFonts w:ascii="Cambria Math" w:hAnsi="Cambria Math"/>
                        </w:rPr>
                        <m:t>20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20,4</m:t>
                          </m:r>
                        </m:e>
                        <m:sup>
                          <m:r>
                            <w:rPr>
                              <w:rFonts w:ascii="Cambria Math" w:hAnsi="Cambria Math"/>
                            </w:rPr>
                            <m:t>2</m:t>
                          </m:r>
                        </m:sup>
                      </m:sSup>
                    </m:num>
                    <m:den>
                      <m:r>
                        <w:rPr>
                          <w:rFonts w:ascii="Cambria Math" w:hAnsi="Cambria Math"/>
                        </w:rPr>
                        <m:t>20</m:t>
                      </m:r>
                    </m:den>
                  </m:f>
                  <m:r>
                    <w:rPr>
                      <w:rFonts w:ascii="Cambria Math" w:hAnsi="Cambria Math"/>
                    </w:rPr>
                    <m:t xml:space="preserve"> </m:t>
                  </m:r>
                </m:e>
              </m:rad>
            </m:den>
          </m:f>
          <m:r>
            <w:rPr>
              <w:rFonts w:ascii="Cambria Math" w:hAnsi="Cambria Math"/>
            </w:rPr>
            <m:t xml:space="preserve">= </m:t>
          </m:r>
          <m:f>
            <m:fPr>
              <m:ctrlPr>
                <w:rPr>
                  <w:rFonts w:ascii="Cambria Math" w:hAnsi="Cambria Math"/>
                  <w:i/>
                </w:rPr>
              </m:ctrlPr>
            </m:fPr>
            <m:num>
              <m:r>
                <w:rPr>
                  <w:rFonts w:ascii="Cambria Math" w:hAnsi="Cambria Math"/>
                </w:rPr>
                <m:t>5,75</m:t>
              </m:r>
            </m:num>
            <m:den>
              <m:rad>
                <m:radPr>
                  <m:degHide m:val="1"/>
                  <m:ctrlPr>
                    <w:rPr>
                      <w:rFonts w:ascii="Cambria Math" w:hAnsi="Cambria Math"/>
                      <w:i/>
                    </w:rPr>
                  </m:ctrlPr>
                </m:radPr>
                <m:deg/>
                <m:e>
                  <m:r>
                    <w:rPr>
                      <w:rFonts w:ascii="Cambria Math" w:hAnsi="Cambria Math"/>
                    </w:rPr>
                    <m:t xml:space="preserve">26+20,8 </m:t>
                  </m:r>
                </m:e>
              </m:rad>
            </m:den>
          </m:f>
          <m:r>
            <w:rPr>
              <w:rFonts w:ascii="Cambria Math" w:hAnsi="Cambria Math"/>
            </w:rPr>
            <m:t>=</m:t>
          </m:r>
          <m:f>
            <m:fPr>
              <m:ctrlPr>
                <w:rPr>
                  <w:rFonts w:ascii="Cambria Math" w:hAnsi="Cambria Math"/>
                  <w:i/>
                </w:rPr>
              </m:ctrlPr>
            </m:fPr>
            <m:num>
              <m:r>
                <w:rPr>
                  <w:rFonts w:ascii="Cambria Math" w:hAnsi="Cambria Math"/>
                </w:rPr>
                <m:t>5,75</m:t>
              </m:r>
            </m:num>
            <m:den>
              <m:r>
                <w:rPr>
                  <w:rFonts w:ascii="Cambria Math" w:hAnsi="Cambria Math"/>
                </w:rPr>
                <m:t>6,84</m:t>
              </m:r>
            </m:den>
          </m:f>
          <m:r>
            <w:rPr>
              <w:rFonts w:ascii="Cambria Math" w:hAnsi="Cambria Math"/>
            </w:rPr>
            <m:t>=0,84</m:t>
          </m:r>
        </m:oMath>
      </m:oMathPara>
    </w:p>
    <w:p w14:paraId="1311C420" w14:textId="2B9DBD38" w:rsidR="00D612FF" w:rsidRDefault="00D612FF" w:rsidP="00D612FF"/>
    <w:p w14:paraId="4B683587" w14:textId="77777777" w:rsidR="00D612FF" w:rsidRPr="00DC752C" w:rsidRDefault="00000000" w:rsidP="00D612FF">
      <m:oMathPara>
        <m:oMath>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=1,64 si α=0,1 y por lo que Z esta dentro del rango </m:t>
          </m:r>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oMath>
      </m:oMathPara>
    </w:p>
    <w:p w14:paraId="75E8A8C1" w14:textId="1AF45756" w:rsidR="00DC752C" w:rsidRDefault="00D612FF" w:rsidP="00F20176">
      <w:r>
        <w:t>Se acepta la hipótesis nula</w:t>
      </w:r>
      <w:r w:rsidR="00B56E22">
        <w:t>, la diferencia entre las dos muestras es igual a 5</w:t>
      </w:r>
    </w:p>
    <w:p w14:paraId="2AC747AC" w14:textId="77777777" w:rsidR="00F20176" w:rsidRPr="00F44B08" w:rsidRDefault="00F20176" w:rsidP="00F20176"/>
    <w:p w14:paraId="600470B5" w14:textId="027BD75C" w:rsidR="00DC752C" w:rsidRPr="00F44B08" w:rsidRDefault="00DC752C" w:rsidP="00F20176">
      <w:pPr>
        <w:pStyle w:val="Ttulo4"/>
      </w:pPr>
      <w:r w:rsidRPr="00F44B08">
        <w:t xml:space="preserve">Caso </w:t>
      </w:r>
      <w:r w:rsidR="00D612FF" w:rsidRPr="00F44B08">
        <w:t>2</w:t>
      </w:r>
      <w:r w:rsidRPr="00F44B08">
        <w:t xml:space="preserve">: las poblaciones </w:t>
      </w:r>
      <w:r w:rsidR="00D612FF" w:rsidRPr="00F44B08">
        <w:t>son iguales</w:t>
      </w:r>
    </w:p>
    <w:p w14:paraId="349280D9" w14:textId="77777777" w:rsidR="00DC752C" w:rsidRDefault="00DC752C" w:rsidP="00DC752C">
      <w:r>
        <w:t>En el presente apartado se considerará que ambas muestras pertenecen a la misma población para ello se usaran la media de los promedios poblacionales y la media de la desviaciones estándares poblacionales, donde:</w:t>
      </w:r>
    </w:p>
    <w:p w14:paraId="04C7C325" w14:textId="4C91AA65" w:rsidR="00D07AFB" w:rsidRPr="00C44125" w:rsidRDefault="00D07AFB" w:rsidP="00D07AFB">
      <w:r>
        <w:t>Por lo tanto, la media de la muestra quedaría en 62,5 y la desviación en 123</w:t>
      </w:r>
    </w:p>
    <w:p w14:paraId="5A33D2F0" w14:textId="15024361" w:rsidR="00D07AFB" w:rsidRDefault="00D07AFB" w:rsidP="009858B1">
      <w:r>
        <w:t xml:space="preserve">Población equivalente: </w:t>
      </w:r>
      <m:oMath>
        <m:r>
          <w:rPr>
            <w:rFonts w:ascii="Cambria Math" w:hAnsi="Cambria Math"/>
          </w:rPr>
          <m:t xml:space="preserve">μ=62,5,   y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=123</m:t>
        </m:r>
      </m:oMath>
    </w:p>
    <w:p w14:paraId="269460C2" w14:textId="1136C2BE" w:rsidR="00DC752C" w:rsidRPr="008049CC" w:rsidRDefault="00000000" w:rsidP="00DC752C">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 xml:space="preserve">=0 </m:t>
          </m:r>
        </m:oMath>
      </m:oMathPara>
    </w:p>
    <w:p w14:paraId="12DF9644" w14:textId="47C0AC8C" w:rsidR="00DC752C" w:rsidRDefault="00000000" w:rsidP="009858B1">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 xml:space="preserve">≠0 </m:t>
          </m:r>
        </m:oMath>
      </m:oMathPara>
    </w:p>
    <w:p w14:paraId="06B18E81" w14:textId="0F6414A8" w:rsidR="00D07AFB" w:rsidRPr="008126C7" w:rsidRDefault="008126C7" w:rsidP="009858B1">
      <m:oMathPara>
        <m:oMath>
          <m:r>
            <w:rPr>
              <w:rFonts w:ascii="Cambria Math" w:hAnsi="Cambria Math"/>
            </w:rPr>
            <m:t>Z=</m:t>
          </m:r>
          <m:f>
            <m:fPr>
              <m:ctrlPr>
                <w:rPr>
                  <w:rFonts w:ascii="Cambria Math" w:hAnsi="Cambria Math"/>
                  <w:i/>
                </w:rPr>
              </m:ctrlPr>
            </m:fPr>
            <m:num>
              <m:r>
                <w:rPr>
                  <w:rFonts w:ascii="Cambria Math" w:hAnsi="Cambria Math"/>
                </w:rPr>
                <m:t>x1-x2</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S1</m:t>
                          </m:r>
                        </m:e>
                        <m:sup>
                          <m:r>
                            <w:rPr>
                              <w:rFonts w:ascii="Cambria Math" w:hAnsi="Cambria Math"/>
                            </w:rPr>
                            <m:t>2</m:t>
                          </m:r>
                        </m:sup>
                      </m:sSup>
                    </m:num>
                    <m:den>
                      <m:r>
                        <w:rPr>
                          <w:rFonts w:ascii="Cambria Math" w:hAnsi="Cambria Math"/>
                        </w:rPr>
                        <m:t>n1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S2</m:t>
                          </m:r>
                        </m:e>
                        <m:sup>
                          <m:r>
                            <w:rPr>
                              <w:rFonts w:ascii="Cambria Math" w:hAnsi="Cambria Math"/>
                            </w:rPr>
                            <m:t>2</m:t>
                          </m:r>
                        </m:sup>
                      </m:sSup>
                    </m:num>
                    <m:den>
                      <m:r>
                        <w:rPr>
                          <w:rFonts w:ascii="Cambria Math" w:hAnsi="Cambria Math"/>
                        </w:rPr>
                        <m:t>n2</m:t>
                      </m:r>
                    </m:den>
                  </m:f>
                  <m:r>
                    <w:rPr>
                      <w:rFonts w:ascii="Cambria Math" w:hAnsi="Cambria Math"/>
                    </w:rPr>
                    <m:t xml:space="preserve"> </m:t>
                  </m:r>
                </m:e>
              </m:rad>
            </m:den>
          </m:f>
        </m:oMath>
      </m:oMathPara>
    </w:p>
    <w:p w14:paraId="73335DFC" w14:textId="5D05CCA4" w:rsidR="008126C7" w:rsidRPr="009858B1" w:rsidRDefault="008126C7" w:rsidP="008126C7">
      <m:oMathPara>
        <m:oMath>
          <m:r>
            <w:rPr>
              <w:rFonts w:ascii="Cambria Math" w:hAnsi="Cambria Math"/>
            </w:rPr>
            <w:lastRenderedPageBreak/>
            <m:t>Z=</m:t>
          </m:r>
          <m:f>
            <m:fPr>
              <m:ctrlPr>
                <w:rPr>
                  <w:rFonts w:ascii="Cambria Math" w:hAnsi="Cambria Math"/>
                  <w:i/>
                </w:rPr>
              </m:ctrlPr>
            </m:fPr>
            <m:num>
              <m:r>
                <w:rPr>
                  <w:rFonts w:ascii="Cambria Math" w:hAnsi="Cambria Math"/>
                </w:rPr>
                <m:t>49,15-48,4</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22,8</m:t>
                          </m:r>
                        </m:e>
                        <m:sup>
                          <m:r>
                            <w:rPr>
                              <w:rFonts w:ascii="Cambria Math" w:hAnsi="Cambria Math"/>
                            </w:rPr>
                            <m:t>2</m:t>
                          </m:r>
                        </m:sup>
                      </m:sSup>
                    </m:num>
                    <m:den>
                      <m:r>
                        <w:rPr>
                          <w:rFonts w:ascii="Cambria Math" w:hAnsi="Cambria Math"/>
                        </w:rPr>
                        <m:t>20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20,4</m:t>
                          </m:r>
                        </m:e>
                        <m:sup>
                          <m:r>
                            <w:rPr>
                              <w:rFonts w:ascii="Cambria Math" w:hAnsi="Cambria Math"/>
                            </w:rPr>
                            <m:t>2</m:t>
                          </m:r>
                        </m:sup>
                      </m:sSup>
                    </m:num>
                    <m:den>
                      <m:r>
                        <w:rPr>
                          <w:rFonts w:ascii="Cambria Math" w:hAnsi="Cambria Math"/>
                        </w:rPr>
                        <m:t>20</m:t>
                      </m:r>
                    </m:den>
                  </m:f>
                  <m:r>
                    <w:rPr>
                      <w:rFonts w:ascii="Cambria Math" w:hAnsi="Cambria Math"/>
                    </w:rPr>
                    <m:t xml:space="preserve"> </m:t>
                  </m:r>
                </m:e>
              </m:rad>
            </m:den>
          </m:f>
          <m:r>
            <w:rPr>
              <w:rFonts w:ascii="Cambria Math" w:hAnsi="Cambria Math"/>
            </w:rPr>
            <m:t xml:space="preserve">= </m:t>
          </m:r>
          <m:f>
            <m:fPr>
              <m:ctrlPr>
                <w:rPr>
                  <w:rFonts w:ascii="Cambria Math" w:hAnsi="Cambria Math"/>
                  <w:i/>
                </w:rPr>
              </m:ctrlPr>
            </m:fPr>
            <m:num>
              <m:r>
                <w:rPr>
                  <w:rFonts w:ascii="Cambria Math" w:hAnsi="Cambria Math"/>
                </w:rPr>
                <m:t>0,75</m:t>
              </m:r>
            </m:num>
            <m:den>
              <m:rad>
                <m:radPr>
                  <m:degHide m:val="1"/>
                  <m:ctrlPr>
                    <w:rPr>
                      <w:rFonts w:ascii="Cambria Math" w:hAnsi="Cambria Math"/>
                      <w:i/>
                    </w:rPr>
                  </m:ctrlPr>
                </m:radPr>
                <m:deg/>
                <m:e>
                  <m:r>
                    <w:rPr>
                      <w:rFonts w:ascii="Cambria Math" w:hAnsi="Cambria Math"/>
                    </w:rPr>
                    <m:t xml:space="preserve">26+20,8 </m:t>
                  </m:r>
                </m:e>
              </m:rad>
            </m:den>
          </m:f>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6,84</m:t>
              </m:r>
            </m:den>
          </m:f>
          <m:r>
            <w:rPr>
              <w:rFonts w:ascii="Cambria Math" w:hAnsi="Cambria Math"/>
            </w:rPr>
            <m:t>=0,11</m:t>
          </m:r>
        </m:oMath>
      </m:oMathPara>
    </w:p>
    <w:p w14:paraId="3CA69097" w14:textId="611ED61F" w:rsidR="008126C7" w:rsidRPr="00DC752C" w:rsidRDefault="00000000" w:rsidP="008126C7">
      <m:oMathPara>
        <m:oMath>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=1,64 si α=0,1 y por lo que Z esta dentro del rango </m:t>
          </m:r>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oMath>
      </m:oMathPara>
    </w:p>
    <w:p w14:paraId="0D792795" w14:textId="62CEA04E" w:rsidR="008126C7" w:rsidRDefault="00DC752C" w:rsidP="009858B1">
      <w:r>
        <w:t>En este caso acepta la hipótesis de que la diferencia entre las medias poblacionales de ambas muestras son 0</w:t>
      </w:r>
      <w:r w:rsidR="00F20176">
        <w:t>.</w:t>
      </w:r>
    </w:p>
    <w:p w14:paraId="2BE8BF9B" w14:textId="77777777" w:rsidR="00F20176" w:rsidRDefault="00F20176" w:rsidP="009858B1"/>
    <w:p w14:paraId="642BEDD8" w14:textId="5DD04797" w:rsidR="00B56E22" w:rsidRPr="00F44B08" w:rsidRDefault="00B56E22" w:rsidP="00F20176">
      <w:pPr>
        <w:pStyle w:val="Ttulo3"/>
      </w:pPr>
      <w:bookmarkStart w:id="6" w:name="_Toc130430367"/>
      <w:r w:rsidRPr="00F44B08">
        <w:t>Apartado 3</w:t>
      </w:r>
      <w:bookmarkEnd w:id="6"/>
    </w:p>
    <w:p w14:paraId="045063E5" w14:textId="7E736E46" w:rsidR="00B56E22" w:rsidRDefault="00B56E22" w:rsidP="00044F19">
      <w:r>
        <w:t>“</w:t>
      </w:r>
      <w:r w:rsidRPr="00B56E22">
        <w:t xml:space="preserve">Usando el apartado (2.), encontrar un intervalo de confianza al </w:t>
      </w:r>
      <w:r w:rsidRPr="00B56E22">
        <w:rPr>
          <w:rFonts w:ascii="Cambria Math" w:hAnsi="Cambria Math" w:cs="Cambria Math"/>
        </w:rPr>
        <w:t xml:space="preserve">90% </w:t>
      </w:r>
      <w:r w:rsidRPr="00B56E22">
        <w:t>para las medias poblacionales</w:t>
      </w:r>
      <w:r>
        <w:t>”</w:t>
      </w:r>
    </w:p>
    <w:p w14:paraId="746B62E8" w14:textId="17232193" w:rsidR="00B56E22" w:rsidRDefault="00044F19" w:rsidP="00044F19">
      <w:r>
        <w:t>En el presente apartado se encontrará el intervalo de confianza para las medias de las dos muestras, el intervalo de confianza para la media es el siguiente:</w:t>
      </w:r>
    </w:p>
    <w:p w14:paraId="0090F7E2" w14:textId="05113AD3" w:rsidR="0067645A" w:rsidRPr="0067645A" w:rsidRDefault="0067645A" w:rsidP="0067645A">
      <w:pPr>
        <w:rPr>
          <w:sz w:val="28"/>
          <w:szCs w:val="28"/>
        </w:rPr>
      </w:pPr>
      <m:oMathPara>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r>
            <w:rPr>
              <w:rFonts w:ascii="Cambria Math" w:hAnsi="Cambria Math"/>
              <w:sz w:val="28"/>
              <w:szCs w:val="28"/>
            </w:rPr>
            <m:t>,  X+</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r>
            <w:rPr>
              <w:rFonts w:ascii="Cambria Math" w:hAnsi="Cambria Math"/>
              <w:sz w:val="28"/>
              <w:szCs w:val="28"/>
            </w:rPr>
            <m:t xml:space="preserve">) </m:t>
          </m:r>
        </m:oMath>
      </m:oMathPara>
    </w:p>
    <w:p w14:paraId="010A5ED0" w14:textId="5B3B5F49" w:rsidR="0067645A" w:rsidRPr="0067645A" w:rsidRDefault="0067645A" w:rsidP="0067645A">
      <w:pPr>
        <w:rPr>
          <w:sz w:val="28"/>
          <w:szCs w:val="28"/>
        </w:rPr>
      </w:pPr>
      <m:oMathPara>
        <m:oMath>
          <m:r>
            <w:rPr>
              <w:rFonts w:ascii="Cambria Math" w:hAnsi="Cambria Math"/>
              <w:sz w:val="28"/>
              <w:szCs w:val="28"/>
            </w:rPr>
            <m:t xml:space="preserve">donde el valor de </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para un interalo del 90%  es de 1,64</m:t>
          </m:r>
        </m:oMath>
      </m:oMathPara>
    </w:p>
    <w:p w14:paraId="7CD301A3" w14:textId="6DC4DF1A" w:rsidR="0067645A" w:rsidRPr="0067645A" w:rsidRDefault="0067645A" w:rsidP="0067645A">
      <w:r>
        <w:t>Para la muestra C1 el intervalo es el siguiente:</w:t>
      </w:r>
    </w:p>
    <w:p w14:paraId="2E67B299" w14:textId="748E2551" w:rsidR="0067645A" w:rsidRPr="008C79B7" w:rsidRDefault="0067645A" w:rsidP="0067645A">
      <w:pPr>
        <w:rPr>
          <w:sz w:val="28"/>
          <w:szCs w:val="28"/>
        </w:rPr>
      </w:pPr>
      <m:oMathPara>
        <m:oMath>
          <m:r>
            <w:rPr>
              <w:rFonts w:ascii="Cambria Math" w:hAnsi="Cambria Math"/>
              <w:sz w:val="28"/>
              <w:szCs w:val="28"/>
            </w:rPr>
            <m:t>(49,15-1,64*</m:t>
          </m:r>
          <m:f>
            <m:fPr>
              <m:ctrlPr>
                <w:rPr>
                  <w:rFonts w:ascii="Cambria Math" w:hAnsi="Cambria Math"/>
                  <w:i/>
                  <w:sz w:val="28"/>
                  <w:szCs w:val="28"/>
                </w:rPr>
              </m:ctrlPr>
            </m:fPr>
            <m:num>
              <m:r>
                <w:rPr>
                  <w:rFonts w:ascii="Cambria Math" w:hAnsi="Cambria Math"/>
                  <w:sz w:val="28"/>
                  <w:szCs w:val="28"/>
                </w:rPr>
                <m:t>22,8</m:t>
              </m:r>
            </m:num>
            <m:den>
              <m:rad>
                <m:radPr>
                  <m:degHide m:val="1"/>
                  <m:ctrlPr>
                    <w:rPr>
                      <w:rFonts w:ascii="Cambria Math" w:hAnsi="Cambria Math"/>
                      <w:i/>
                      <w:sz w:val="28"/>
                      <w:szCs w:val="28"/>
                    </w:rPr>
                  </m:ctrlPr>
                </m:radPr>
                <m:deg/>
                <m:e>
                  <m:r>
                    <w:rPr>
                      <w:rFonts w:ascii="Cambria Math" w:hAnsi="Cambria Math"/>
                      <w:sz w:val="28"/>
                      <w:szCs w:val="28"/>
                    </w:rPr>
                    <m:t>20</m:t>
                  </m:r>
                </m:e>
              </m:rad>
            </m:den>
          </m:f>
          <m:r>
            <w:rPr>
              <w:rFonts w:ascii="Cambria Math" w:hAnsi="Cambria Math"/>
              <w:sz w:val="28"/>
              <w:szCs w:val="28"/>
            </w:rPr>
            <m:t>,  49,15+1,64*</m:t>
          </m:r>
          <m:f>
            <m:fPr>
              <m:ctrlPr>
                <w:rPr>
                  <w:rFonts w:ascii="Cambria Math" w:hAnsi="Cambria Math"/>
                  <w:i/>
                  <w:sz w:val="28"/>
                  <w:szCs w:val="28"/>
                </w:rPr>
              </m:ctrlPr>
            </m:fPr>
            <m:num>
              <m:r>
                <w:rPr>
                  <w:rFonts w:ascii="Cambria Math" w:hAnsi="Cambria Math"/>
                  <w:sz w:val="28"/>
                  <w:szCs w:val="28"/>
                </w:rPr>
                <m:t>22,8</m:t>
              </m:r>
            </m:num>
            <m:den>
              <m:rad>
                <m:radPr>
                  <m:degHide m:val="1"/>
                  <m:ctrlPr>
                    <w:rPr>
                      <w:rFonts w:ascii="Cambria Math" w:hAnsi="Cambria Math"/>
                      <w:i/>
                      <w:sz w:val="28"/>
                      <w:szCs w:val="28"/>
                    </w:rPr>
                  </m:ctrlPr>
                </m:radPr>
                <m:deg/>
                <m:e>
                  <m:r>
                    <w:rPr>
                      <w:rFonts w:ascii="Cambria Math" w:hAnsi="Cambria Math"/>
                      <w:sz w:val="28"/>
                      <w:szCs w:val="28"/>
                    </w:rPr>
                    <m:t>20</m:t>
                  </m:r>
                </m:e>
              </m:rad>
            </m:den>
          </m:f>
          <m:r>
            <w:rPr>
              <w:rFonts w:ascii="Cambria Math" w:hAnsi="Cambria Math"/>
              <w:sz w:val="28"/>
              <w:szCs w:val="28"/>
            </w:rPr>
            <m:t xml:space="preserve">) </m:t>
          </m:r>
        </m:oMath>
      </m:oMathPara>
    </w:p>
    <w:p w14:paraId="3AFDBD59" w14:textId="77777777" w:rsidR="008C79B7" w:rsidRPr="008C79B7" w:rsidRDefault="008C79B7" w:rsidP="008C79B7">
      <w:pPr>
        <w:rPr>
          <w:sz w:val="28"/>
          <w:szCs w:val="28"/>
        </w:rPr>
      </w:pPr>
      <m:oMathPara>
        <m:oMath>
          <m:r>
            <w:rPr>
              <w:rFonts w:ascii="Cambria Math" w:hAnsi="Cambria Math"/>
              <w:sz w:val="28"/>
              <w:szCs w:val="28"/>
            </w:rPr>
            <m:t>(49,15-1,64*</m:t>
          </m:r>
          <m:f>
            <m:fPr>
              <m:ctrlPr>
                <w:rPr>
                  <w:rFonts w:ascii="Cambria Math" w:hAnsi="Cambria Math"/>
                  <w:i/>
                  <w:sz w:val="28"/>
                  <w:szCs w:val="28"/>
                </w:rPr>
              </m:ctrlPr>
            </m:fPr>
            <m:num>
              <m:r>
                <w:rPr>
                  <w:rFonts w:ascii="Cambria Math" w:hAnsi="Cambria Math"/>
                  <w:sz w:val="28"/>
                  <w:szCs w:val="28"/>
                </w:rPr>
                <m:t>22,8</m:t>
              </m:r>
            </m:num>
            <m:den>
              <m:rad>
                <m:radPr>
                  <m:degHide m:val="1"/>
                  <m:ctrlPr>
                    <w:rPr>
                      <w:rFonts w:ascii="Cambria Math" w:hAnsi="Cambria Math"/>
                      <w:i/>
                      <w:sz w:val="28"/>
                      <w:szCs w:val="28"/>
                    </w:rPr>
                  </m:ctrlPr>
                </m:radPr>
                <m:deg/>
                <m:e>
                  <m:r>
                    <w:rPr>
                      <w:rFonts w:ascii="Cambria Math" w:hAnsi="Cambria Math"/>
                      <w:sz w:val="28"/>
                      <w:szCs w:val="28"/>
                    </w:rPr>
                    <m:t>20</m:t>
                  </m:r>
                </m:e>
              </m:rad>
            </m:den>
          </m:f>
          <m:r>
            <w:rPr>
              <w:rFonts w:ascii="Cambria Math" w:hAnsi="Cambria Math"/>
              <w:sz w:val="28"/>
              <w:szCs w:val="28"/>
            </w:rPr>
            <m:t>,  49,15+1,64*</m:t>
          </m:r>
          <m:f>
            <m:fPr>
              <m:ctrlPr>
                <w:rPr>
                  <w:rFonts w:ascii="Cambria Math" w:hAnsi="Cambria Math"/>
                  <w:i/>
                  <w:sz w:val="28"/>
                  <w:szCs w:val="28"/>
                </w:rPr>
              </m:ctrlPr>
            </m:fPr>
            <m:num>
              <m:r>
                <w:rPr>
                  <w:rFonts w:ascii="Cambria Math" w:hAnsi="Cambria Math"/>
                  <w:sz w:val="28"/>
                  <w:szCs w:val="28"/>
                </w:rPr>
                <m:t>22,8</m:t>
              </m:r>
            </m:num>
            <m:den>
              <m:rad>
                <m:radPr>
                  <m:degHide m:val="1"/>
                  <m:ctrlPr>
                    <w:rPr>
                      <w:rFonts w:ascii="Cambria Math" w:hAnsi="Cambria Math"/>
                      <w:i/>
                      <w:sz w:val="28"/>
                      <w:szCs w:val="28"/>
                    </w:rPr>
                  </m:ctrlPr>
                </m:radPr>
                <m:deg/>
                <m:e>
                  <m:r>
                    <w:rPr>
                      <w:rFonts w:ascii="Cambria Math" w:hAnsi="Cambria Math"/>
                      <w:sz w:val="28"/>
                      <w:szCs w:val="28"/>
                    </w:rPr>
                    <m:t>20</m:t>
                  </m:r>
                </m:e>
              </m:rad>
            </m:den>
          </m:f>
          <m:r>
            <w:rPr>
              <w:rFonts w:ascii="Cambria Math" w:hAnsi="Cambria Math"/>
              <w:sz w:val="28"/>
              <w:szCs w:val="28"/>
            </w:rPr>
            <m:t xml:space="preserve">) </m:t>
          </m:r>
        </m:oMath>
      </m:oMathPara>
    </w:p>
    <w:p w14:paraId="1A574DCA" w14:textId="6A477C00" w:rsidR="008C79B7" w:rsidRPr="008C79B7" w:rsidRDefault="008C79B7" w:rsidP="008C79B7">
      <w:pPr>
        <w:rPr>
          <w:sz w:val="28"/>
          <w:szCs w:val="28"/>
        </w:rPr>
      </w:pPr>
      <m:oMathPara>
        <m:oMath>
          <m:r>
            <w:rPr>
              <w:rFonts w:ascii="Cambria Math" w:hAnsi="Cambria Math"/>
              <w:sz w:val="28"/>
              <w:szCs w:val="28"/>
            </w:rPr>
            <m:t xml:space="preserve">(40,79            ,             57,51) </m:t>
          </m:r>
        </m:oMath>
      </m:oMathPara>
    </w:p>
    <w:p w14:paraId="163E1DD0" w14:textId="71D8DE37" w:rsidR="008C79B7" w:rsidRPr="0067645A" w:rsidRDefault="008C79B7" w:rsidP="008C79B7">
      <w:r>
        <w:t>Para la muestra C2 el intervalo es el siguiente:</w:t>
      </w:r>
    </w:p>
    <w:p w14:paraId="3B122CB6" w14:textId="64F30194" w:rsidR="008C79B7" w:rsidRPr="008C79B7" w:rsidRDefault="008C79B7" w:rsidP="008C79B7">
      <w:pPr>
        <w:rPr>
          <w:sz w:val="28"/>
          <w:szCs w:val="28"/>
        </w:rPr>
      </w:pPr>
      <m:oMathPara>
        <m:oMath>
          <m:r>
            <w:rPr>
              <w:rFonts w:ascii="Cambria Math" w:hAnsi="Cambria Math"/>
              <w:sz w:val="28"/>
              <w:szCs w:val="28"/>
            </w:rPr>
            <m:t>(48,4-1,64*</m:t>
          </m:r>
          <m:f>
            <m:fPr>
              <m:ctrlPr>
                <w:rPr>
                  <w:rFonts w:ascii="Cambria Math" w:hAnsi="Cambria Math"/>
                  <w:i/>
                  <w:sz w:val="28"/>
                  <w:szCs w:val="28"/>
                </w:rPr>
              </m:ctrlPr>
            </m:fPr>
            <m:num>
              <m:r>
                <w:rPr>
                  <w:rFonts w:ascii="Cambria Math" w:hAnsi="Cambria Math"/>
                  <w:sz w:val="28"/>
                  <w:szCs w:val="28"/>
                </w:rPr>
                <m:t>20,4</m:t>
              </m:r>
            </m:num>
            <m:den>
              <m:rad>
                <m:radPr>
                  <m:degHide m:val="1"/>
                  <m:ctrlPr>
                    <w:rPr>
                      <w:rFonts w:ascii="Cambria Math" w:hAnsi="Cambria Math"/>
                      <w:i/>
                      <w:sz w:val="28"/>
                      <w:szCs w:val="28"/>
                    </w:rPr>
                  </m:ctrlPr>
                </m:radPr>
                <m:deg/>
                <m:e>
                  <m:r>
                    <w:rPr>
                      <w:rFonts w:ascii="Cambria Math" w:hAnsi="Cambria Math"/>
                      <w:sz w:val="28"/>
                      <w:szCs w:val="28"/>
                    </w:rPr>
                    <m:t>20</m:t>
                  </m:r>
                </m:e>
              </m:rad>
            </m:den>
          </m:f>
          <m:r>
            <w:rPr>
              <w:rFonts w:ascii="Cambria Math" w:hAnsi="Cambria Math"/>
              <w:sz w:val="28"/>
              <w:szCs w:val="28"/>
            </w:rPr>
            <m:t>,  48,4+1,64*</m:t>
          </m:r>
          <m:f>
            <m:fPr>
              <m:ctrlPr>
                <w:rPr>
                  <w:rFonts w:ascii="Cambria Math" w:hAnsi="Cambria Math"/>
                  <w:i/>
                  <w:sz w:val="28"/>
                  <w:szCs w:val="28"/>
                </w:rPr>
              </m:ctrlPr>
            </m:fPr>
            <m:num>
              <m:r>
                <w:rPr>
                  <w:rFonts w:ascii="Cambria Math" w:hAnsi="Cambria Math"/>
                  <w:sz w:val="28"/>
                  <w:szCs w:val="28"/>
                </w:rPr>
                <m:t>20,4</m:t>
              </m:r>
            </m:num>
            <m:den>
              <m:rad>
                <m:radPr>
                  <m:degHide m:val="1"/>
                  <m:ctrlPr>
                    <w:rPr>
                      <w:rFonts w:ascii="Cambria Math" w:hAnsi="Cambria Math"/>
                      <w:i/>
                      <w:sz w:val="28"/>
                      <w:szCs w:val="28"/>
                    </w:rPr>
                  </m:ctrlPr>
                </m:radPr>
                <m:deg/>
                <m:e>
                  <m:r>
                    <w:rPr>
                      <w:rFonts w:ascii="Cambria Math" w:hAnsi="Cambria Math"/>
                      <w:sz w:val="28"/>
                      <w:szCs w:val="28"/>
                    </w:rPr>
                    <m:t>20</m:t>
                  </m:r>
                </m:e>
              </m:rad>
            </m:den>
          </m:f>
          <m:r>
            <w:rPr>
              <w:rFonts w:ascii="Cambria Math" w:hAnsi="Cambria Math"/>
              <w:sz w:val="28"/>
              <w:szCs w:val="28"/>
            </w:rPr>
            <m:t xml:space="preserve">) </m:t>
          </m:r>
        </m:oMath>
      </m:oMathPara>
    </w:p>
    <w:p w14:paraId="434A19B5" w14:textId="78A99FEB" w:rsidR="008C79B7" w:rsidRPr="008C79B7" w:rsidRDefault="008C79B7" w:rsidP="008C79B7">
      <w:pPr>
        <w:rPr>
          <w:sz w:val="28"/>
          <w:szCs w:val="28"/>
        </w:rPr>
      </w:pPr>
      <m:oMathPara>
        <m:oMath>
          <m:r>
            <w:rPr>
              <w:rFonts w:ascii="Cambria Math" w:hAnsi="Cambria Math"/>
              <w:sz w:val="28"/>
              <w:szCs w:val="28"/>
            </w:rPr>
            <m:t xml:space="preserve">(40,91            ,             55,8) </m:t>
          </m:r>
        </m:oMath>
      </m:oMathPara>
    </w:p>
    <w:p w14:paraId="4035C7D2" w14:textId="596398E8" w:rsidR="004E4F86" w:rsidRDefault="004E4F86" w:rsidP="004E4F86">
      <w:r>
        <w:t xml:space="preserve">Por lo </w:t>
      </w:r>
      <w:r w:rsidR="00A81FC8">
        <w:t>tanto,</w:t>
      </w:r>
      <w:r>
        <w:t xml:space="preserve"> según lo calculado en el apartado 2, queda evidenciado de nuevo que ambas muestras pertenecen a la misma población.</w:t>
      </w:r>
    </w:p>
    <w:p w14:paraId="75AADD93" w14:textId="77777777" w:rsidR="00F44B08" w:rsidRDefault="00F44B08" w:rsidP="004E4F86"/>
    <w:p w14:paraId="420ED112" w14:textId="41045458" w:rsidR="00E87D6B" w:rsidRPr="00F44B08" w:rsidRDefault="004E4F86" w:rsidP="00F20176">
      <w:pPr>
        <w:pStyle w:val="Ttulo3"/>
      </w:pPr>
      <w:r w:rsidRPr="00F44B08">
        <w:lastRenderedPageBreak/>
        <w:t xml:space="preserve"> </w:t>
      </w:r>
      <w:bookmarkStart w:id="7" w:name="_Toc130430368"/>
      <w:r w:rsidR="00E87D6B" w:rsidRPr="00F44B08">
        <w:t>Apartado 4</w:t>
      </w:r>
      <w:bookmarkEnd w:id="7"/>
    </w:p>
    <w:p w14:paraId="4D7772A2" w14:textId="4E7E4A11" w:rsidR="00E87D6B" w:rsidRDefault="00E87D6B" w:rsidP="00E87D6B">
      <w:pPr>
        <w:pStyle w:val="Default"/>
        <w:rPr>
          <w:sz w:val="23"/>
          <w:szCs w:val="23"/>
        </w:rPr>
      </w:pPr>
      <w:r>
        <w:rPr>
          <w:sz w:val="23"/>
          <w:szCs w:val="23"/>
        </w:rPr>
        <w:t xml:space="preserve">“Encontrar un intervalo de confianza al </w:t>
      </w:r>
      <w:r>
        <w:rPr>
          <w:rFonts w:ascii="Cambria Math" w:hAnsi="Cambria Math" w:cs="Cambria Math"/>
          <w:sz w:val="23"/>
          <w:szCs w:val="23"/>
        </w:rPr>
        <w:t xml:space="preserve">90% </w:t>
      </w:r>
      <w:r>
        <w:rPr>
          <w:sz w:val="23"/>
          <w:szCs w:val="23"/>
        </w:rPr>
        <w:t>para la desviación típica poblacional asumiendo que esta es desconocida”.</w:t>
      </w:r>
    </w:p>
    <w:p w14:paraId="5DEC5EAE" w14:textId="4FF91BF7" w:rsidR="00E87D6B" w:rsidRDefault="00E87D6B" w:rsidP="00E87D6B">
      <w:pPr>
        <w:pStyle w:val="Default"/>
        <w:rPr>
          <w:sz w:val="23"/>
          <w:szCs w:val="23"/>
        </w:rPr>
      </w:pPr>
    </w:p>
    <w:p w14:paraId="22B2BC02" w14:textId="71AAE27A" w:rsidR="00E87D6B" w:rsidRDefault="00E87D6B" w:rsidP="00E87D6B">
      <w:r>
        <w:t>Para el caso de un intervalo de confianza para una varianza poblacional siendo su media conocida</w:t>
      </w:r>
    </w:p>
    <w:p w14:paraId="2124F591" w14:textId="67DBBCC6" w:rsidR="00E87D6B" w:rsidRPr="008C79B7" w:rsidRDefault="00E87D6B" w:rsidP="00E87D6B">
      <w:pPr>
        <w:rPr>
          <w:sz w:val="28"/>
          <w:szCs w:val="28"/>
        </w:rPr>
      </w:pPr>
      <m:oMathPara>
        <m:oMath>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n-1,</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sub>
                <m:sup>
                  <m:r>
                    <w:rPr>
                      <w:rFonts w:ascii="Cambria Math" w:hAnsi="Cambria Math"/>
                      <w:sz w:val="28"/>
                      <w:szCs w:val="28"/>
                    </w:rPr>
                    <m:t>2</m:t>
                  </m:r>
                </m:sup>
              </m:sSubSup>
            </m:den>
          </m:f>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n-1,1-</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sub>
                <m:sup>
                  <m:r>
                    <w:rPr>
                      <w:rFonts w:ascii="Cambria Math" w:hAnsi="Cambria Math"/>
                      <w:sz w:val="28"/>
                      <w:szCs w:val="28"/>
                    </w:rPr>
                    <m:t>2</m:t>
                  </m:r>
                </m:sup>
              </m:sSubSup>
            </m:den>
          </m:f>
          <m:r>
            <w:rPr>
              <w:rFonts w:ascii="Cambria Math" w:hAnsi="Cambria Math"/>
              <w:sz w:val="28"/>
              <w:szCs w:val="28"/>
            </w:rPr>
            <m:t xml:space="preserve">) </m:t>
          </m:r>
        </m:oMath>
      </m:oMathPara>
    </w:p>
    <w:p w14:paraId="1AAC4C26" w14:textId="2A25B106" w:rsidR="008C79B7" w:rsidRDefault="00CF6B08" w:rsidP="0067645A">
      <w:r>
        <w:t>Para la muestra C1 sería:</w:t>
      </w:r>
    </w:p>
    <w:p w14:paraId="149F8088" w14:textId="6A4FFBF4" w:rsidR="00CF6B08" w:rsidRPr="008C79B7" w:rsidRDefault="00CF6B08" w:rsidP="00CF6B08">
      <w:pPr>
        <w:rPr>
          <w:sz w:val="28"/>
          <w:szCs w:val="28"/>
        </w:rPr>
      </w:pPr>
      <m:oMathPara>
        <m:oMath>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19</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22,8</m:t>
                  </m:r>
                </m:e>
                <m:sup>
                  <m:r>
                    <w:rPr>
                      <w:rFonts w:ascii="Cambria Math" w:hAnsi="Cambria Math"/>
                      <w:sz w:val="28"/>
                      <w:szCs w:val="28"/>
                    </w:rPr>
                    <m:t>2</m:t>
                  </m:r>
                </m:sup>
              </m:sSup>
            </m:num>
            <m:den>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19,</m:t>
                  </m:r>
                  <m:f>
                    <m:fPr>
                      <m:ctrlPr>
                        <w:rPr>
                          <w:rFonts w:ascii="Cambria Math" w:hAnsi="Cambria Math"/>
                          <w:i/>
                          <w:sz w:val="28"/>
                          <w:szCs w:val="28"/>
                        </w:rPr>
                      </m:ctrlPr>
                    </m:fPr>
                    <m:num>
                      <m:r>
                        <w:rPr>
                          <w:rFonts w:ascii="Cambria Math" w:hAnsi="Cambria Math"/>
                          <w:sz w:val="28"/>
                          <w:szCs w:val="28"/>
                        </w:rPr>
                        <m:t>0,1</m:t>
                      </m:r>
                    </m:num>
                    <m:den>
                      <m:r>
                        <w:rPr>
                          <w:rFonts w:ascii="Cambria Math" w:hAnsi="Cambria Math"/>
                          <w:sz w:val="28"/>
                          <w:szCs w:val="28"/>
                        </w:rPr>
                        <m:t>2</m:t>
                      </m:r>
                    </m:den>
                  </m:f>
                </m:sub>
                <m:sup>
                  <m:r>
                    <w:rPr>
                      <w:rFonts w:ascii="Cambria Math" w:hAnsi="Cambria Math"/>
                      <w:sz w:val="28"/>
                      <w:szCs w:val="28"/>
                    </w:rPr>
                    <m:t>2</m:t>
                  </m:r>
                </m:sup>
              </m:sSubSup>
            </m:den>
          </m:f>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19</m:t>
                  </m:r>
                </m:e>
              </m:d>
              <m:r>
                <w:rPr>
                  <w:rFonts w:ascii="Cambria Math" w:hAnsi="Cambria Math"/>
                  <w:sz w:val="28"/>
                  <w:szCs w:val="28"/>
                </w:rPr>
                <m:t>*22,8</m:t>
              </m:r>
            </m:num>
            <m:den>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19,1-</m:t>
                  </m:r>
                  <m:f>
                    <m:fPr>
                      <m:ctrlPr>
                        <w:rPr>
                          <w:rFonts w:ascii="Cambria Math" w:hAnsi="Cambria Math"/>
                          <w:i/>
                          <w:sz w:val="28"/>
                          <w:szCs w:val="28"/>
                        </w:rPr>
                      </m:ctrlPr>
                    </m:fPr>
                    <m:num>
                      <m:r>
                        <w:rPr>
                          <w:rFonts w:ascii="Cambria Math" w:hAnsi="Cambria Math"/>
                          <w:sz w:val="28"/>
                          <w:szCs w:val="28"/>
                        </w:rPr>
                        <m:t>0,1</m:t>
                      </m:r>
                    </m:num>
                    <m:den>
                      <m:r>
                        <w:rPr>
                          <w:rFonts w:ascii="Cambria Math" w:hAnsi="Cambria Math"/>
                          <w:sz w:val="28"/>
                          <w:szCs w:val="28"/>
                        </w:rPr>
                        <m:t>2</m:t>
                      </m:r>
                    </m:den>
                  </m:f>
                </m:sub>
                <m:sup>
                  <m:r>
                    <w:rPr>
                      <w:rFonts w:ascii="Cambria Math" w:hAnsi="Cambria Math"/>
                      <w:sz w:val="28"/>
                      <w:szCs w:val="28"/>
                    </w:rPr>
                    <m:t>2</m:t>
                  </m:r>
                </m:sup>
              </m:sSubSup>
            </m:den>
          </m:f>
          <m:r>
            <w:rPr>
              <w:rFonts w:ascii="Cambria Math" w:hAnsi="Cambria Math"/>
              <w:sz w:val="28"/>
              <w:szCs w:val="28"/>
            </w:rPr>
            <m:t xml:space="preserve">) </m:t>
          </m:r>
        </m:oMath>
      </m:oMathPara>
    </w:p>
    <w:p w14:paraId="1DEC5E35" w14:textId="2159434F" w:rsidR="00CF6B08" w:rsidRPr="008C79B7" w:rsidRDefault="00CF6B08" w:rsidP="00CF6B08">
      <w:pPr>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9876,96</m:t>
              </m:r>
            </m:num>
            <m:den>
              <m:r>
                <w:rPr>
                  <w:rFonts w:ascii="Cambria Math" w:hAnsi="Cambria Math"/>
                  <w:sz w:val="28"/>
                  <w:szCs w:val="28"/>
                </w:rPr>
                <m:t>30,14</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9876,96</m:t>
              </m:r>
            </m:num>
            <m:den>
              <m:r>
                <w:rPr>
                  <w:rFonts w:ascii="Cambria Math" w:hAnsi="Cambria Math"/>
                  <w:sz w:val="28"/>
                  <w:szCs w:val="28"/>
                </w:rPr>
                <m:t>10,12</m:t>
              </m:r>
            </m:den>
          </m:f>
          <m:r>
            <w:rPr>
              <w:rFonts w:ascii="Cambria Math" w:hAnsi="Cambria Math"/>
              <w:sz w:val="28"/>
              <w:szCs w:val="28"/>
            </w:rPr>
            <m:t xml:space="preserve">) </m:t>
          </m:r>
        </m:oMath>
      </m:oMathPara>
    </w:p>
    <w:p w14:paraId="030502FB" w14:textId="2B325069" w:rsidR="00CF6B08" w:rsidRPr="009643AB" w:rsidRDefault="009643AB" w:rsidP="0067645A">
      <w:pPr>
        <w:rPr>
          <w:sz w:val="28"/>
          <w:szCs w:val="28"/>
        </w:rPr>
      </w:pPr>
      <m:oMathPara>
        <m:oMath>
          <m:r>
            <w:rPr>
              <w:rFonts w:ascii="Cambria Math" w:hAnsi="Cambria Math"/>
              <w:sz w:val="28"/>
              <w:szCs w:val="28"/>
            </w:rPr>
            <m:t>(327,7             ,             975,98)</m:t>
          </m:r>
        </m:oMath>
      </m:oMathPara>
    </w:p>
    <w:p w14:paraId="69560069" w14:textId="4B54DFBF" w:rsidR="009643AB" w:rsidRDefault="009643AB" w:rsidP="009643AB">
      <w:r>
        <w:t>Y pasando estos resultados a desviación típica:</w:t>
      </w:r>
    </w:p>
    <w:p w14:paraId="79DABC2A" w14:textId="050C19E5" w:rsidR="009643AB" w:rsidRPr="009643AB" w:rsidRDefault="009643AB" w:rsidP="009643AB">
      <w:pPr>
        <w:rPr>
          <w:sz w:val="28"/>
          <w:szCs w:val="28"/>
        </w:rPr>
      </w:pPr>
      <m:oMathPara>
        <m:oMath>
          <m:r>
            <w:rPr>
              <w:rFonts w:ascii="Cambria Math" w:hAnsi="Cambria Math"/>
              <w:sz w:val="28"/>
              <w:szCs w:val="28"/>
            </w:rPr>
            <m:t>(18,10         ,         30,24)</m:t>
          </m:r>
        </m:oMath>
      </m:oMathPara>
    </w:p>
    <w:p w14:paraId="0B8093AD" w14:textId="4DA964EA" w:rsidR="009643AB" w:rsidRPr="009643AB" w:rsidRDefault="009643AB" w:rsidP="009643AB">
      <w:r>
        <w:t>Para la muestra C2, sería:</w:t>
      </w:r>
    </w:p>
    <w:p w14:paraId="496A3753" w14:textId="7952709C" w:rsidR="009643AB" w:rsidRPr="008C79B7" w:rsidRDefault="009643AB" w:rsidP="009643AB">
      <w:pPr>
        <w:rPr>
          <w:sz w:val="28"/>
          <w:szCs w:val="28"/>
        </w:rPr>
      </w:pPr>
      <m:oMathPara>
        <m:oMath>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19</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20,4</m:t>
                  </m:r>
                </m:e>
                <m:sup>
                  <m:r>
                    <w:rPr>
                      <w:rFonts w:ascii="Cambria Math" w:hAnsi="Cambria Math"/>
                      <w:sz w:val="28"/>
                      <w:szCs w:val="28"/>
                    </w:rPr>
                    <m:t>2</m:t>
                  </m:r>
                </m:sup>
              </m:sSup>
            </m:num>
            <m:den>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19,</m:t>
                  </m:r>
                  <m:f>
                    <m:fPr>
                      <m:ctrlPr>
                        <w:rPr>
                          <w:rFonts w:ascii="Cambria Math" w:hAnsi="Cambria Math"/>
                          <w:i/>
                          <w:sz w:val="28"/>
                          <w:szCs w:val="28"/>
                        </w:rPr>
                      </m:ctrlPr>
                    </m:fPr>
                    <m:num>
                      <m:r>
                        <w:rPr>
                          <w:rFonts w:ascii="Cambria Math" w:hAnsi="Cambria Math"/>
                          <w:sz w:val="28"/>
                          <w:szCs w:val="28"/>
                        </w:rPr>
                        <m:t>0,1</m:t>
                      </m:r>
                    </m:num>
                    <m:den>
                      <m:r>
                        <w:rPr>
                          <w:rFonts w:ascii="Cambria Math" w:hAnsi="Cambria Math"/>
                          <w:sz w:val="28"/>
                          <w:szCs w:val="28"/>
                        </w:rPr>
                        <m:t>2</m:t>
                      </m:r>
                    </m:den>
                  </m:f>
                </m:sub>
                <m:sup>
                  <m:r>
                    <w:rPr>
                      <w:rFonts w:ascii="Cambria Math" w:hAnsi="Cambria Math"/>
                      <w:sz w:val="28"/>
                      <w:szCs w:val="28"/>
                    </w:rPr>
                    <m:t>2</m:t>
                  </m:r>
                </m:sup>
              </m:sSubSup>
            </m:den>
          </m:f>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19</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20,4</m:t>
                  </m:r>
                </m:e>
                <m:sup>
                  <m:r>
                    <w:rPr>
                      <w:rFonts w:ascii="Cambria Math" w:hAnsi="Cambria Math"/>
                      <w:sz w:val="28"/>
                      <w:szCs w:val="28"/>
                    </w:rPr>
                    <m:t>2</m:t>
                  </m:r>
                </m:sup>
              </m:sSup>
            </m:num>
            <m:den>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19,1-</m:t>
                  </m:r>
                  <m:f>
                    <m:fPr>
                      <m:ctrlPr>
                        <w:rPr>
                          <w:rFonts w:ascii="Cambria Math" w:hAnsi="Cambria Math"/>
                          <w:i/>
                          <w:sz w:val="28"/>
                          <w:szCs w:val="28"/>
                        </w:rPr>
                      </m:ctrlPr>
                    </m:fPr>
                    <m:num>
                      <m:r>
                        <w:rPr>
                          <w:rFonts w:ascii="Cambria Math" w:hAnsi="Cambria Math"/>
                          <w:sz w:val="28"/>
                          <w:szCs w:val="28"/>
                        </w:rPr>
                        <m:t>0,1</m:t>
                      </m:r>
                    </m:num>
                    <m:den>
                      <m:r>
                        <w:rPr>
                          <w:rFonts w:ascii="Cambria Math" w:hAnsi="Cambria Math"/>
                          <w:sz w:val="28"/>
                          <w:szCs w:val="28"/>
                        </w:rPr>
                        <m:t>2</m:t>
                      </m:r>
                    </m:den>
                  </m:f>
                </m:sub>
                <m:sup>
                  <m:r>
                    <w:rPr>
                      <w:rFonts w:ascii="Cambria Math" w:hAnsi="Cambria Math"/>
                      <w:sz w:val="28"/>
                      <w:szCs w:val="28"/>
                    </w:rPr>
                    <m:t>2</m:t>
                  </m:r>
                </m:sup>
              </m:sSubSup>
            </m:den>
          </m:f>
          <m:r>
            <w:rPr>
              <w:rFonts w:ascii="Cambria Math" w:hAnsi="Cambria Math"/>
              <w:sz w:val="28"/>
              <w:szCs w:val="28"/>
            </w:rPr>
            <m:t xml:space="preserve">) </m:t>
          </m:r>
        </m:oMath>
      </m:oMathPara>
    </w:p>
    <w:p w14:paraId="0AD93902" w14:textId="0824DCB4" w:rsidR="009643AB" w:rsidRPr="008C79B7" w:rsidRDefault="009643AB" w:rsidP="009643AB">
      <w:pPr>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7907,04</m:t>
              </m:r>
            </m:num>
            <m:den>
              <m:r>
                <w:rPr>
                  <w:rFonts w:ascii="Cambria Math" w:hAnsi="Cambria Math"/>
                  <w:sz w:val="28"/>
                  <w:szCs w:val="28"/>
                </w:rPr>
                <m:t>30,14</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7907,04</m:t>
              </m:r>
            </m:num>
            <m:den>
              <m:r>
                <w:rPr>
                  <w:rFonts w:ascii="Cambria Math" w:hAnsi="Cambria Math"/>
                  <w:sz w:val="28"/>
                  <w:szCs w:val="28"/>
                </w:rPr>
                <m:t>10,12</m:t>
              </m:r>
            </m:den>
          </m:f>
          <m:r>
            <w:rPr>
              <w:rFonts w:ascii="Cambria Math" w:hAnsi="Cambria Math"/>
              <w:sz w:val="28"/>
              <w:szCs w:val="28"/>
            </w:rPr>
            <m:t xml:space="preserve">) </m:t>
          </m:r>
        </m:oMath>
      </m:oMathPara>
    </w:p>
    <w:p w14:paraId="4A6CAAA3" w14:textId="79EA0046" w:rsidR="009643AB" w:rsidRPr="009643AB" w:rsidRDefault="009643AB" w:rsidP="009643AB">
      <w:pPr>
        <w:rPr>
          <w:sz w:val="28"/>
          <w:szCs w:val="28"/>
        </w:rPr>
      </w:pPr>
      <m:oMathPara>
        <m:oMath>
          <m:r>
            <w:rPr>
              <w:rFonts w:ascii="Cambria Math" w:hAnsi="Cambria Math"/>
              <w:sz w:val="28"/>
              <w:szCs w:val="28"/>
            </w:rPr>
            <m:t>(262,34             ,             781,33)</m:t>
          </m:r>
        </m:oMath>
      </m:oMathPara>
    </w:p>
    <w:p w14:paraId="45DB0FCC" w14:textId="77777777" w:rsidR="009643AB" w:rsidRDefault="009643AB" w:rsidP="009643AB">
      <w:r>
        <w:t>Y pasando estos resultados a desviación típica:</w:t>
      </w:r>
    </w:p>
    <w:p w14:paraId="7FF9E41D" w14:textId="1E841338" w:rsidR="009643AB" w:rsidRPr="009643AB" w:rsidRDefault="009643AB" w:rsidP="009643AB">
      <w:pPr>
        <w:rPr>
          <w:sz w:val="28"/>
          <w:szCs w:val="28"/>
        </w:rPr>
      </w:pPr>
      <m:oMathPara>
        <m:oMath>
          <m:r>
            <w:rPr>
              <w:rFonts w:ascii="Cambria Math" w:hAnsi="Cambria Math"/>
              <w:sz w:val="28"/>
              <w:szCs w:val="28"/>
            </w:rPr>
            <m:t>(16,2         ,         27,95)</m:t>
          </m:r>
        </m:oMath>
      </m:oMathPara>
    </w:p>
    <w:p w14:paraId="1218830C" w14:textId="16B04D23" w:rsidR="009643AB" w:rsidRDefault="009643AB" w:rsidP="009643AB"/>
    <w:p w14:paraId="048C02A6" w14:textId="77777777" w:rsidR="00F20176" w:rsidRPr="0067645A" w:rsidRDefault="00F20176" w:rsidP="009643AB"/>
    <w:p w14:paraId="16C8BF83" w14:textId="0231C459" w:rsidR="0067645A" w:rsidRPr="00F20176" w:rsidRDefault="003056CF" w:rsidP="00F20176">
      <w:pPr>
        <w:pStyle w:val="Ttulo2"/>
      </w:pPr>
      <w:bookmarkStart w:id="8" w:name="_Toc130430369"/>
      <w:r w:rsidRPr="00F20176">
        <w:lastRenderedPageBreak/>
        <w:t>Ejercicio 2</w:t>
      </w:r>
      <w:bookmarkEnd w:id="8"/>
    </w:p>
    <w:p w14:paraId="7CC461F0" w14:textId="5A105E73" w:rsidR="007C0EC0" w:rsidRDefault="003056CF" w:rsidP="007C0EC0">
      <w:r>
        <w:t>Redactar un problema donde se relacionen como variables las dos columnas asignadas anteriormente realizando la estimación de un modelo de regresión lineal simple</w:t>
      </w:r>
      <w:r>
        <w:t>.</w:t>
      </w:r>
    </w:p>
    <w:p w14:paraId="0D3CBFBA" w14:textId="203881B2" w:rsidR="003056CF" w:rsidRDefault="003056CF" w:rsidP="00F20176">
      <w:pPr>
        <w:pStyle w:val="Ttulo3"/>
      </w:pPr>
      <w:bookmarkStart w:id="9" w:name="_Toc130430370"/>
      <w:r>
        <w:t>Apartado 1: Recta de regresión de C2 (Y) sobre C1 (x)</w:t>
      </w:r>
      <w:bookmarkEnd w:id="9"/>
    </w:p>
    <w:p w14:paraId="693A415E" w14:textId="03D08E67" w:rsidR="00934898" w:rsidRDefault="00934898" w:rsidP="00934898">
      <w:r>
        <w:t>La ecuación para una recta de regresión lineal simple es la siguiente:</w:t>
      </w:r>
    </w:p>
    <w:p w14:paraId="595DFDB7" w14:textId="430F1B92" w:rsidR="003056CF" w:rsidRDefault="00934898" w:rsidP="00934898">
      <w:pPr>
        <w:ind w:firstLine="708"/>
        <w:rPr>
          <w:sz w:val="28"/>
          <w:szCs w:val="28"/>
        </w:rPr>
      </w:pPr>
      <m:oMath>
        <m:r>
          <w:rPr>
            <w:rFonts w:ascii="Cambria Math" w:hAnsi="Cambria Math"/>
            <w:sz w:val="28"/>
            <w:szCs w:val="28"/>
          </w:rPr>
          <m:t>Y=a+bx</m:t>
        </m:r>
        <m:r>
          <w:rPr>
            <w:rFonts w:ascii="Cambria Math" w:hAnsi="Cambria Math"/>
            <w:sz w:val="28"/>
            <w:szCs w:val="28"/>
          </w:rPr>
          <m:t xml:space="preserve"> </m:t>
        </m:r>
        <m:r>
          <w:rPr>
            <w:rFonts w:ascii="Cambria Math" w:hAnsi="Cambria Math"/>
            <w:sz w:val="28"/>
            <w:szCs w:val="28"/>
          </w:rPr>
          <m:t xml:space="preserve"> </m:t>
        </m:r>
        <m:r>
          <w:rPr>
            <w:rFonts w:ascii="Cambria Math" w:hAnsi="Cambria Math"/>
            <w:sz w:val="28"/>
            <w:szCs w:val="28"/>
          </w:rPr>
          <m:t xml:space="preserve">  donde       a=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-b</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xml:space="preserve"> </m:t>
        </m:r>
        <m:r>
          <w:rPr>
            <w:rFonts w:ascii="Cambria Math" w:hAnsi="Cambria Math"/>
            <w:sz w:val="28"/>
            <w:szCs w:val="28"/>
          </w:rPr>
          <m:t xml:space="preserve"> </m:t>
        </m:r>
        <m:r>
          <w:rPr>
            <w:rFonts w:ascii="Cambria Math" w:hAnsi="Cambria Math"/>
            <w:sz w:val="28"/>
            <w:szCs w:val="28"/>
          </w:rPr>
          <m:t xml:space="preserve">        b=</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XY</m:t>
                </m:r>
              </m:sub>
            </m:sSub>
          </m:num>
          <m:den>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x</m:t>
                </m:r>
              </m:sub>
              <m:sup>
                <m:r>
                  <w:rPr>
                    <w:rFonts w:ascii="Cambria Math" w:hAnsi="Cambria Math"/>
                    <w:sz w:val="28"/>
                    <w:szCs w:val="28"/>
                  </w:rPr>
                  <m:t>2</m:t>
                </m:r>
              </m:sup>
            </m:sSubSup>
          </m:den>
        </m:f>
      </m:oMath>
      <w:r w:rsidR="003056CF" w:rsidRPr="00934898">
        <w:rPr>
          <w:sz w:val="28"/>
          <w:szCs w:val="28"/>
        </w:rPr>
        <w:t xml:space="preserve"> </w:t>
      </w:r>
    </w:p>
    <w:p w14:paraId="27327C31" w14:textId="5436CAE7" w:rsidR="00E251BE" w:rsidRDefault="00934898" w:rsidP="00934898">
      <w:r>
        <w:t xml:space="preserve">Siendo, en este caso  </w:t>
      </w:r>
      <m:oMath>
        <m:acc>
          <m:accPr>
            <m:chr m:val="̅"/>
            <m:ctrlPr>
              <w:rPr>
                <w:rFonts w:ascii="Cambria Math" w:hAnsi="Cambria Math"/>
                <w:i/>
              </w:rPr>
            </m:ctrlPr>
          </m:accPr>
          <m:e>
            <m:r>
              <w:rPr>
                <w:rFonts w:ascii="Cambria Math" w:hAnsi="Cambria Math"/>
              </w:rPr>
              <m:t>y</m:t>
            </m:r>
          </m:e>
        </m:acc>
      </m:oMath>
      <w:r>
        <w:t xml:space="preserve"> el promedio de C2 y </w:t>
      </w:r>
      <m:oMath>
        <m:acc>
          <m:accPr>
            <m:chr m:val="̅"/>
            <m:ctrlPr>
              <w:rPr>
                <w:rFonts w:ascii="Cambria Math" w:hAnsi="Cambria Math"/>
                <w:i/>
              </w:rPr>
            </m:ctrlPr>
          </m:accPr>
          <m:e>
            <m:r>
              <w:rPr>
                <w:rFonts w:ascii="Cambria Math" w:hAnsi="Cambria Math"/>
              </w:rPr>
              <m:t>x</m:t>
            </m:r>
          </m:e>
        </m:acc>
      </m:oMath>
      <w:r>
        <w:t xml:space="preserve"> el promedio de C1</w:t>
      </w:r>
      <w:r w:rsidR="00E251BE">
        <w:t xml:space="preserve">. Para poner los puntos sobre las i-es se ha programado la siguiente tabla en </w:t>
      </w:r>
      <w:proofErr w:type="spellStart"/>
      <w:r w:rsidR="00E251BE">
        <w:t>juypter</w:t>
      </w:r>
      <w:proofErr w:type="spellEnd"/>
      <w:r w:rsidR="00E251BE">
        <w:t xml:space="preserve"> notebook con la librería pandas:</w:t>
      </w:r>
    </w:p>
    <w:p w14:paraId="5512E96B" w14:textId="7E1FA72C" w:rsidR="00E251BE" w:rsidRDefault="00E251BE" w:rsidP="00934898">
      <w:r>
        <w:t xml:space="preserve">                 </w:t>
      </w:r>
      <w:r w:rsidRPr="00E251BE">
        <w:drawing>
          <wp:inline distT="0" distB="0" distL="0" distR="0" wp14:anchorId="6CEB032D" wp14:editId="29D6EB03">
            <wp:extent cx="4081806" cy="4980002"/>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2"/>
                    <a:stretch>
                      <a:fillRect/>
                    </a:stretch>
                  </pic:blipFill>
                  <pic:spPr>
                    <a:xfrm>
                      <a:off x="0" y="0"/>
                      <a:ext cx="4085777" cy="4984846"/>
                    </a:xfrm>
                    <a:prstGeom prst="rect">
                      <a:avLst/>
                    </a:prstGeom>
                  </pic:spPr>
                </pic:pic>
              </a:graphicData>
            </a:graphic>
          </wp:inline>
        </w:drawing>
      </w:r>
    </w:p>
    <w:p w14:paraId="2E1E88F2" w14:textId="31C4ECA7" w:rsidR="00E251BE" w:rsidRDefault="00E251BE" w:rsidP="00E251BE">
      <w:pPr>
        <w:ind w:left="708" w:firstLine="708"/>
        <w:rPr>
          <w:b/>
          <w:bCs/>
          <w:sz w:val="18"/>
          <w:szCs w:val="18"/>
        </w:rPr>
      </w:pPr>
      <w:r w:rsidRPr="007C1106">
        <w:rPr>
          <w:b/>
          <w:bCs/>
          <w:sz w:val="18"/>
          <w:szCs w:val="18"/>
        </w:rPr>
        <w:t>Figura</w:t>
      </w:r>
      <w:r>
        <w:rPr>
          <w:b/>
          <w:bCs/>
          <w:sz w:val="18"/>
          <w:szCs w:val="18"/>
        </w:rPr>
        <w:t>5</w:t>
      </w:r>
      <w:r w:rsidRPr="007C1106">
        <w:rPr>
          <w:b/>
          <w:bCs/>
          <w:sz w:val="18"/>
          <w:szCs w:val="18"/>
        </w:rPr>
        <w:t xml:space="preserve">: </w:t>
      </w:r>
      <w:proofErr w:type="spellStart"/>
      <w:r>
        <w:rPr>
          <w:b/>
          <w:bCs/>
          <w:sz w:val="18"/>
          <w:szCs w:val="18"/>
        </w:rPr>
        <w:t>Dataframe</w:t>
      </w:r>
      <w:proofErr w:type="spellEnd"/>
      <w:r>
        <w:rPr>
          <w:b/>
          <w:bCs/>
          <w:sz w:val="18"/>
          <w:szCs w:val="18"/>
        </w:rPr>
        <w:t xml:space="preserve"> sobre los cálculos para la regresión lineal entre C1, y C2</w:t>
      </w:r>
    </w:p>
    <w:p w14:paraId="07B4B1D2" w14:textId="77777777" w:rsidR="003D1723" w:rsidRDefault="003D1723" w:rsidP="00E251BE"/>
    <w:p w14:paraId="6AB79769" w14:textId="50B9EC8D" w:rsidR="00E251BE" w:rsidRDefault="00AE2336" w:rsidP="00E251BE">
      <w:r>
        <w:lastRenderedPageBreak/>
        <w:t>Se dispondrá del código de los cálculos realizados en el apartado de anexos, para los cuales se ha basado en los siguiente principios estadísticos</w:t>
      </w:r>
      <w:r w:rsidR="00E251BE">
        <w:t>:</w:t>
      </w:r>
    </w:p>
    <w:p w14:paraId="77DF08B0" w14:textId="14317EFF" w:rsidR="00E251BE" w:rsidRPr="00AE2336" w:rsidRDefault="00E251BE" w:rsidP="00E251BE">
      <w:pPr>
        <w:rPr>
          <w:sz w:val="28"/>
          <w:szCs w:val="28"/>
        </w:rPr>
      </w:pPr>
      <m:oMathPara>
        <m:oMath>
          <m:r>
            <w:rPr>
              <w:rFonts w:ascii="Cambria Math" w:hAnsi="Cambria Math"/>
              <w:sz w:val="28"/>
              <w:szCs w:val="28"/>
            </w:rPr>
            <m:t>Var</m:t>
          </m:r>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x</m:t>
              </m:r>
            </m:sub>
            <m:sup>
              <m:r>
                <w:rPr>
                  <w:rFonts w:ascii="Cambria Math" w:hAnsi="Cambria Math"/>
                  <w:sz w:val="28"/>
                  <w:szCs w:val="28"/>
                </w:rPr>
                <m:t>2</m:t>
              </m:r>
            </m:sup>
          </m:sSubSup>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e>
              </m:nary>
            </m:num>
            <m:den>
              <m:r>
                <w:rPr>
                  <w:rFonts w:ascii="Cambria Math" w:hAnsi="Cambria Math"/>
                  <w:sz w:val="28"/>
                  <w:szCs w:val="28"/>
                </w:rPr>
                <m:t>n</m:t>
              </m:r>
            </m:den>
          </m:f>
          <m:r>
            <w:rPr>
              <w:rFonts w:ascii="Cambria Math" w:hAnsi="Cambria Math"/>
              <w:sz w:val="28"/>
              <w:szCs w:val="28"/>
            </w:rPr>
            <m:t>,  covar(</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XY</m:t>
              </m:r>
            </m:sub>
          </m:sSub>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num>
            <m:den>
              <m:r>
                <w:rPr>
                  <w:rFonts w:ascii="Cambria Math" w:hAnsi="Cambria Math"/>
                  <w:sz w:val="28"/>
                  <w:szCs w:val="28"/>
                </w:rPr>
                <m:t>n</m:t>
              </m:r>
            </m:den>
          </m:f>
          <m:r>
            <w:rPr>
              <w:rFonts w:ascii="Cambria Math" w:hAnsi="Cambria Math"/>
              <w:sz w:val="28"/>
              <w:szCs w:val="28"/>
            </w:rPr>
            <m:t xml:space="preserve">  </m:t>
          </m:r>
        </m:oMath>
      </m:oMathPara>
    </w:p>
    <w:p w14:paraId="203B6C45" w14:textId="1B894036" w:rsidR="00AE2336" w:rsidRPr="003C2C19" w:rsidRDefault="00AE2336" w:rsidP="00AE2336">
      <w:r>
        <w:t xml:space="preserve">Para este </w:t>
      </w:r>
      <w:r w:rsidR="008C7FA4">
        <w:t>apartado</w:t>
      </w:r>
      <w:r>
        <w:t xml:space="preserve"> me queda que:</w:t>
      </w:r>
    </w:p>
    <w:p w14:paraId="187BCFA3" w14:textId="057961EA" w:rsidR="00E251BE" w:rsidRPr="00AE2336" w:rsidRDefault="00AE2336" w:rsidP="00E251BE">
      <w:pPr>
        <w:rPr>
          <w:sz w:val="28"/>
          <w:szCs w:val="28"/>
        </w:rPr>
      </w:pPr>
      <m:oMathPara>
        <m:oMath>
          <m:r>
            <w:rPr>
              <w:rFonts w:ascii="Cambria Math" w:hAnsi="Cambria Math"/>
              <w:sz w:val="28"/>
              <w:szCs w:val="28"/>
            </w:rPr>
            <m:t xml:space="preserve">a= </m:t>
          </m:r>
          <m:acc>
            <m:accPr>
              <m:chr m:val="̅"/>
              <m:ctrlPr>
                <w:rPr>
                  <w:rFonts w:ascii="Cambria Math" w:hAnsi="Cambria Math"/>
                  <w:i/>
                  <w:sz w:val="28"/>
                  <w:szCs w:val="28"/>
                </w:rPr>
              </m:ctrlPr>
            </m:accPr>
            <m:e>
              <m:r>
                <w:rPr>
                  <w:rFonts w:ascii="Cambria Math" w:hAnsi="Cambria Math"/>
                  <w:sz w:val="28"/>
                  <w:szCs w:val="28"/>
                </w:rPr>
                <m:t>C2</m:t>
              </m:r>
            </m:e>
          </m:acc>
          <m:r>
            <w:rPr>
              <w:rFonts w:ascii="Cambria Math" w:hAnsi="Cambria Math"/>
              <w:sz w:val="28"/>
              <w:szCs w:val="28"/>
            </w:rPr>
            <m:t>-b</m:t>
          </m:r>
          <m:acc>
            <m:accPr>
              <m:chr m:val="̅"/>
              <m:ctrlPr>
                <w:rPr>
                  <w:rFonts w:ascii="Cambria Math" w:hAnsi="Cambria Math"/>
                  <w:i/>
                  <w:sz w:val="28"/>
                  <w:szCs w:val="28"/>
                </w:rPr>
              </m:ctrlPr>
            </m:accPr>
            <m:e>
              <m:r>
                <w:rPr>
                  <w:rFonts w:ascii="Cambria Math" w:hAnsi="Cambria Math"/>
                  <w:sz w:val="28"/>
                  <w:szCs w:val="28"/>
                </w:rPr>
                <m:t>C1</m:t>
              </m:r>
            </m:e>
          </m:acc>
          <m:r>
            <w:rPr>
              <w:rFonts w:ascii="Cambria Math" w:hAnsi="Cambria Math"/>
              <w:sz w:val="28"/>
              <w:szCs w:val="28"/>
            </w:rPr>
            <m:t xml:space="preserve"> </m:t>
          </m:r>
          <m:r>
            <w:rPr>
              <w:rFonts w:ascii="Cambria Math" w:hAnsi="Cambria Math"/>
              <w:sz w:val="28"/>
              <w:szCs w:val="28"/>
            </w:rPr>
            <m:t xml:space="preserve">  </m:t>
          </m:r>
          <m:r>
            <w:rPr>
              <w:rFonts w:ascii="Cambria Math" w:hAnsi="Cambria Math"/>
              <w:sz w:val="28"/>
              <w:szCs w:val="28"/>
            </w:rPr>
            <m:t xml:space="preserve">        b=</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C2C1</m:t>
                  </m:r>
                </m:sub>
              </m:sSub>
            </m:num>
            <m:den>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C1</m:t>
                  </m:r>
                </m:sub>
                <m:sup>
                  <m:r>
                    <w:rPr>
                      <w:rFonts w:ascii="Cambria Math" w:hAnsi="Cambria Math"/>
                      <w:sz w:val="28"/>
                      <w:szCs w:val="28"/>
                    </w:rPr>
                    <m:t>2</m:t>
                  </m:r>
                </m:sup>
              </m:sSubSup>
            </m:den>
          </m:f>
        </m:oMath>
      </m:oMathPara>
    </w:p>
    <w:p w14:paraId="735068F1" w14:textId="5B1B06AD" w:rsidR="00AE2336" w:rsidRPr="00AE2336" w:rsidRDefault="00AE2336" w:rsidP="008C7FA4">
      <w:r>
        <w:t xml:space="preserve">Donde: </w:t>
      </w:r>
    </w:p>
    <w:p w14:paraId="0E48A6BE" w14:textId="6FBB5E87" w:rsidR="00AE2336" w:rsidRPr="008C7FA4" w:rsidRDefault="00AE2336" w:rsidP="00E251BE">
      <w:pPr>
        <w:rPr>
          <w:sz w:val="28"/>
          <w:szCs w:val="28"/>
        </w:rPr>
      </w:pPr>
      <m:oMathPara>
        <m:oMath>
          <m:acc>
            <m:accPr>
              <m:chr m:val="̅"/>
              <m:ctrlPr>
                <w:rPr>
                  <w:rFonts w:ascii="Cambria Math" w:hAnsi="Cambria Math"/>
                  <w:i/>
                  <w:sz w:val="28"/>
                  <w:szCs w:val="28"/>
                </w:rPr>
              </m:ctrlPr>
            </m:accPr>
            <m:e>
              <m:r>
                <w:rPr>
                  <w:rFonts w:ascii="Cambria Math" w:hAnsi="Cambria Math"/>
                  <w:sz w:val="28"/>
                  <w:szCs w:val="28"/>
                </w:rPr>
                <m:t>C1</m:t>
              </m:r>
            </m:e>
          </m:acc>
          <m:r>
            <w:rPr>
              <w:rFonts w:ascii="Cambria Math" w:hAnsi="Cambria Math"/>
              <w:sz w:val="28"/>
              <w:szCs w:val="28"/>
            </w:rPr>
            <m:t xml:space="preserve">=49,15        </m:t>
          </m:r>
          <m:acc>
            <m:accPr>
              <m:chr m:val="̅"/>
              <m:ctrlPr>
                <w:rPr>
                  <w:rFonts w:ascii="Cambria Math" w:hAnsi="Cambria Math"/>
                  <w:i/>
                  <w:sz w:val="28"/>
                  <w:szCs w:val="28"/>
                </w:rPr>
              </m:ctrlPr>
            </m:accPr>
            <m:e>
              <m:r>
                <w:rPr>
                  <w:rFonts w:ascii="Cambria Math" w:hAnsi="Cambria Math"/>
                  <w:sz w:val="28"/>
                  <w:szCs w:val="28"/>
                </w:rPr>
                <m:t>C2</m:t>
              </m:r>
            </m:e>
          </m:acc>
          <m:r>
            <w:rPr>
              <w:rFonts w:ascii="Cambria Math" w:hAnsi="Cambria Math"/>
              <w:sz w:val="28"/>
              <w:szCs w:val="28"/>
            </w:rPr>
            <m:t xml:space="preserve">=48,4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C2C1</m:t>
              </m:r>
            </m:sub>
          </m:sSub>
          <m:r>
            <w:rPr>
              <w:rFonts w:ascii="Cambria Math" w:hAnsi="Cambria Math"/>
              <w:sz w:val="28"/>
              <w:szCs w:val="28"/>
            </w:rPr>
            <m:t>=</m:t>
          </m:r>
          <m:r>
            <w:rPr>
              <w:rFonts w:ascii="Cambria Math" w:hAnsi="Cambria Math"/>
              <w:sz w:val="28"/>
              <w:szCs w:val="28"/>
            </w:rPr>
            <m:t xml:space="preserve">156,24   </m:t>
          </m:r>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C1</m:t>
              </m:r>
            </m:sub>
            <m:sup>
              <m:r>
                <w:rPr>
                  <w:rFonts w:ascii="Cambria Math" w:hAnsi="Cambria Math"/>
                  <w:sz w:val="28"/>
                  <w:szCs w:val="28"/>
                </w:rPr>
                <m:t>2</m:t>
              </m:r>
            </m:sup>
          </m:sSubSup>
          <m:r>
            <w:rPr>
              <w:rFonts w:ascii="Cambria Math" w:hAnsi="Cambria Math"/>
              <w:sz w:val="28"/>
              <w:szCs w:val="28"/>
            </w:rPr>
            <m:t>=495,33</m:t>
          </m:r>
          <m:r>
            <w:rPr>
              <w:rFonts w:ascii="Cambria Math" w:hAnsi="Cambria Math"/>
              <w:sz w:val="28"/>
              <w:szCs w:val="28"/>
            </w:rPr>
            <m:t xml:space="preserve"> </m:t>
          </m:r>
        </m:oMath>
      </m:oMathPara>
    </w:p>
    <w:p w14:paraId="02264A9F" w14:textId="75CA5833" w:rsidR="008C7FA4" w:rsidRPr="009858B1" w:rsidRDefault="008C7FA4" w:rsidP="008C7FA4">
      <w:r>
        <w:t>Entonces me queda que para este apartado a y b son:</w:t>
      </w:r>
    </w:p>
    <w:p w14:paraId="56BD551D" w14:textId="7C3F637E" w:rsidR="008C7FA4" w:rsidRPr="008C7FA4" w:rsidRDefault="008C7FA4" w:rsidP="008C7FA4">
      <w:pPr>
        <w:rPr>
          <w:sz w:val="28"/>
          <w:szCs w:val="28"/>
        </w:rPr>
      </w:pPr>
      <m:oMathPara>
        <m:oMath>
          <m:r>
            <w:rPr>
              <w:rFonts w:ascii="Cambria Math" w:hAnsi="Cambria Math"/>
              <w:sz w:val="28"/>
              <w:szCs w:val="28"/>
            </w:rPr>
            <m:t>a=</m:t>
          </m:r>
          <m:r>
            <w:rPr>
              <w:rFonts w:ascii="Cambria Math" w:hAnsi="Cambria Math"/>
              <w:sz w:val="28"/>
              <w:szCs w:val="28"/>
            </w:rPr>
            <m:t>32,9</m:t>
          </m:r>
          <m:r>
            <w:rPr>
              <w:rFonts w:ascii="Cambria Math" w:hAnsi="Cambria Math"/>
              <w:sz w:val="28"/>
              <w:szCs w:val="28"/>
            </w:rPr>
            <m:t xml:space="preserve"> ,        b=</m:t>
          </m:r>
          <m:r>
            <w:rPr>
              <w:rFonts w:ascii="Cambria Math" w:hAnsi="Cambria Math"/>
              <w:sz w:val="28"/>
              <w:szCs w:val="28"/>
            </w:rPr>
            <m:t>0,315</m:t>
          </m:r>
        </m:oMath>
      </m:oMathPara>
    </w:p>
    <w:p w14:paraId="26D8E63D" w14:textId="34C587C1" w:rsidR="008C7FA4" w:rsidRDefault="008C7FA4" w:rsidP="008C7FA4">
      <w:r>
        <w:t>Y la recta de regresión queda:</w:t>
      </w:r>
    </w:p>
    <w:p w14:paraId="18F5BEAC" w14:textId="64DCB0FC" w:rsidR="008C7FA4" w:rsidRPr="00AE2336" w:rsidRDefault="008C7FA4" w:rsidP="008C7FA4">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c2 sobre c1</m:t>
              </m:r>
            </m:sub>
          </m:sSub>
          <m:r>
            <w:rPr>
              <w:rFonts w:ascii="Cambria Math" w:hAnsi="Cambria Math"/>
              <w:sz w:val="28"/>
              <w:szCs w:val="28"/>
            </w:rPr>
            <m:t>=</m:t>
          </m:r>
          <m:r>
            <w:rPr>
              <w:rFonts w:ascii="Cambria Math" w:hAnsi="Cambria Math"/>
              <w:sz w:val="28"/>
              <w:szCs w:val="28"/>
            </w:rPr>
            <m:t>32,9</m:t>
          </m:r>
          <m:r>
            <w:rPr>
              <w:rFonts w:ascii="Cambria Math" w:hAnsi="Cambria Math"/>
              <w:sz w:val="28"/>
              <w:szCs w:val="28"/>
            </w:rPr>
            <m:t>+</m:t>
          </m:r>
          <m:r>
            <w:rPr>
              <w:rFonts w:ascii="Cambria Math" w:hAnsi="Cambria Math"/>
              <w:sz w:val="28"/>
              <w:szCs w:val="28"/>
            </w:rPr>
            <m:t>0,315</m:t>
          </m:r>
          <m:r>
            <w:rPr>
              <w:rFonts w:ascii="Cambria Math" w:hAnsi="Cambria Math"/>
              <w:sz w:val="28"/>
              <w:szCs w:val="28"/>
            </w:rPr>
            <m:t>x</m:t>
          </m:r>
        </m:oMath>
      </m:oMathPara>
    </w:p>
    <w:p w14:paraId="73FE243E" w14:textId="3DD48C82" w:rsidR="0067645A" w:rsidRDefault="008C7FA4" w:rsidP="00044F19">
      <w:r>
        <w:t>Graficando la ecuación sobre los datos:</w:t>
      </w:r>
    </w:p>
    <w:p w14:paraId="1E1F33D7" w14:textId="76051378" w:rsidR="008C7FA4" w:rsidRDefault="00BE6D30" w:rsidP="00044F19">
      <w:r w:rsidRPr="00BE6D30">
        <w:drawing>
          <wp:inline distT="0" distB="0" distL="0" distR="0" wp14:anchorId="3BC8D768" wp14:editId="35E1FB5C">
            <wp:extent cx="5400040" cy="3489960"/>
            <wp:effectExtent l="0" t="0" r="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13"/>
                    <a:stretch>
                      <a:fillRect/>
                    </a:stretch>
                  </pic:blipFill>
                  <pic:spPr>
                    <a:xfrm>
                      <a:off x="0" y="0"/>
                      <a:ext cx="5400040" cy="3489960"/>
                    </a:xfrm>
                    <a:prstGeom prst="rect">
                      <a:avLst/>
                    </a:prstGeom>
                  </pic:spPr>
                </pic:pic>
              </a:graphicData>
            </a:graphic>
          </wp:inline>
        </w:drawing>
      </w:r>
    </w:p>
    <w:p w14:paraId="3C3B88FE" w14:textId="6A695B6E" w:rsidR="008C7FA4" w:rsidRDefault="008C7FA4" w:rsidP="008C7FA4">
      <w:pPr>
        <w:ind w:left="708" w:firstLine="708"/>
        <w:rPr>
          <w:b/>
          <w:bCs/>
          <w:sz w:val="18"/>
          <w:szCs w:val="18"/>
        </w:rPr>
      </w:pPr>
      <w:r w:rsidRPr="007C1106">
        <w:rPr>
          <w:b/>
          <w:bCs/>
          <w:sz w:val="18"/>
          <w:szCs w:val="18"/>
        </w:rPr>
        <w:t>Figura</w:t>
      </w:r>
      <w:r>
        <w:rPr>
          <w:b/>
          <w:bCs/>
          <w:sz w:val="18"/>
          <w:szCs w:val="18"/>
        </w:rPr>
        <w:t>6</w:t>
      </w:r>
      <w:r w:rsidRPr="007C1106">
        <w:rPr>
          <w:b/>
          <w:bCs/>
          <w:sz w:val="18"/>
          <w:szCs w:val="18"/>
        </w:rPr>
        <w:t xml:space="preserve">: </w:t>
      </w:r>
      <w:r>
        <w:rPr>
          <w:b/>
          <w:bCs/>
          <w:sz w:val="18"/>
          <w:szCs w:val="18"/>
        </w:rPr>
        <w:t>recta de regresión de C2 sobre C1, sobre el gráfico de dispersión</w:t>
      </w:r>
    </w:p>
    <w:p w14:paraId="24A3580A" w14:textId="14140885" w:rsidR="00F20176" w:rsidRDefault="00D71B57" w:rsidP="00044F19">
      <w:r>
        <w:lastRenderedPageBreak/>
        <w:t xml:space="preserve">El modelo, presenta una pendiente ligeramente positiva, lo cual indica que existe una correlación positiva entre las dos variables, sin embargo, se puede observar como el modelo de regresión se ajusta bastante mal a los datos, siendo el grado de variabilidad de estos, alto. </w:t>
      </w:r>
    </w:p>
    <w:p w14:paraId="110B75F1" w14:textId="086C1C1F" w:rsidR="007C0EC0" w:rsidRDefault="007C0EC0" w:rsidP="003D1723">
      <w:pPr>
        <w:pStyle w:val="Ttulo3"/>
      </w:pPr>
      <w:bookmarkStart w:id="10" w:name="_Toc130430371"/>
      <w:r>
        <w:t xml:space="preserve">Apartado </w:t>
      </w:r>
      <w:r>
        <w:t>2</w:t>
      </w:r>
      <w:r>
        <w:t>: Recta de regresión de C</w:t>
      </w:r>
      <w:r>
        <w:t>1</w:t>
      </w:r>
      <w:r>
        <w:t xml:space="preserve"> (Y) sobre C</w:t>
      </w:r>
      <w:r>
        <w:t>2</w:t>
      </w:r>
      <w:r>
        <w:t xml:space="preserve"> (x)</w:t>
      </w:r>
      <w:bookmarkEnd w:id="10"/>
    </w:p>
    <w:p w14:paraId="367F8EC7" w14:textId="73F1D489" w:rsidR="00CB553A" w:rsidRPr="00CB553A" w:rsidRDefault="00CB553A" w:rsidP="00CB553A">
      <w:r>
        <w:t>En este apartado los cálculos son similares, pero intercambiando la variable dependiente por la variable independiente</w:t>
      </w:r>
    </w:p>
    <w:p w14:paraId="3176963B" w14:textId="6B6E7ADB" w:rsidR="00CB553A" w:rsidRPr="00AE2336" w:rsidRDefault="00CB553A" w:rsidP="00CB553A">
      <w:pPr>
        <w:rPr>
          <w:sz w:val="28"/>
          <w:szCs w:val="28"/>
        </w:rPr>
      </w:pPr>
      <m:oMathPara>
        <m:oMath>
          <m:r>
            <w:rPr>
              <w:rFonts w:ascii="Cambria Math" w:hAnsi="Cambria Math"/>
              <w:sz w:val="28"/>
              <w:szCs w:val="28"/>
            </w:rPr>
            <m:t xml:space="preserve">a= </m:t>
          </m:r>
          <m:acc>
            <m:accPr>
              <m:chr m:val="̅"/>
              <m:ctrlPr>
                <w:rPr>
                  <w:rFonts w:ascii="Cambria Math" w:hAnsi="Cambria Math"/>
                  <w:i/>
                  <w:sz w:val="28"/>
                  <w:szCs w:val="28"/>
                </w:rPr>
              </m:ctrlPr>
            </m:accPr>
            <m:e>
              <m:r>
                <w:rPr>
                  <w:rFonts w:ascii="Cambria Math" w:hAnsi="Cambria Math"/>
                  <w:sz w:val="28"/>
                  <w:szCs w:val="28"/>
                </w:rPr>
                <m:t>C</m:t>
              </m:r>
              <m:r>
                <w:rPr>
                  <w:rFonts w:ascii="Cambria Math" w:hAnsi="Cambria Math"/>
                  <w:sz w:val="28"/>
                  <w:szCs w:val="28"/>
                </w:rPr>
                <m:t>1</m:t>
              </m:r>
            </m:e>
          </m:acc>
          <m:r>
            <w:rPr>
              <w:rFonts w:ascii="Cambria Math" w:hAnsi="Cambria Math"/>
              <w:sz w:val="28"/>
              <w:szCs w:val="28"/>
            </w:rPr>
            <m:t>-b</m:t>
          </m:r>
          <m:acc>
            <m:accPr>
              <m:chr m:val="̅"/>
              <m:ctrlPr>
                <w:rPr>
                  <w:rFonts w:ascii="Cambria Math" w:hAnsi="Cambria Math"/>
                  <w:i/>
                  <w:sz w:val="28"/>
                  <w:szCs w:val="28"/>
                </w:rPr>
              </m:ctrlPr>
            </m:accPr>
            <m:e>
              <m:r>
                <w:rPr>
                  <w:rFonts w:ascii="Cambria Math" w:hAnsi="Cambria Math"/>
                  <w:sz w:val="28"/>
                  <w:szCs w:val="28"/>
                </w:rPr>
                <m:t>C</m:t>
              </m:r>
              <m:r>
                <w:rPr>
                  <w:rFonts w:ascii="Cambria Math" w:hAnsi="Cambria Math"/>
                  <w:sz w:val="28"/>
                  <w:szCs w:val="28"/>
                </w:rPr>
                <m:t>2</m:t>
              </m:r>
            </m:e>
          </m:acc>
          <m:r>
            <w:rPr>
              <w:rFonts w:ascii="Cambria Math" w:hAnsi="Cambria Math"/>
              <w:sz w:val="28"/>
              <w:szCs w:val="28"/>
            </w:rPr>
            <m:t xml:space="preserve">           b=</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t>
                  </m:r>
                  <m:r>
                    <w:rPr>
                      <w:rFonts w:ascii="Cambria Math" w:hAnsi="Cambria Math"/>
                      <w:sz w:val="28"/>
                      <w:szCs w:val="28"/>
                    </w:rPr>
                    <m:t>1</m:t>
                  </m:r>
                  <m:r>
                    <w:rPr>
                      <w:rFonts w:ascii="Cambria Math" w:hAnsi="Cambria Math"/>
                      <w:sz w:val="28"/>
                      <w:szCs w:val="28"/>
                    </w:rPr>
                    <m:t>C</m:t>
                  </m:r>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C</m:t>
                  </m:r>
                  <m:r>
                    <w:rPr>
                      <w:rFonts w:ascii="Cambria Math" w:hAnsi="Cambria Math"/>
                      <w:sz w:val="28"/>
                      <w:szCs w:val="28"/>
                    </w:rPr>
                    <m:t>2</m:t>
                  </m:r>
                </m:sub>
                <m:sup>
                  <m:r>
                    <w:rPr>
                      <w:rFonts w:ascii="Cambria Math" w:hAnsi="Cambria Math"/>
                      <w:sz w:val="28"/>
                      <w:szCs w:val="28"/>
                    </w:rPr>
                    <m:t>2</m:t>
                  </m:r>
                </m:sup>
              </m:sSubSup>
            </m:den>
          </m:f>
        </m:oMath>
      </m:oMathPara>
    </w:p>
    <w:p w14:paraId="2D6E1D5E" w14:textId="77777777" w:rsidR="00CB553A" w:rsidRPr="00AE2336" w:rsidRDefault="00CB553A" w:rsidP="00CB553A">
      <w:r>
        <w:t xml:space="preserve">Donde: </w:t>
      </w:r>
    </w:p>
    <w:p w14:paraId="74696102" w14:textId="60A6F8F5" w:rsidR="00CB553A" w:rsidRPr="008C7FA4" w:rsidRDefault="00CB553A" w:rsidP="00CB553A">
      <w:pPr>
        <w:rPr>
          <w:sz w:val="28"/>
          <w:szCs w:val="28"/>
        </w:rPr>
      </w:pPr>
      <m:oMathPara>
        <m:oMath>
          <m:acc>
            <m:accPr>
              <m:chr m:val="̅"/>
              <m:ctrlPr>
                <w:rPr>
                  <w:rFonts w:ascii="Cambria Math" w:hAnsi="Cambria Math"/>
                  <w:i/>
                  <w:sz w:val="28"/>
                  <w:szCs w:val="28"/>
                </w:rPr>
              </m:ctrlPr>
            </m:accPr>
            <m:e>
              <m:r>
                <w:rPr>
                  <w:rFonts w:ascii="Cambria Math" w:hAnsi="Cambria Math"/>
                  <w:sz w:val="28"/>
                  <w:szCs w:val="28"/>
                </w:rPr>
                <m:t>C1</m:t>
              </m:r>
            </m:e>
          </m:acc>
          <m:r>
            <w:rPr>
              <w:rFonts w:ascii="Cambria Math" w:hAnsi="Cambria Math"/>
              <w:sz w:val="28"/>
              <w:szCs w:val="28"/>
            </w:rPr>
            <m:t xml:space="preserve">=49,15        </m:t>
          </m:r>
          <m:acc>
            <m:accPr>
              <m:chr m:val="̅"/>
              <m:ctrlPr>
                <w:rPr>
                  <w:rFonts w:ascii="Cambria Math" w:hAnsi="Cambria Math"/>
                  <w:i/>
                  <w:sz w:val="28"/>
                  <w:szCs w:val="28"/>
                </w:rPr>
              </m:ctrlPr>
            </m:accPr>
            <m:e>
              <m:r>
                <w:rPr>
                  <w:rFonts w:ascii="Cambria Math" w:hAnsi="Cambria Math"/>
                  <w:sz w:val="28"/>
                  <w:szCs w:val="28"/>
                </w:rPr>
                <m:t>C2</m:t>
              </m:r>
            </m:e>
          </m:acc>
          <m:r>
            <w:rPr>
              <w:rFonts w:ascii="Cambria Math" w:hAnsi="Cambria Math"/>
              <w:sz w:val="28"/>
              <w:szCs w:val="28"/>
            </w:rPr>
            <m:t xml:space="preserve">=48,4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C2C1</m:t>
              </m:r>
            </m:sub>
          </m:sSub>
          <m:r>
            <w:rPr>
              <w:rFonts w:ascii="Cambria Math" w:hAnsi="Cambria Math"/>
              <w:sz w:val="28"/>
              <w:szCs w:val="28"/>
            </w:rPr>
            <m:t xml:space="preserve">=156,24    </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C</m:t>
              </m:r>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r>
            <w:rPr>
              <w:rFonts w:ascii="Cambria Math" w:hAnsi="Cambria Math"/>
              <w:sz w:val="28"/>
              <w:szCs w:val="28"/>
            </w:rPr>
            <m:t>396,44</m:t>
          </m:r>
          <m:r>
            <w:rPr>
              <w:rFonts w:ascii="Cambria Math" w:hAnsi="Cambria Math"/>
              <w:sz w:val="28"/>
              <w:szCs w:val="28"/>
            </w:rPr>
            <m:t xml:space="preserve"> </m:t>
          </m:r>
        </m:oMath>
      </m:oMathPara>
    </w:p>
    <w:p w14:paraId="09BB7CF8" w14:textId="77777777" w:rsidR="00CB553A" w:rsidRPr="009858B1" w:rsidRDefault="00CB553A" w:rsidP="00CB553A">
      <w:r>
        <w:t>Entonces me queda que para este apartado a y b son:</w:t>
      </w:r>
    </w:p>
    <w:p w14:paraId="78B5F7A7" w14:textId="17BD65E1" w:rsidR="00CB553A" w:rsidRPr="008C7FA4" w:rsidRDefault="00CB553A" w:rsidP="00CB553A">
      <w:pPr>
        <w:rPr>
          <w:sz w:val="28"/>
          <w:szCs w:val="28"/>
        </w:rPr>
      </w:pPr>
      <m:oMathPara>
        <m:oMath>
          <m:r>
            <w:rPr>
              <w:rFonts w:ascii="Cambria Math" w:hAnsi="Cambria Math"/>
              <w:sz w:val="28"/>
              <w:szCs w:val="28"/>
            </w:rPr>
            <m:t>a=3</m:t>
          </m:r>
          <m:r>
            <w:rPr>
              <w:rFonts w:ascii="Cambria Math" w:hAnsi="Cambria Math"/>
              <w:sz w:val="28"/>
              <w:szCs w:val="28"/>
            </w:rPr>
            <m:t>3,88</m:t>
          </m:r>
          <m:r>
            <w:rPr>
              <w:rFonts w:ascii="Cambria Math" w:hAnsi="Cambria Math"/>
              <w:sz w:val="28"/>
              <w:szCs w:val="28"/>
            </w:rPr>
            <m:t xml:space="preserve">         b=0,3</m:t>
          </m:r>
          <m:r>
            <w:rPr>
              <w:rFonts w:ascii="Cambria Math" w:hAnsi="Cambria Math"/>
              <w:sz w:val="28"/>
              <w:szCs w:val="28"/>
            </w:rPr>
            <m:t>94</m:t>
          </m:r>
        </m:oMath>
      </m:oMathPara>
    </w:p>
    <w:p w14:paraId="77EABF65" w14:textId="77777777" w:rsidR="00CB553A" w:rsidRDefault="00CB553A" w:rsidP="00CB553A">
      <w:r>
        <w:t>Y la recta de regresión queda:</w:t>
      </w:r>
    </w:p>
    <w:p w14:paraId="03BD7E1B" w14:textId="694D70D6" w:rsidR="00CB553A" w:rsidRPr="00AE2336" w:rsidRDefault="00CB553A" w:rsidP="00CB553A">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r>
                <w:rPr>
                  <w:rFonts w:ascii="Cambria Math" w:hAnsi="Cambria Math"/>
                  <w:sz w:val="28"/>
                  <w:szCs w:val="28"/>
                </w:rPr>
                <m:t>1</m:t>
              </m:r>
              <m:r>
                <w:rPr>
                  <w:rFonts w:ascii="Cambria Math" w:hAnsi="Cambria Math"/>
                  <w:sz w:val="28"/>
                  <w:szCs w:val="28"/>
                </w:rPr>
                <m:t xml:space="preserve"> sobre c</m:t>
              </m:r>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3</m:t>
          </m:r>
          <m:r>
            <w:rPr>
              <w:rFonts w:ascii="Cambria Math" w:hAnsi="Cambria Math"/>
              <w:sz w:val="28"/>
              <w:szCs w:val="28"/>
            </w:rPr>
            <m:t>3,8</m:t>
          </m:r>
          <m:r>
            <w:rPr>
              <w:rFonts w:ascii="Cambria Math" w:hAnsi="Cambria Math"/>
              <w:sz w:val="28"/>
              <w:szCs w:val="28"/>
            </w:rPr>
            <m:t>+</m:t>
          </m:r>
          <m:r>
            <w:rPr>
              <w:rFonts w:ascii="Cambria Math" w:hAnsi="Cambria Math"/>
              <w:sz w:val="28"/>
              <w:szCs w:val="28"/>
            </w:rPr>
            <m:t>0,3</m:t>
          </m:r>
          <m:r>
            <w:rPr>
              <w:rFonts w:ascii="Cambria Math" w:hAnsi="Cambria Math"/>
              <w:sz w:val="28"/>
              <w:szCs w:val="28"/>
            </w:rPr>
            <m:t>94</m:t>
          </m:r>
          <m:r>
            <w:rPr>
              <w:rFonts w:ascii="Cambria Math" w:hAnsi="Cambria Math"/>
              <w:sz w:val="28"/>
              <w:szCs w:val="28"/>
            </w:rPr>
            <m:t>x</m:t>
          </m:r>
        </m:oMath>
      </m:oMathPara>
    </w:p>
    <w:p w14:paraId="179B8164" w14:textId="77777777" w:rsidR="00CB553A" w:rsidRDefault="00CB553A" w:rsidP="00CB553A">
      <w:r>
        <w:t>Graficando la ecuación sobre los datos:</w:t>
      </w:r>
    </w:p>
    <w:p w14:paraId="0E9F51A2" w14:textId="5D497A0B" w:rsidR="007C0EC0" w:rsidRPr="00B56E22" w:rsidRDefault="00A81FC8" w:rsidP="00044F19">
      <w:r w:rsidRPr="00A81FC8">
        <w:drawing>
          <wp:inline distT="0" distB="0" distL="0" distR="0" wp14:anchorId="66DBE1F1" wp14:editId="30C72346">
            <wp:extent cx="5399200" cy="3384223"/>
            <wp:effectExtent l="0" t="0" r="0" b="6985"/>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14"/>
                    <a:stretch>
                      <a:fillRect/>
                    </a:stretch>
                  </pic:blipFill>
                  <pic:spPr>
                    <a:xfrm>
                      <a:off x="0" y="0"/>
                      <a:ext cx="5429177" cy="3403013"/>
                    </a:xfrm>
                    <a:prstGeom prst="rect">
                      <a:avLst/>
                    </a:prstGeom>
                  </pic:spPr>
                </pic:pic>
              </a:graphicData>
            </a:graphic>
          </wp:inline>
        </w:drawing>
      </w:r>
    </w:p>
    <w:p w14:paraId="212B34DC" w14:textId="71C74B01" w:rsidR="00CB553A" w:rsidRDefault="00CB553A" w:rsidP="00CB553A">
      <w:pPr>
        <w:ind w:left="708" w:firstLine="708"/>
        <w:rPr>
          <w:b/>
          <w:bCs/>
          <w:sz w:val="18"/>
          <w:szCs w:val="18"/>
        </w:rPr>
      </w:pPr>
      <w:r w:rsidRPr="007C1106">
        <w:rPr>
          <w:b/>
          <w:bCs/>
          <w:sz w:val="18"/>
          <w:szCs w:val="18"/>
        </w:rPr>
        <w:t>Figura</w:t>
      </w:r>
      <w:r>
        <w:rPr>
          <w:b/>
          <w:bCs/>
          <w:sz w:val="18"/>
          <w:szCs w:val="18"/>
        </w:rPr>
        <w:t>7</w:t>
      </w:r>
      <w:r w:rsidRPr="007C1106">
        <w:rPr>
          <w:b/>
          <w:bCs/>
          <w:sz w:val="18"/>
          <w:szCs w:val="18"/>
        </w:rPr>
        <w:t xml:space="preserve">: </w:t>
      </w:r>
      <w:r>
        <w:rPr>
          <w:b/>
          <w:bCs/>
          <w:sz w:val="18"/>
          <w:szCs w:val="18"/>
        </w:rPr>
        <w:t>recta de regresión de C</w:t>
      </w:r>
      <w:r>
        <w:rPr>
          <w:b/>
          <w:bCs/>
          <w:sz w:val="18"/>
          <w:szCs w:val="18"/>
        </w:rPr>
        <w:t>1</w:t>
      </w:r>
      <w:r>
        <w:rPr>
          <w:b/>
          <w:bCs/>
          <w:sz w:val="18"/>
          <w:szCs w:val="18"/>
        </w:rPr>
        <w:t xml:space="preserve"> sobre C</w:t>
      </w:r>
      <w:r>
        <w:rPr>
          <w:b/>
          <w:bCs/>
          <w:sz w:val="18"/>
          <w:szCs w:val="18"/>
        </w:rPr>
        <w:t>2</w:t>
      </w:r>
      <w:r>
        <w:rPr>
          <w:b/>
          <w:bCs/>
          <w:sz w:val="18"/>
          <w:szCs w:val="18"/>
        </w:rPr>
        <w:t>, sobre el gráfico de dispersión</w:t>
      </w:r>
    </w:p>
    <w:p w14:paraId="79FB252F" w14:textId="0BF7AA78" w:rsidR="00B56E22" w:rsidRDefault="00CB553A" w:rsidP="00B56E22">
      <w:r>
        <w:lastRenderedPageBreak/>
        <w:t>La línea de regresión del presente modelo es muy similar a la anterior, de nuevo la pendiente de la recta es positiva, lo que indica que hay cierta correlación positiva entre los datos</w:t>
      </w:r>
      <w:r w:rsidR="00167260">
        <w:t>, es decir, si C1 sube C2 también se espera que suba</w:t>
      </w:r>
      <w:r w:rsidR="00A81B8F">
        <w:t>, pero, al igual que en el anterior apartado la aproximación de la misma recta es pésima, presentando un grado de variabilidad muy alto.</w:t>
      </w:r>
    </w:p>
    <w:p w14:paraId="48C48179" w14:textId="3A8A6E60" w:rsidR="00A81B8F" w:rsidRDefault="00A81B8F" w:rsidP="00B56E22">
      <w:r>
        <w:t>Cabe mencionar que en esta línea de regresión tanto el valor interceptado a como la pendiente de la recta b son ligeramente mayores que en el apartado anterior, sin embargo, eso no indica mejor correlación, o mejor modelo.</w:t>
      </w:r>
    </w:p>
    <w:p w14:paraId="6BB91FE8" w14:textId="380603A7" w:rsidR="00A81B8F" w:rsidRDefault="00A81B8F" w:rsidP="003D1723">
      <w:pPr>
        <w:pStyle w:val="Ttulo3"/>
      </w:pPr>
      <w:bookmarkStart w:id="11" w:name="_Toc130430372"/>
      <w:r>
        <w:t>Apartado 3: coeficiente de correlación</w:t>
      </w:r>
      <w:bookmarkEnd w:id="11"/>
    </w:p>
    <w:p w14:paraId="48E52C13" w14:textId="77777777" w:rsidR="00BE6D30" w:rsidRDefault="00545D8D" w:rsidP="00A81B8F">
      <w:r>
        <w:t>A continuación</w:t>
      </w:r>
      <w:r w:rsidR="00167260">
        <w:t>,</w:t>
      </w:r>
      <w:r>
        <w:t xml:space="preserve"> se calcula el coeficiente de correlación para los datos:</w:t>
      </w:r>
    </w:p>
    <w:p w14:paraId="20C2D354" w14:textId="109F434A" w:rsidR="00A81B8F" w:rsidRPr="00BE6D30" w:rsidRDefault="00545D8D" w:rsidP="00A81B8F">
      <m:oMathPara>
        <m:oMath>
          <m:r>
            <w:rPr>
              <w:rFonts w:ascii="Cambria Math" w:hAnsi="Cambria Math"/>
              <w:sz w:val="28"/>
              <w:szCs w:val="28"/>
            </w:rPr>
            <m:t>r</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C1C2</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C1</m:t>
                  </m:r>
                </m:sub>
              </m:sSub>
            </m:den>
          </m:f>
        </m:oMath>
      </m:oMathPara>
    </w:p>
    <w:p w14:paraId="67840B6A" w14:textId="2AE48E45" w:rsidR="00167260" w:rsidRPr="00167260" w:rsidRDefault="00167260" w:rsidP="00A81B8F">
      <w:pPr>
        <w:rPr>
          <w:sz w:val="28"/>
          <w:szCs w:val="28"/>
        </w:rPr>
      </w:pPr>
      <m:oMathPara>
        <m:oMath>
          <m:r>
            <w:rPr>
              <w:rFonts w:ascii="Cambria Math" w:hAnsi="Cambria Math"/>
              <w:sz w:val="28"/>
              <w:szCs w:val="28"/>
            </w:rPr>
            <m:t>r</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156,24</m:t>
              </m:r>
            </m:num>
            <m:den>
              <m:rad>
                <m:radPr>
                  <m:degHide m:val="1"/>
                  <m:ctrlPr>
                    <w:rPr>
                      <w:rFonts w:ascii="Cambria Math" w:hAnsi="Cambria Math"/>
                      <w:i/>
                      <w:sz w:val="28"/>
                      <w:szCs w:val="28"/>
                    </w:rPr>
                  </m:ctrlPr>
                </m:radPr>
                <m:deg/>
                <m:e>
                  <m:r>
                    <w:rPr>
                      <w:rFonts w:ascii="Cambria Math" w:hAnsi="Cambria Math"/>
                      <w:sz w:val="28"/>
                      <w:szCs w:val="28"/>
                    </w:rPr>
                    <m:t>495,33</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396,44</m:t>
                  </m:r>
                </m:e>
              </m:rad>
            </m:den>
          </m:f>
          <m:r>
            <w:rPr>
              <w:rFonts w:ascii="Cambria Math" w:hAnsi="Cambria Math"/>
              <w:sz w:val="28"/>
              <w:szCs w:val="28"/>
            </w:rPr>
            <m:t>=0,352</m:t>
          </m:r>
        </m:oMath>
      </m:oMathPara>
    </w:p>
    <w:p w14:paraId="69C3A9C3" w14:textId="68FCF7DA" w:rsidR="00A81FC8" w:rsidRDefault="00167260" w:rsidP="00167260">
      <w:r>
        <w:t>El coeficiente de correlación es de 0,35 lo cual indica una relación directa entre las dos variables como se indicaba en los apartados anteriores</w:t>
      </w:r>
      <w:r w:rsidR="00A81FC8">
        <w:t>, pero con una asociación moderadamente baja</w:t>
      </w:r>
      <w:r>
        <w:t>.</w:t>
      </w:r>
    </w:p>
    <w:p w14:paraId="4BBD47D4" w14:textId="77777777" w:rsidR="00A81FC8" w:rsidRDefault="00A81FC8">
      <w:pPr>
        <w:spacing w:before="0" w:beforeAutospacing="0" w:after="160" w:afterAutospacing="0" w:line="259" w:lineRule="auto"/>
        <w:jc w:val="left"/>
      </w:pPr>
      <w:r>
        <w:br w:type="page"/>
      </w:r>
    </w:p>
    <w:p w14:paraId="6F60403F" w14:textId="3316E21D" w:rsidR="003C3725" w:rsidRDefault="003C3725" w:rsidP="00F20176">
      <w:pPr>
        <w:pStyle w:val="Ttulo1"/>
      </w:pPr>
      <w:bookmarkStart w:id="12" w:name="_Toc130430373"/>
      <w:r w:rsidRPr="00A81FC8">
        <w:lastRenderedPageBreak/>
        <w:t>A</w:t>
      </w:r>
      <w:r>
        <w:t>NEXOS</w:t>
      </w:r>
      <w:bookmarkEnd w:id="12"/>
    </w:p>
    <w:p w14:paraId="0FED45EF" w14:textId="1E1655F1" w:rsidR="00F44B08" w:rsidRPr="00F44B08" w:rsidRDefault="00F44B08" w:rsidP="00F44B08">
      <w:r>
        <w:t xml:space="preserve">En los presentes anexos se incluye el código </w:t>
      </w:r>
      <w:proofErr w:type="spellStart"/>
      <w:r>
        <w:t>ipython</w:t>
      </w:r>
      <w:proofErr w:type="spellEnd"/>
      <w:r>
        <w:t xml:space="preserve"> utilizado para crear las figuras de la memoria.</w:t>
      </w:r>
    </w:p>
    <w:p w14:paraId="1D0CA90F" w14:textId="73865A31" w:rsidR="003C3725" w:rsidRDefault="003C3725" w:rsidP="00F20176">
      <w:pPr>
        <w:pStyle w:val="Ttulo2"/>
      </w:pPr>
      <w:bookmarkStart w:id="13" w:name="_Toc130430374"/>
      <w:r>
        <w:t>Figura 1</w:t>
      </w:r>
      <w:bookmarkEnd w:id="13"/>
    </w:p>
    <w:p w14:paraId="78329412" w14:textId="77777777" w:rsidR="003C3725" w:rsidRDefault="003C3725" w:rsidP="003C3725">
      <w:proofErr w:type="spellStart"/>
      <w:proofErr w:type="gramStart"/>
      <w:r>
        <w:t>df.plot</w:t>
      </w:r>
      <w:proofErr w:type="spellEnd"/>
      <w:proofErr w:type="gramEnd"/>
      <w:r>
        <w:t>(</w:t>
      </w:r>
      <w:proofErr w:type="spellStart"/>
      <w:r>
        <w:t>kind</w:t>
      </w:r>
      <w:proofErr w:type="spellEnd"/>
      <w:r>
        <w:t>= '</w:t>
      </w:r>
      <w:proofErr w:type="spellStart"/>
      <w:r>
        <w:t>scatter</w:t>
      </w:r>
      <w:proofErr w:type="spellEnd"/>
      <w:r>
        <w:t>',</w:t>
      </w:r>
    </w:p>
    <w:p w14:paraId="47677757" w14:textId="77777777" w:rsidR="003C3725" w:rsidRDefault="003C3725" w:rsidP="003C3725">
      <w:r>
        <w:t xml:space="preserve">        x = 'C1',</w:t>
      </w:r>
    </w:p>
    <w:p w14:paraId="675A27BC" w14:textId="77777777" w:rsidR="003C3725" w:rsidRDefault="003C3725" w:rsidP="003C3725">
      <w:r>
        <w:t xml:space="preserve">        y = 'C2',</w:t>
      </w:r>
    </w:p>
    <w:p w14:paraId="5F39E8D3" w14:textId="07F566F2" w:rsidR="003C3725" w:rsidRDefault="003C3725" w:rsidP="003C3725">
      <w:r>
        <w:t xml:space="preserve">        color = 'red')</w:t>
      </w:r>
    </w:p>
    <w:p w14:paraId="4BA5BCF8" w14:textId="77777777" w:rsidR="003C3725" w:rsidRDefault="003C3725" w:rsidP="003C3725">
      <w:proofErr w:type="spellStart"/>
      <w:proofErr w:type="gramStart"/>
      <w:r>
        <w:t>plt.title</w:t>
      </w:r>
      <w:proofErr w:type="spellEnd"/>
      <w:proofErr w:type="gramEnd"/>
      <w:r>
        <w:t xml:space="preserve">('Nube de </w:t>
      </w:r>
      <w:proofErr w:type="spellStart"/>
      <w:r>
        <w:t>dispersion</w:t>
      </w:r>
      <w:proofErr w:type="spellEnd"/>
      <w:r>
        <w:t xml:space="preserve"> de los datos')</w:t>
      </w:r>
    </w:p>
    <w:p w14:paraId="304F5986" w14:textId="77777777" w:rsidR="003C3725" w:rsidRDefault="003C3725" w:rsidP="003C3725">
      <w:proofErr w:type="spellStart"/>
      <w:proofErr w:type="gramStart"/>
      <w:r>
        <w:t>plt.xlabel</w:t>
      </w:r>
      <w:proofErr w:type="spellEnd"/>
      <w:proofErr w:type="gramEnd"/>
      <w:r>
        <w:t>('C1')</w:t>
      </w:r>
    </w:p>
    <w:p w14:paraId="43A3B488" w14:textId="538DF4CE" w:rsidR="003C3725" w:rsidRDefault="003C3725" w:rsidP="003C3725">
      <w:proofErr w:type="spellStart"/>
      <w:proofErr w:type="gramStart"/>
      <w:r>
        <w:t>plt.ylabel</w:t>
      </w:r>
      <w:proofErr w:type="spellEnd"/>
      <w:proofErr w:type="gramEnd"/>
      <w:r>
        <w:t>('C2')</w:t>
      </w:r>
    </w:p>
    <w:p w14:paraId="3E8F186F" w14:textId="280C48EC" w:rsidR="003C3725" w:rsidRDefault="003C3725" w:rsidP="003C3725">
      <w:proofErr w:type="spellStart"/>
      <w:proofErr w:type="gramStart"/>
      <w:r>
        <w:t>plt.show</w:t>
      </w:r>
      <w:proofErr w:type="spellEnd"/>
      <w:proofErr w:type="gramEnd"/>
      <w:r>
        <w:t>()</w:t>
      </w:r>
    </w:p>
    <w:p w14:paraId="7A56572E" w14:textId="5D5B6A8F" w:rsidR="003C3725" w:rsidRDefault="003C3725" w:rsidP="003C3725"/>
    <w:p w14:paraId="1713CAB1" w14:textId="7EC121EC" w:rsidR="003C3725" w:rsidRDefault="003C3725" w:rsidP="00F20176">
      <w:pPr>
        <w:pStyle w:val="Ttulo2"/>
      </w:pPr>
      <w:bookmarkStart w:id="14" w:name="_Toc130430375"/>
      <w:r>
        <w:t>Figura 2</w:t>
      </w:r>
      <w:bookmarkEnd w:id="14"/>
    </w:p>
    <w:p w14:paraId="178BC1DE" w14:textId="6684ED5A" w:rsidR="003C3725" w:rsidRDefault="003C3725" w:rsidP="003C3725">
      <w:proofErr w:type="spellStart"/>
      <w:proofErr w:type="gramStart"/>
      <w:r w:rsidRPr="003C3725">
        <w:t>df.describe</w:t>
      </w:r>
      <w:proofErr w:type="spellEnd"/>
      <w:proofErr w:type="gramEnd"/>
      <w:r w:rsidRPr="003C3725">
        <w:t>()</w:t>
      </w:r>
    </w:p>
    <w:p w14:paraId="14928ABC" w14:textId="33F4B1E0" w:rsidR="003C3725" w:rsidRDefault="003C3725" w:rsidP="003C3725"/>
    <w:p w14:paraId="5F18CDBB" w14:textId="5E834AA8" w:rsidR="003C3725" w:rsidRDefault="003C3725" w:rsidP="00F20176">
      <w:pPr>
        <w:pStyle w:val="Ttulo2"/>
      </w:pPr>
      <w:bookmarkStart w:id="15" w:name="_Toc130430376"/>
      <w:r>
        <w:t>F</w:t>
      </w:r>
      <w:r>
        <w:t>igura</w:t>
      </w:r>
      <w:r>
        <w:t xml:space="preserve"> 5</w:t>
      </w:r>
      <w:bookmarkEnd w:id="15"/>
    </w:p>
    <w:p w14:paraId="264CF89F" w14:textId="77777777" w:rsidR="003C3725" w:rsidRDefault="003C3725" w:rsidP="003C3725">
      <w:proofErr w:type="spellStart"/>
      <w:r>
        <w:t>df</w:t>
      </w:r>
      <w:proofErr w:type="spellEnd"/>
      <w:r>
        <w:t>['C1-C1_mean'] = (</w:t>
      </w:r>
      <w:proofErr w:type="spellStart"/>
      <w:r>
        <w:t>df</w:t>
      </w:r>
      <w:proofErr w:type="spellEnd"/>
      <w:r>
        <w:t xml:space="preserve">['C1'] - </w:t>
      </w:r>
      <w:proofErr w:type="spellStart"/>
      <w:r>
        <w:t>df</w:t>
      </w:r>
      <w:proofErr w:type="spellEnd"/>
      <w:r>
        <w:t>['C1'</w:t>
      </w:r>
      <w:proofErr w:type="gramStart"/>
      <w:r>
        <w:t>].mean</w:t>
      </w:r>
      <w:proofErr w:type="gramEnd"/>
      <w:r>
        <w:t>())**2</w:t>
      </w:r>
    </w:p>
    <w:p w14:paraId="71EABFAE" w14:textId="77777777" w:rsidR="003C3725" w:rsidRDefault="003C3725" w:rsidP="003C3725">
      <w:proofErr w:type="spellStart"/>
      <w:r>
        <w:t>df</w:t>
      </w:r>
      <w:proofErr w:type="spellEnd"/>
      <w:r>
        <w:t>['C2-C2_mean'] = (</w:t>
      </w:r>
      <w:proofErr w:type="spellStart"/>
      <w:r>
        <w:t>df</w:t>
      </w:r>
      <w:proofErr w:type="spellEnd"/>
      <w:r>
        <w:t xml:space="preserve">['C2'] - </w:t>
      </w:r>
      <w:proofErr w:type="spellStart"/>
      <w:r>
        <w:t>df</w:t>
      </w:r>
      <w:proofErr w:type="spellEnd"/>
      <w:r>
        <w:t>['C2'</w:t>
      </w:r>
      <w:proofErr w:type="gramStart"/>
      <w:r>
        <w:t>].mean</w:t>
      </w:r>
      <w:proofErr w:type="gramEnd"/>
      <w:r>
        <w:t>())**2</w:t>
      </w:r>
    </w:p>
    <w:p w14:paraId="55C860D5" w14:textId="77777777" w:rsidR="003C3725" w:rsidRDefault="003C3725" w:rsidP="003C3725">
      <w:proofErr w:type="spellStart"/>
      <w:r>
        <w:t>df</w:t>
      </w:r>
      <w:proofErr w:type="spellEnd"/>
      <w:r>
        <w:t>['(C1-C1_</w:t>
      </w:r>
      <w:proofErr w:type="gramStart"/>
      <w:r>
        <w:t>mean)(</w:t>
      </w:r>
      <w:proofErr w:type="gramEnd"/>
      <w:r>
        <w:t>C2-C2_mean)'] = (</w:t>
      </w:r>
      <w:proofErr w:type="spellStart"/>
      <w:r>
        <w:t>df</w:t>
      </w:r>
      <w:proofErr w:type="spellEnd"/>
      <w:r>
        <w:t xml:space="preserve">['C1'] - </w:t>
      </w:r>
      <w:proofErr w:type="spellStart"/>
      <w:r>
        <w:t>df</w:t>
      </w:r>
      <w:proofErr w:type="spellEnd"/>
      <w:r>
        <w:t>['C1'].mean())*(</w:t>
      </w:r>
      <w:proofErr w:type="spellStart"/>
      <w:r>
        <w:t>df</w:t>
      </w:r>
      <w:proofErr w:type="spellEnd"/>
      <w:r>
        <w:t xml:space="preserve">['C2'] - </w:t>
      </w:r>
      <w:proofErr w:type="spellStart"/>
      <w:r>
        <w:t>df</w:t>
      </w:r>
      <w:proofErr w:type="spellEnd"/>
      <w:r>
        <w:t>['C2'].mean())</w:t>
      </w:r>
    </w:p>
    <w:p w14:paraId="7BFB1BBC" w14:textId="44A7B4BA" w:rsidR="003C3725" w:rsidRDefault="003C3725" w:rsidP="00167260">
      <w:proofErr w:type="spellStart"/>
      <w:r>
        <w:t>df</w:t>
      </w:r>
      <w:proofErr w:type="spellEnd"/>
    </w:p>
    <w:p w14:paraId="70CD1EE8" w14:textId="2ABFA6F4" w:rsidR="003C3725" w:rsidRDefault="003C3725" w:rsidP="00167260"/>
    <w:p w14:paraId="15749D82" w14:textId="77777777" w:rsidR="00F20176" w:rsidRDefault="00F20176" w:rsidP="00167260"/>
    <w:p w14:paraId="4C1D5EB3" w14:textId="03373B5E" w:rsidR="003C3725" w:rsidRDefault="003C3725" w:rsidP="00F20176">
      <w:pPr>
        <w:pStyle w:val="Ttulo2"/>
      </w:pPr>
      <w:bookmarkStart w:id="16" w:name="_Toc130430377"/>
      <w:r>
        <w:lastRenderedPageBreak/>
        <w:t>F</w:t>
      </w:r>
      <w:r>
        <w:t xml:space="preserve">igura </w:t>
      </w:r>
      <w:r>
        <w:t>6</w:t>
      </w:r>
      <w:bookmarkEnd w:id="16"/>
    </w:p>
    <w:p w14:paraId="5B011E3F" w14:textId="77777777" w:rsidR="003C3725" w:rsidRDefault="003C3725" w:rsidP="003C3725">
      <w:proofErr w:type="spellStart"/>
      <w:proofErr w:type="gramStart"/>
      <w:r>
        <w:t>plt.figure</w:t>
      </w:r>
      <w:proofErr w:type="spellEnd"/>
      <w:proofErr w:type="gramEnd"/>
      <w:r>
        <w:t>(</w:t>
      </w:r>
      <w:proofErr w:type="spellStart"/>
      <w:r>
        <w:t>figsize</w:t>
      </w:r>
      <w:proofErr w:type="spellEnd"/>
      <w:r>
        <w:t xml:space="preserve"> = (8,5))</w:t>
      </w:r>
    </w:p>
    <w:p w14:paraId="54F236DE" w14:textId="77777777" w:rsidR="003C3725" w:rsidRDefault="003C3725" w:rsidP="003C3725">
      <w:proofErr w:type="spellStart"/>
      <w:proofErr w:type="gramStart"/>
      <w:r>
        <w:t>plt.scatter</w:t>
      </w:r>
      <w:proofErr w:type="spellEnd"/>
      <w:proofErr w:type="gramEnd"/>
      <w:r>
        <w:t>(</w:t>
      </w:r>
      <w:proofErr w:type="spellStart"/>
      <w:r>
        <w:t>df</w:t>
      </w:r>
      <w:proofErr w:type="spellEnd"/>
      <w:r>
        <w:t xml:space="preserve">['C1'], </w:t>
      </w:r>
      <w:proofErr w:type="spellStart"/>
      <w:r>
        <w:t>df</w:t>
      </w:r>
      <w:proofErr w:type="spellEnd"/>
      <w:r>
        <w:t>['C2'])</w:t>
      </w:r>
    </w:p>
    <w:p w14:paraId="6B2FD6A3" w14:textId="77777777" w:rsidR="003C3725" w:rsidRDefault="003C3725" w:rsidP="003C3725">
      <w:proofErr w:type="spellStart"/>
      <w:proofErr w:type="gramStart"/>
      <w:r>
        <w:t>plt.plot</w:t>
      </w:r>
      <w:proofErr w:type="spellEnd"/>
      <w:proofErr w:type="gramEnd"/>
      <w:r>
        <w:t>(</w:t>
      </w:r>
      <w:proofErr w:type="spellStart"/>
      <w:r>
        <w:t>df</w:t>
      </w:r>
      <w:proofErr w:type="spellEnd"/>
      <w:r>
        <w:t>['C1'],</w:t>
      </w:r>
    </w:p>
    <w:p w14:paraId="254A0BF3" w14:textId="77777777" w:rsidR="003C3725" w:rsidRDefault="003C3725" w:rsidP="003C3725">
      <w:r>
        <w:t xml:space="preserve">         b_c2_sobre_c1 * </w:t>
      </w:r>
      <w:proofErr w:type="spellStart"/>
      <w:r>
        <w:t>df</w:t>
      </w:r>
      <w:proofErr w:type="spellEnd"/>
      <w:r>
        <w:t>['C1'] + a_c2_sobre_c1,</w:t>
      </w:r>
    </w:p>
    <w:p w14:paraId="24B92FF0" w14:textId="77777777" w:rsidR="003C3725" w:rsidRDefault="003C3725" w:rsidP="003C3725">
      <w:r>
        <w:t xml:space="preserve">         color = 'red',</w:t>
      </w:r>
    </w:p>
    <w:p w14:paraId="54CF816B" w14:textId="06EA5068" w:rsidR="003C3725" w:rsidRDefault="003C3725" w:rsidP="003C3725">
      <w:r>
        <w:t xml:space="preserve">         )</w:t>
      </w:r>
    </w:p>
    <w:p w14:paraId="37A4C75B" w14:textId="77777777" w:rsidR="003C3725" w:rsidRDefault="003C3725" w:rsidP="003C3725">
      <w:proofErr w:type="spellStart"/>
      <w:r>
        <w:t>plt.annotate</w:t>
      </w:r>
      <w:proofErr w:type="spellEnd"/>
      <w:r>
        <w:t>(</w:t>
      </w:r>
      <w:proofErr w:type="spellStart"/>
      <w:r>
        <w:t>F'y</w:t>
      </w:r>
      <w:proofErr w:type="spellEnd"/>
      <w:r>
        <w:t xml:space="preserve"> = {b_c2_sobre_c1:.2f} * x + {a_c2_sobre_c1:.2f}', </w:t>
      </w:r>
      <w:proofErr w:type="spellStart"/>
      <w:r>
        <w:t>xy</w:t>
      </w:r>
      <w:proofErr w:type="spellEnd"/>
      <w:r>
        <w:t xml:space="preserve"> = (80, 80))</w:t>
      </w:r>
    </w:p>
    <w:p w14:paraId="4780AD99" w14:textId="77777777" w:rsidR="003C3725" w:rsidRDefault="003C3725" w:rsidP="003C3725">
      <w:proofErr w:type="spellStart"/>
      <w:proofErr w:type="gramStart"/>
      <w:r>
        <w:t>plt.title</w:t>
      </w:r>
      <w:proofErr w:type="spellEnd"/>
      <w:proofErr w:type="gramEnd"/>
      <w:r>
        <w:t xml:space="preserve">('recta de </w:t>
      </w:r>
      <w:proofErr w:type="spellStart"/>
      <w:r>
        <w:t>regresion</w:t>
      </w:r>
      <w:proofErr w:type="spellEnd"/>
      <w:r>
        <w:t xml:space="preserve"> de C2 sobre C1')</w:t>
      </w:r>
    </w:p>
    <w:p w14:paraId="2E90A19F" w14:textId="77777777" w:rsidR="003C3725" w:rsidRDefault="003C3725" w:rsidP="003C3725">
      <w:proofErr w:type="spellStart"/>
      <w:proofErr w:type="gramStart"/>
      <w:r>
        <w:t>plt.ylabel</w:t>
      </w:r>
      <w:proofErr w:type="spellEnd"/>
      <w:proofErr w:type="gramEnd"/>
      <w:r>
        <w:t>('c2')</w:t>
      </w:r>
    </w:p>
    <w:p w14:paraId="5CCCDBEB" w14:textId="56FEC577" w:rsidR="003C3725" w:rsidRDefault="003C3725" w:rsidP="003C3725">
      <w:proofErr w:type="spellStart"/>
      <w:proofErr w:type="gramStart"/>
      <w:r>
        <w:t>plt.xlabel</w:t>
      </w:r>
      <w:proofErr w:type="spellEnd"/>
      <w:proofErr w:type="gramEnd"/>
      <w:r>
        <w:t>('c1')</w:t>
      </w:r>
    </w:p>
    <w:p w14:paraId="4472512C" w14:textId="049D44A1" w:rsidR="003C3725" w:rsidRDefault="003C3725" w:rsidP="003C3725">
      <w:proofErr w:type="spellStart"/>
      <w:proofErr w:type="gramStart"/>
      <w:r>
        <w:t>plt.show</w:t>
      </w:r>
      <w:proofErr w:type="spellEnd"/>
      <w:proofErr w:type="gramEnd"/>
      <w:r>
        <w:t>()</w:t>
      </w:r>
    </w:p>
    <w:p w14:paraId="205E7635" w14:textId="77777777" w:rsidR="003C3725" w:rsidRDefault="003C3725" w:rsidP="003C3725"/>
    <w:p w14:paraId="1097775A" w14:textId="798CA802" w:rsidR="003C3725" w:rsidRDefault="003C3725" w:rsidP="00F20176">
      <w:pPr>
        <w:pStyle w:val="Ttulo2"/>
      </w:pPr>
      <w:bookmarkStart w:id="17" w:name="_Toc130430378"/>
      <w:r>
        <w:t xml:space="preserve">Figura </w:t>
      </w:r>
      <w:r>
        <w:t>7</w:t>
      </w:r>
      <w:bookmarkEnd w:id="17"/>
    </w:p>
    <w:p w14:paraId="611440D1" w14:textId="77777777" w:rsidR="003C3725" w:rsidRDefault="003C3725" w:rsidP="003C3725">
      <w:proofErr w:type="spellStart"/>
      <w:proofErr w:type="gramStart"/>
      <w:r>
        <w:t>plt.figure</w:t>
      </w:r>
      <w:proofErr w:type="spellEnd"/>
      <w:proofErr w:type="gramEnd"/>
      <w:r>
        <w:t>(</w:t>
      </w:r>
      <w:proofErr w:type="spellStart"/>
      <w:r>
        <w:t>figsize</w:t>
      </w:r>
      <w:proofErr w:type="spellEnd"/>
      <w:r>
        <w:t xml:space="preserve"> = (8,5))</w:t>
      </w:r>
    </w:p>
    <w:p w14:paraId="610777D4" w14:textId="77777777" w:rsidR="003C3725" w:rsidRDefault="003C3725" w:rsidP="003C3725">
      <w:proofErr w:type="spellStart"/>
      <w:proofErr w:type="gramStart"/>
      <w:r>
        <w:t>plt.scatter</w:t>
      </w:r>
      <w:proofErr w:type="spellEnd"/>
      <w:proofErr w:type="gramEnd"/>
      <w:r>
        <w:t>(</w:t>
      </w:r>
      <w:proofErr w:type="spellStart"/>
      <w:r>
        <w:t>df</w:t>
      </w:r>
      <w:proofErr w:type="spellEnd"/>
      <w:r>
        <w:t xml:space="preserve">['C2'], </w:t>
      </w:r>
      <w:proofErr w:type="spellStart"/>
      <w:r>
        <w:t>df</w:t>
      </w:r>
      <w:proofErr w:type="spellEnd"/>
      <w:r>
        <w:t>['C1'])</w:t>
      </w:r>
    </w:p>
    <w:p w14:paraId="768CDB0D" w14:textId="77777777" w:rsidR="003C3725" w:rsidRDefault="003C3725" w:rsidP="003C3725">
      <w:proofErr w:type="spellStart"/>
      <w:proofErr w:type="gramStart"/>
      <w:r>
        <w:t>plt.plot</w:t>
      </w:r>
      <w:proofErr w:type="spellEnd"/>
      <w:proofErr w:type="gramEnd"/>
      <w:r>
        <w:t>(</w:t>
      </w:r>
      <w:proofErr w:type="spellStart"/>
      <w:r>
        <w:t>df</w:t>
      </w:r>
      <w:proofErr w:type="spellEnd"/>
      <w:r>
        <w:t>['C2'],</w:t>
      </w:r>
    </w:p>
    <w:p w14:paraId="14BC762A" w14:textId="77777777" w:rsidR="003C3725" w:rsidRDefault="003C3725" w:rsidP="003C3725">
      <w:r>
        <w:t xml:space="preserve">         b_c1_sobre_c2 * </w:t>
      </w:r>
      <w:proofErr w:type="spellStart"/>
      <w:r>
        <w:t>df</w:t>
      </w:r>
      <w:proofErr w:type="spellEnd"/>
      <w:r>
        <w:t>['C2'] + a_c1_sobre_c2,</w:t>
      </w:r>
    </w:p>
    <w:p w14:paraId="396C57DD" w14:textId="3A2AE25B" w:rsidR="003C3725" w:rsidRDefault="003C3725" w:rsidP="003C3725">
      <w:r>
        <w:t xml:space="preserve">         color = 'red')</w:t>
      </w:r>
    </w:p>
    <w:p w14:paraId="0C73912E" w14:textId="77777777" w:rsidR="003C3725" w:rsidRDefault="003C3725" w:rsidP="003C3725">
      <w:proofErr w:type="spellStart"/>
      <w:r>
        <w:t>plt.annotate</w:t>
      </w:r>
      <w:proofErr w:type="spellEnd"/>
      <w:r>
        <w:t>(</w:t>
      </w:r>
      <w:proofErr w:type="spellStart"/>
      <w:r>
        <w:t>F'y</w:t>
      </w:r>
      <w:proofErr w:type="spellEnd"/>
      <w:r>
        <w:t xml:space="preserve"> = {b_c1_sobre_c2:.2f} * x + {a_c1_sobre_c2:.2f}', </w:t>
      </w:r>
      <w:proofErr w:type="spellStart"/>
      <w:r>
        <w:t>xy</w:t>
      </w:r>
      <w:proofErr w:type="spellEnd"/>
      <w:r>
        <w:t xml:space="preserve"> = (80, 80))</w:t>
      </w:r>
    </w:p>
    <w:p w14:paraId="489547A9" w14:textId="77777777" w:rsidR="003C3725" w:rsidRDefault="003C3725" w:rsidP="003C3725">
      <w:proofErr w:type="spellStart"/>
      <w:proofErr w:type="gramStart"/>
      <w:r>
        <w:t>plt.title</w:t>
      </w:r>
      <w:proofErr w:type="spellEnd"/>
      <w:proofErr w:type="gramEnd"/>
      <w:r>
        <w:t xml:space="preserve">('recta de </w:t>
      </w:r>
      <w:proofErr w:type="spellStart"/>
      <w:r>
        <w:t>regresion</w:t>
      </w:r>
      <w:proofErr w:type="spellEnd"/>
      <w:r>
        <w:t xml:space="preserve"> de C1 sobre C2')</w:t>
      </w:r>
    </w:p>
    <w:p w14:paraId="21EAEFD8" w14:textId="77777777" w:rsidR="003C3725" w:rsidRDefault="003C3725" w:rsidP="003C3725">
      <w:proofErr w:type="spellStart"/>
      <w:proofErr w:type="gramStart"/>
      <w:r>
        <w:t>plt.ylabel</w:t>
      </w:r>
      <w:proofErr w:type="spellEnd"/>
      <w:proofErr w:type="gramEnd"/>
      <w:r>
        <w:t>('C1')</w:t>
      </w:r>
    </w:p>
    <w:p w14:paraId="128B6C3B" w14:textId="1A3A8F08" w:rsidR="003C3725" w:rsidRDefault="003C3725" w:rsidP="003C3725">
      <w:proofErr w:type="spellStart"/>
      <w:proofErr w:type="gramStart"/>
      <w:r>
        <w:t>plt.xlabel</w:t>
      </w:r>
      <w:proofErr w:type="spellEnd"/>
      <w:proofErr w:type="gramEnd"/>
      <w:r>
        <w:t>('C2')</w:t>
      </w:r>
    </w:p>
    <w:p w14:paraId="659141D5" w14:textId="09C3DE11" w:rsidR="003C3725" w:rsidRPr="00A81B8F" w:rsidRDefault="003C3725" w:rsidP="003C3725">
      <w:proofErr w:type="spellStart"/>
      <w:proofErr w:type="gramStart"/>
      <w:r>
        <w:t>plt.show</w:t>
      </w:r>
      <w:proofErr w:type="spellEnd"/>
      <w:proofErr w:type="gramEnd"/>
      <w:r>
        <w:t>()</w:t>
      </w:r>
    </w:p>
    <w:sectPr w:rsidR="003C3725" w:rsidRPr="00A81B8F" w:rsidSect="003D1723">
      <w:headerReference w:type="default" r:id="rId15"/>
      <w:footerReference w:type="default" r:id="rId16"/>
      <w:pgSz w:w="11906" w:h="16838"/>
      <w:pgMar w:top="1417" w:right="1701" w:bottom="1417" w:left="1701"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5650" w14:textId="77777777" w:rsidR="00FF7C6D" w:rsidRDefault="00FF7C6D" w:rsidP="003D1723">
      <w:pPr>
        <w:spacing w:before="0" w:after="0"/>
      </w:pPr>
      <w:r>
        <w:separator/>
      </w:r>
    </w:p>
  </w:endnote>
  <w:endnote w:type="continuationSeparator" w:id="0">
    <w:p w14:paraId="3D721313" w14:textId="77777777" w:rsidR="00FF7C6D" w:rsidRDefault="00FF7C6D" w:rsidP="003D17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93458"/>
      <w:docPartObj>
        <w:docPartGallery w:val="Page Numbers (Bottom of Page)"/>
        <w:docPartUnique/>
      </w:docPartObj>
    </w:sdtPr>
    <w:sdtContent>
      <w:p w14:paraId="3A47314C" w14:textId="63BB9784" w:rsidR="003D1723" w:rsidRDefault="003D1723" w:rsidP="003D1723">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D44E" w14:textId="77777777" w:rsidR="00FF7C6D" w:rsidRDefault="00FF7C6D" w:rsidP="003D1723">
      <w:pPr>
        <w:spacing w:before="0" w:after="0"/>
      </w:pPr>
      <w:r>
        <w:separator/>
      </w:r>
    </w:p>
  </w:footnote>
  <w:footnote w:type="continuationSeparator" w:id="0">
    <w:p w14:paraId="77F0DE84" w14:textId="77777777" w:rsidR="00FF7C6D" w:rsidRDefault="00FF7C6D" w:rsidP="003D17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9322" w14:textId="28378306" w:rsidR="003D1723" w:rsidRDefault="003D1723">
    <w:pPr>
      <w:pStyle w:val="Encabezado"/>
    </w:pPr>
    <w:r>
      <w:t>Herramientas de estadística</w:t>
    </w:r>
    <w:r>
      <w:tab/>
    </w:r>
    <w:r>
      <w:tab/>
      <w:t>Mikel Etxezarraga Hernández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91"/>
    <w:rsid w:val="00044F19"/>
    <w:rsid w:val="00057FAF"/>
    <w:rsid w:val="000B5EB6"/>
    <w:rsid w:val="00102509"/>
    <w:rsid w:val="0015143E"/>
    <w:rsid w:val="00167260"/>
    <w:rsid w:val="00222018"/>
    <w:rsid w:val="00241F8B"/>
    <w:rsid w:val="0024665F"/>
    <w:rsid w:val="00280426"/>
    <w:rsid w:val="002D11DD"/>
    <w:rsid w:val="003056CF"/>
    <w:rsid w:val="00324CC7"/>
    <w:rsid w:val="0034643E"/>
    <w:rsid w:val="00364436"/>
    <w:rsid w:val="003B4321"/>
    <w:rsid w:val="003C2C19"/>
    <w:rsid w:val="003C3725"/>
    <w:rsid w:val="003D1723"/>
    <w:rsid w:val="00486036"/>
    <w:rsid w:val="00493151"/>
    <w:rsid w:val="00497B5E"/>
    <w:rsid w:val="004B0942"/>
    <w:rsid w:val="004B0A70"/>
    <w:rsid w:val="004C40DB"/>
    <w:rsid w:val="004E0951"/>
    <w:rsid w:val="004E4F86"/>
    <w:rsid w:val="004F0E59"/>
    <w:rsid w:val="004F2AD4"/>
    <w:rsid w:val="00516098"/>
    <w:rsid w:val="00545D8D"/>
    <w:rsid w:val="0067645A"/>
    <w:rsid w:val="00682A9B"/>
    <w:rsid w:val="007045A5"/>
    <w:rsid w:val="00791606"/>
    <w:rsid w:val="00797202"/>
    <w:rsid w:val="007A2BBB"/>
    <w:rsid w:val="007B6FE5"/>
    <w:rsid w:val="007C0EC0"/>
    <w:rsid w:val="007C1106"/>
    <w:rsid w:val="007D3C79"/>
    <w:rsid w:val="008049CC"/>
    <w:rsid w:val="008126C7"/>
    <w:rsid w:val="008622B0"/>
    <w:rsid w:val="00894685"/>
    <w:rsid w:val="008A51B5"/>
    <w:rsid w:val="008C79B7"/>
    <w:rsid w:val="008C7FA4"/>
    <w:rsid w:val="008D385D"/>
    <w:rsid w:val="00926534"/>
    <w:rsid w:val="0093103F"/>
    <w:rsid w:val="00934898"/>
    <w:rsid w:val="0095709F"/>
    <w:rsid w:val="00960CF9"/>
    <w:rsid w:val="009643AB"/>
    <w:rsid w:val="00967D97"/>
    <w:rsid w:val="00983D62"/>
    <w:rsid w:val="009858B1"/>
    <w:rsid w:val="00A15EA9"/>
    <w:rsid w:val="00A30736"/>
    <w:rsid w:val="00A30CB8"/>
    <w:rsid w:val="00A81B8F"/>
    <w:rsid w:val="00A81FC8"/>
    <w:rsid w:val="00A87836"/>
    <w:rsid w:val="00AC5E2F"/>
    <w:rsid w:val="00AE2336"/>
    <w:rsid w:val="00AE7A91"/>
    <w:rsid w:val="00AF0F8B"/>
    <w:rsid w:val="00AF59D6"/>
    <w:rsid w:val="00B56E22"/>
    <w:rsid w:val="00B7706B"/>
    <w:rsid w:val="00B830A7"/>
    <w:rsid w:val="00B939BF"/>
    <w:rsid w:val="00B97EF1"/>
    <w:rsid w:val="00BE6D30"/>
    <w:rsid w:val="00C0162F"/>
    <w:rsid w:val="00C15C91"/>
    <w:rsid w:val="00C20039"/>
    <w:rsid w:val="00C44125"/>
    <w:rsid w:val="00C524E0"/>
    <w:rsid w:val="00CB553A"/>
    <w:rsid w:val="00CF6B08"/>
    <w:rsid w:val="00D07AFB"/>
    <w:rsid w:val="00D3292C"/>
    <w:rsid w:val="00D612FF"/>
    <w:rsid w:val="00D67473"/>
    <w:rsid w:val="00D71B57"/>
    <w:rsid w:val="00DC752C"/>
    <w:rsid w:val="00DD6813"/>
    <w:rsid w:val="00DE0193"/>
    <w:rsid w:val="00E251BE"/>
    <w:rsid w:val="00E57BDF"/>
    <w:rsid w:val="00E64EE4"/>
    <w:rsid w:val="00E71F04"/>
    <w:rsid w:val="00E8485E"/>
    <w:rsid w:val="00E87D6B"/>
    <w:rsid w:val="00E95D0A"/>
    <w:rsid w:val="00E97CF8"/>
    <w:rsid w:val="00F20176"/>
    <w:rsid w:val="00F357EA"/>
    <w:rsid w:val="00F44B08"/>
    <w:rsid w:val="00F67641"/>
    <w:rsid w:val="00F700F1"/>
    <w:rsid w:val="00FA23A2"/>
    <w:rsid w:val="00FA65CB"/>
    <w:rsid w:val="00FF7C6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6C2B"/>
  <w15:chartTrackingRefBased/>
  <w15:docId w15:val="{C2DBDE39-1626-4D92-8AB5-60521C2A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98"/>
    <w:pPr>
      <w:spacing w:before="100" w:beforeAutospacing="1" w:after="100" w:afterAutospacing="1" w:line="240" w:lineRule="auto"/>
      <w:jc w:val="both"/>
    </w:pPr>
    <w:rPr>
      <w:rFonts w:eastAsia="Times New Roman" w:cstheme="minorHAnsi"/>
      <w:kern w:val="0"/>
      <w:sz w:val="24"/>
      <w:szCs w:val="24"/>
      <w:lang w:eastAsia="es-ES"/>
      <w14:ligatures w14:val="none"/>
    </w:rPr>
  </w:style>
  <w:style w:type="paragraph" w:styleId="Ttulo1">
    <w:name w:val="heading 1"/>
    <w:basedOn w:val="Ttulo"/>
    <w:next w:val="Normal"/>
    <w:link w:val="Ttulo1Car"/>
    <w:uiPriority w:val="9"/>
    <w:qFormat/>
    <w:rsid w:val="00F44B08"/>
    <w:pPr>
      <w:outlineLvl w:val="0"/>
    </w:pPr>
    <w:rPr>
      <w:color w:val="4472C4" w:themeColor="accent1"/>
      <w:sz w:val="48"/>
      <w:szCs w:val="48"/>
    </w:rPr>
  </w:style>
  <w:style w:type="paragraph" w:styleId="Ttulo2">
    <w:name w:val="heading 2"/>
    <w:basedOn w:val="Ttulo1"/>
    <w:next w:val="Normal"/>
    <w:link w:val="Ttulo2Car"/>
    <w:uiPriority w:val="9"/>
    <w:unhideWhenUsed/>
    <w:qFormat/>
    <w:rsid w:val="00F44B08"/>
    <w:pPr>
      <w:outlineLvl w:val="1"/>
    </w:pPr>
    <w:rPr>
      <w:rFonts w:cstheme="majorHAnsi"/>
      <w:sz w:val="36"/>
      <w:szCs w:val="36"/>
    </w:rPr>
  </w:style>
  <w:style w:type="paragraph" w:styleId="Ttulo3">
    <w:name w:val="heading 3"/>
    <w:basedOn w:val="Ttulo1"/>
    <w:next w:val="Normal"/>
    <w:link w:val="Ttulo3Car"/>
    <w:uiPriority w:val="9"/>
    <w:unhideWhenUsed/>
    <w:qFormat/>
    <w:rsid w:val="00F44B08"/>
    <w:pPr>
      <w:outlineLvl w:val="2"/>
    </w:pPr>
    <w:rPr>
      <w:sz w:val="32"/>
      <w:szCs w:val="32"/>
    </w:rPr>
  </w:style>
  <w:style w:type="paragraph" w:styleId="Ttulo4">
    <w:name w:val="heading 4"/>
    <w:basedOn w:val="Ttulo2"/>
    <w:next w:val="Normal"/>
    <w:link w:val="Ttulo4Car"/>
    <w:uiPriority w:val="9"/>
    <w:unhideWhenUsed/>
    <w:qFormat/>
    <w:rsid w:val="00F44B08"/>
    <w:pPr>
      <w:outlineLvl w:val="3"/>
    </w:pPr>
    <w:rPr>
      <w:sz w:val="32"/>
      <w:szCs w:val="32"/>
    </w:rPr>
  </w:style>
  <w:style w:type="paragraph" w:styleId="Ttulo5">
    <w:name w:val="heading 5"/>
    <w:basedOn w:val="Normal"/>
    <w:next w:val="Normal"/>
    <w:link w:val="Ttulo5Car"/>
    <w:uiPriority w:val="9"/>
    <w:unhideWhenUsed/>
    <w:qFormat/>
    <w:rsid w:val="00F20176"/>
    <w:pPr>
      <w:outlineLvl w:val="4"/>
    </w:pPr>
    <w:rPr>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7CF8"/>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7C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44B08"/>
    <w:rPr>
      <w:rFonts w:asciiTheme="majorHAnsi" w:eastAsiaTheme="majorEastAsia" w:hAnsiTheme="majorHAnsi" w:cstheme="majorBidi"/>
      <w:color w:val="4472C4" w:themeColor="accent1"/>
      <w:spacing w:val="-10"/>
      <w:kern w:val="28"/>
      <w:sz w:val="48"/>
      <w:szCs w:val="48"/>
      <w:lang w:eastAsia="es-ES"/>
      <w14:ligatures w14:val="none"/>
    </w:rPr>
  </w:style>
  <w:style w:type="paragraph" w:styleId="NormalWeb">
    <w:name w:val="Normal (Web)"/>
    <w:basedOn w:val="Normal"/>
    <w:uiPriority w:val="99"/>
    <w:semiHidden/>
    <w:unhideWhenUsed/>
    <w:rsid w:val="00516098"/>
    <w:rPr>
      <w:rFonts w:ascii="Times New Roman" w:hAnsi="Times New Roman" w:cs="Times New Roman"/>
    </w:rPr>
  </w:style>
  <w:style w:type="paragraph" w:styleId="z-Principiodelformulario">
    <w:name w:val="HTML Top of Form"/>
    <w:basedOn w:val="Normal"/>
    <w:next w:val="Normal"/>
    <w:link w:val="z-PrincipiodelformularioCar"/>
    <w:hidden/>
    <w:uiPriority w:val="99"/>
    <w:semiHidden/>
    <w:unhideWhenUsed/>
    <w:rsid w:val="00516098"/>
    <w:pPr>
      <w:pBdr>
        <w:bottom w:val="single" w:sz="6" w:space="1" w:color="auto"/>
      </w:pBdr>
      <w:spacing w:after="0"/>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516098"/>
    <w:rPr>
      <w:rFonts w:ascii="Arial" w:eastAsia="Times New Roman" w:hAnsi="Arial" w:cs="Arial"/>
      <w:vanish/>
      <w:kern w:val="0"/>
      <w:sz w:val="16"/>
      <w:szCs w:val="16"/>
      <w:lang w:eastAsia="es-ES"/>
      <w14:ligatures w14:val="none"/>
    </w:rPr>
  </w:style>
  <w:style w:type="paragraph" w:styleId="z-Finaldelformulario">
    <w:name w:val="HTML Bottom of Form"/>
    <w:basedOn w:val="Normal"/>
    <w:next w:val="Normal"/>
    <w:link w:val="z-FinaldelformularioCar"/>
    <w:hidden/>
    <w:uiPriority w:val="99"/>
    <w:semiHidden/>
    <w:unhideWhenUsed/>
    <w:rsid w:val="00516098"/>
    <w:pPr>
      <w:pBdr>
        <w:top w:val="single" w:sz="6" w:space="1" w:color="auto"/>
      </w:pBdr>
      <w:spacing w:after="0"/>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516098"/>
    <w:rPr>
      <w:rFonts w:ascii="Arial" w:eastAsia="Times New Roman" w:hAnsi="Arial" w:cs="Arial"/>
      <w:vanish/>
      <w:kern w:val="0"/>
      <w:sz w:val="16"/>
      <w:szCs w:val="16"/>
      <w:lang w:eastAsia="es-ES"/>
      <w14:ligatures w14:val="none"/>
    </w:rPr>
  </w:style>
  <w:style w:type="character" w:styleId="Textodelmarcadordeposicin">
    <w:name w:val="Placeholder Text"/>
    <w:basedOn w:val="Fuentedeprrafopredeter"/>
    <w:uiPriority w:val="99"/>
    <w:semiHidden/>
    <w:rsid w:val="00894685"/>
    <w:rPr>
      <w:color w:val="808080"/>
    </w:rPr>
  </w:style>
  <w:style w:type="character" w:customStyle="1" w:styleId="Ttulo2Car">
    <w:name w:val="Título 2 Car"/>
    <w:basedOn w:val="Fuentedeprrafopredeter"/>
    <w:link w:val="Ttulo2"/>
    <w:uiPriority w:val="9"/>
    <w:rsid w:val="00F44B08"/>
    <w:rPr>
      <w:rFonts w:asciiTheme="majorHAnsi" w:eastAsiaTheme="majorEastAsia" w:hAnsiTheme="majorHAnsi" w:cstheme="majorHAnsi"/>
      <w:color w:val="4472C4" w:themeColor="accent1"/>
      <w:spacing w:val="-10"/>
      <w:kern w:val="28"/>
      <w:sz w:val="36"/>
      <w:szCs w:val="36"/>
      <w:lang w:eastAsia="es-ES"/>
      <w14:ligatures w14:val="none"/>
    </w:rPr>
  </w:style>
  <w:style w:type="paragraph" w:customStyle="1" w:styleId="Default">
    <w:name w:val="Default"/>
    <w:rsid w:val="00493151"/>
    <w:pPr>
      <w:autoSpaceDE w:val="0"/>
      <w:autoSpaceDN w:val="0"/>
      <w:adjustRightInd w:val="0"/>
      <w:spacing w:after="0" w:line="240" w:lineRule="auto"/>
    </w:pPr>
    <w:rPr>
      <w:rFonts w:ascii="Arial" w:hAnsi="Arial" w:cs="Arial"/>
      <w:color w:val="000000"/>
      <w:kern w:val="0"/>
      <w:sz w:val="24"/>
      <w:szCs w:val="24"/>
    </w:rPr>
  </w:style>
  <w:style w:type="character" w:customStyle="1" w:styleId="Ttulo3Car">
    <w:name w:val="Título 3 Car"/>
    <w:basedOn w:val="Fuentedeprrafopredeter"/>
    <w:link w:val="Ttulo3"/>
    <w:uiPriority w:val="9"/>
    <w:rsid w:val="00F44B08"/>
    <w:rPr>
      <w:rFonts w:asciiTheme="majorHAnsi" w:eastAsiaTheme="majorEastAsia" w:hAnsiTheme="majorHAnsi" w:cstheme="majorBidi"/>
      <w:color w:val="4472C4" w:themeColor="accent1"/>
      <w:spacing w:val="-10"/>
      <w:kern w:val="28"/>
      <w:sz w:val="32"/>
      <w:szCs w:val="32"/>
      <w:lang w:eastAsia="es-ES"/>
      <w14:ligatures w14:val="none"/>
    </w:rPr>
  </w:style>
  <w:style w:type="paragraph" w:styleId="TtuloTDC">
    <w:name w:val="TOC Heading"/>
    <w:basedOn w:val="Ttulo1"/>
    <w:next w:val="Normal"/>
    <w:uiPriority w:val="39"/>
    <w:unhideWhenUsed/>
    <w:qFormat/>
    <w:rsid w:val="00F44B08"/>
    <w:pPr>
      <w:spacing w:before="240" w:beforeAutospacing="0" w:afterAutospacing="0" w:line="259" w:lineRule="auto"/>
      <w:jc w:val="left"/>
      <w:outlineLvl w:val="9"/>
    </w:pPr>
  </w:style>
  <w:style w:type="paragraph" w:styleId="TDC1">
    <w:name w:val="toc 1"/>
    <w:basedOn w:val="Normal"/>
    <w:next w:val="Normal"/>
    <w:autoRedefine/>
    <w:uiPriority w:val="39"/>
    <w:unhideWhenUsed/>
    <w:rsid w:val="00F44B08"/>
  </w:style>
  <w:style w:type="paragraph" w:styleId="TDC2">
    <w:name w:val="toc 2"/>
    <w:basedOn w:val="Normal"/>
    <w:next w:val="Normal"/>
    <w:autoRedefine/>
    <w:uiPriority w:val="39"/>
    <w:unhideWhenUsed/>
    <w:rsid w:val="00F44B08"/>
    <w:pPr>
      <w:ind w:left="240"/>
    </w:pPr>
  </w:style>
  <w:style w:type="paragraph" w:styleId="TDC3">
    <w:name w:val="toc 3"/>
    <w:basedOn w:val="Normal"/>
    <w:next w:val="Normal"/>
    <w:autoRedefine/>
    <w:uiPriority w:val="39"/>
    <w:unhideWhenUsed/>
    <w:rsid w:val="00F44B08"/>
    <w:pPr>
      <w:ind w:left="480"/>
    </w:pPr>
  </w:style>
  <w:style w:type="character" w:styleId="Hipervnculo">
    <w:name w:val="Hyperlink"/>
    <w:basedOn w:val="Fuentedeprrafopredeter"/>
    <w:uiPriority w:val="99"/>
    <w:unhideWhenUsed/>
    <w:rsid w:val="00F44B08"/>
    <w:rPr>
      <w:color w:val="0563C1" w:themeColor="hyperlink"/>
      <w:u w:val="single"/>
    </w:rPr>
  </w:style>
  <w:style w:type="character" w:customStyle="1" w:styleId="Ttulo4Car">
    <w:name w:val="Título 4 Car"/>
    <w:basedOn w:val="Fuentedeprrafopredeter"/>
    <w:link w:val="Ttulo4"/>
    <w:uiPriority w:val="9"/>
    <w:rsid w:val="00F44B08"/>
    <w:rPr>
      <w:rFonts w:asciiTheme="majorHAnsi" w:eastAsiaTheme="majorEastAsia" w:hAnsiTheme="majorHAnsi" w:cstheme="majorHAnsi"/>
      <w:color w:val="4472C4" w:themeColor="accent1"/>
      <w:spacing w:val="-10"/>
      <w:kern w:val="28"/>
      <w:sz w:val="32"/>
      <w:szCs w:val="32"/>
      <w:lang w:eastAsia="es-ES"/>
      <w14:ligatures w14:val="none"/>
    </w:rPr>
  </w:style>
  <w:style w:type="character" w:customStyle="1" w:styleId="Ttulo5Car">
    <w:name w:val="Título 5 Car"/>
    <w:basedOn w:val="Fuentedeprrafopredeter"/>
    <w:link w:val="Ttulo5"/>
    <w:uiPriority w:val="9"/>
    <w:rsid w:val="00F20176"/>
    <w:rPr>
      <w:rFonts w:eastAsia="Times New Roman" w:cstheme="minorHAnsi"/>
      <w:color w:val="4472C4" w:themeColor="accent1"/>
      <w:kern w:val="0"/>
      <w:sz w:val="28"/>
      <w:szCs w:val="28"/>
      <w:lang w:eastAsia="es-ES"/>
      <w14:ligatures w14:val="none"/>
    </w:rPr>
  </w:style>
  <w:style w:type="paragraph" w:styleId="Encabezado">
    <w:name w:val="header"/>
    <w:basedOn w:val="Normal"/>
    <w:link w:val="EncabezadoCar"/>
    <w:uiPriority w:val="99"/>
    <w:unhideWhenUsed/>
    <w:rsid w:val="003D1723"/>
    <w:pPr>
      <w:tabs>
        <w:tab w:val="center" w:pos="4252"/>
        <w:tab w:val="right" w:pos="8504"/>
      </w:tabs>
      <w:spacing w:before="0" w:after="0"/>
    </w:pPr>
  </w:style>
  <w:style w:type="character" w:customStyle="1" w:styleId="EncabezadoCar">
    <w:name w:val="Encabezado Car"/>
    <w:basedOn w:val="Fuentedeprrafopredeter"/>
    <w:link w:val="Encabezado"/>
    <w:uiPriority w:val="99"/>
    <w:rsid w:val="003D1723"/>
    <w:rPr>
      <w:rFonts w:eastAsia="Times New Roman" w:cstheme="minorHAnsi"/>
      <w:kern w:val="0"/>
      <w:sz w:val="24"/>
      <w:szCs w:val="24"/>
      <w:lang w:eastAsia="es-ES"/>
      <w14:ligatures w14:val="none"/>
    </w:rPr>
  </w:style>
  <w:style w:type="paragraph" w:styleId="Piedepgina">
    <w:name w:val="footer"/>
    <w:basedOn w:val="Normal"/>
    <w:link w:val="PiedepginaCar"/>
    <w:uiPriority w:val="99"/>
    <w:unhideWhenUsed/>
    <w:rsid w:val="003D172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D1723"/>
    <w:rPr>
      <w:rFonts w:eastAsia="Times New Roman" w:cstheme="minorHAnsi"/>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937249">
      <w:bodyDiv w:val="1"/>
      <w:marLeft w:val="0"/>
      <w:marRight w:val="0"/>
      <w:marTop w:val="0"/>
      <w:marBottom w:val="0"/>
      <w:divBdr>
        <w:top w:val="none" w:sz="0" w:space="0" w:color="auto"/>
        <w:left w:val="none" w:sz="0" w:space="0" w:color="auto"/>
        <w:bottom w:val="none" w:sz="0" w:space="0" w:color="auto"/>
        <w:right w:val="none" w:sz="0" w:space="0" w:color="auto"/>
      </w:divBdr>
      <w:divsChild>
        <w:div w:id="1664623650">
          <w:marLeft w:val="0"/>
          <w:marRight w:val="0"/>
          <w:marTop w:val="0"/>
          <w:marBottom w:val="0"/>
          <w:divBdr>
            <w:top w:val="none" w:sz="0" w:space="0" w:color="auto"/>
            <w:left w:val="none" w:sz="0" w:space="0" w:color="auto"/>
            <w:bottom w:val="none" w:sz="0" w:space="0" w:color="auto"/>
            <w:right w:val="none" w:sz="0" w:space="0" w:color="auto"/>
          </w:divBdr>
          <w:divsChild>
            <w:div w:id="519703839">
              <w:marLeft w:val="0"/>
              <w:marRight w:val="0"/>
              <w:marTop w:val="0"/>
              <w:marBottom w:val="0"/>
              <w:divBdr>
                <w:top w:val="none" w:sz="0" w:space="0" w:color="auto"/>
                <w:left w:val="none" w:sz="0" w:space="0" w:color="auto"/>
                <w:bottom w:val="none" w:sz="0" w:space="0" w:color="auto"/>
                <w:right w:val="none" w:sz="0" w:space="0" w:color="auto"/>
              </w:divBdr>
              <w:divsChild>
                <w:div w:id="1201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40473-F711-4F7F-98E7-3028D02F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2245</Words>
  <Characters>12348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Etxezarraga</dc:creator>
  <cp:keywords/>
  <dc:description/>
  <cp:lastModifiedBy>Mikel Etxezarraga</cp:lastModifiedBy>
  <cp:revision>9</cp:revision>
  <cp:lastPrinted>2023-03-23T01:29:00Z</cp:lastPrinted>
  <dcterms:created xsi:type="dcterms:W3CDTF">2023-03-19T15:28:00Z</dcterms:created>
  <dcterms:modified xsi:type="dcterms:W3CDTF">2023-03-23T01:45:00Z</dcterms:modified>
</cp:coreProperties>
</file>