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sdjsubiyvyg" w:id="0"/>
      <w:bookmarkEnd w:id="0"/>
      <w:r w:rsidDel="00000000" w:rsidR="00000000" w:rsidRPr="00000000">
        <w:rPr>
          <w:rtl w:val="0"/>
        </w:rPr>
        <w:t xml:space="preserve">The Ledger — SpecKit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6y8vt5yy8cw" w:id="1"/>
      <w:bookmarkEnd w:id="1"/>
      <w:r w:rsidDel="00000000" w:rsidR="00000000" w:rsidRPr="00000000">
        <w:rPr>
          <w:rtl w:val="0"/>
        </w:rPr>
        <w:t xml:space="preserve">One-Liner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real-time browser extension + dashboard that surfaces active corporate lobbying against bipartisan issues and converts individual purchasing power into visible, aggregate economic pressure.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3k91epmvqaz" w:id="2"/>
      <w:bookmarkEnd w:id="2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Frustration:</w:t>
      </w:r>
      <w:r w:rsidDel="00000000" w:rsidR="00000000" w:rsidRPr="00000000">
        <w:rPr>
          <w:rtl w:val="0"/>
        </w:rPr>
        <w:t xml:space="preserve"> Everyday voters know corporate money drives policy, but feel powerless to act. Political appeals to representatives feel futile. Existing boycott/values-based shopping tools are backward-looking, static, and require research. The moment-to-moment leverage points — </w:t>
      </w:r>
      <w:r w:rsidDel="00000000" w:rsidR="00000000" w:rsidRPr="00000000">
        <w:rPr>
          <w:i w:val="1"/>
          <w:iCs w:val="1"/>
          <w:rtl w:val="0"/>
        </w:rPr>
        <w:t xml:space="preserve">where corporations are actively fighting right now</w:t>
      </w:r>
      <w:r w:rsidDel="00000000" w:rsidR="00000000" w:rsidRPr="00000000">
        <w:rPr>
          <w:rtl w:val="0"/>
        </w:rPr>
        <w:t xml:space="preserve"> — remain invisible.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Corporate lobbying against public-interest legislation (healthcare costs, climate, antitrust, etc.) is legal, documented, and bipartisan frustration about it is real. But the infrastructure to </w:t>
      </w:r>
      <w:r w:rsidDel="00000000" w:rsidR="00000000" w:rsidRPr="00000000">
        <w:rPr>
          <w:i w:val="1"/>
          <w:iCs w:val="1"/>
          <w:rtl w:val="0"/>
        </w:rPr>
        <w:t xml:space="preserve">respond</w:t>
      </w:r>
      <w:r w:rsidDel="00000000" w:rsidR="00000000" w:rsidRPr="00000000">
        <w:rPr>
          <w:rtl w:val="0"/>
        </w:rPr>
        <w:t xml:space="preserve"> doesn't exist for ordinary people. Lobbyists have instantaneous data and coordinated pressure. Voters don't.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The Insight:</w:t>
      </w:r>
      <w:r w:rsidDel="00000000" w:rsidR="00000000" w:rsidRPr="00000000">
        <w:rPr>
          <w:rtl w:val="0"/>
        </w:rPr>
        <w:t xml:space="preserve"> Corporations are most vulnerable when actively lobbying — stock price sensitivity increases, investor scrutiny rises, brand reputation becomes a liability. Individual purchasing power is weak alone, but </w:t>
      </w:r>
      <w:r w:rsidDel="00000000" w:rsidR="00000000" w:rsidRPr="00000000">
        <w:rPr>
          <w:i w:val="1"/>
          <w:iCs w:val="1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 purchasing power, </w:t>
      </w:r>
      <w:r w:rsidDel="00000000" w:rsidR="00000000" w:rsidRPr="00000000">
        <w:rPr>
          <w:i w:val="1"/>
          <w:iCs w:val="1"/>
          <w:rtl w:val="0"/>
        </w:rPr>
        <w:t xml:space="preserve">visible in real-time</w:t>
      </w:r>
      <w:r w:rsidDel="00000000" w:rsidR="00000000" w:rsidRPr="00000000">
        <w:rPr>
          <w:rtl w:val="0"/>
        </w:rPr>
        <w:t xml:space="preserve">, becomes a pressure point worth responding 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7lh5unno754" w:id="3"/>
      <w:bookmarkEnd w:id="3"/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25-55 years old, college-educated, politically engaged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Feels frustrated by corporate influence but skeptical of traditional activism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Already follows news, reads about policy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Makes intentional purchasing decisions (willing to switch brands/services)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Clear signal that their action matters; real-time feedback that aggregate pressure is building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Activists/organizers (use as a coordination tool for campaigns)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Journalists (tracking real-time corporate pressure on legislation)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jnrjnb4q503" w:id="4"/>
      <w:bookmarkEnd w:id="4"/>
      <w:r w:rsidDel="00000000" w:rsidR="00000000" w:rsidRPr="00000000">
        <w:rPr>
          <w:rtl w:val="0"/>
        </w:rPr>
        <w:t xml:space="preserve">Core Product Mechanism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429ood88n1vi" w:id="5"/>
      <w:bookmarkEnd w:id="5"/>
      <w:r w:rsidDel="00000000" w:rsidR="00000000" w:rsidRPr="00000000">
        <w:rPr>
          <w:rtl w:val="0"/>
        </w:rPr>
        <w:t xml:space="preserve">The Data Loop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Real-time lobbying disclosures (FARA filings, state lobbying databases, FEC data)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bills/issues are being lobbied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Which companies are spending money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Dollar amounts and timeline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Filtering:</w:t>
      </w:r>
      <w:r w:rsidDel="00000000" w:rsidR="00000000" w:rsidRPr="00000000">
        <w:rPr>
          <w:rtl w:val="0"/>
        </w:rPr>
        <w:t xml:space="preserve"> Flag campaigns where: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Legislation has &gt;60% public support (bipartisan approval)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Corporate position is clearly against public interest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Active lobbying spend is above threshold (e.g., $500K+)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Campaign is currently active (not historical)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Action:</w:t>
      </w:r>
      <w:r w:rsidDel="00000000" w:rsidR="00000000" w:rsidRPr="00000000">
        <w:rPr>
          <w:rtl w:val="0"/>
        </w:rPr>
        <w:t xml:space="preserve"> Extension alerts users when they visit a flagged company's site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Alternative: User manually logs a purchasing shift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Data flows to backend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Aggregation:</w:t>
      </w:r>
      <w:r w:rsidDel="00000000" w:rsidR="00000000" w:rsidRPr="00000000">
        <w:rPr>
          <w:rtl w:val="0"/>
        </w:rPr>
        <w:t xml:space="preserve"> Dashboard shows real-time scoreboard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Total $ shifted away from company</w:t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2"/>
        </w:numPr>
        <w:spacing w:after="0" w:afterAutospacing="0" w:before="0" w:beforeAutospacing="0"/>
        <w:ind w:left="1440" w:hanging="360"/>
      </w:pPr>
      <w:bookmarkStart w:colFirst="0" w:colLast="0" w:name="_d2fcfkaednl0" w:id="6"/>
      <w:bookmarkEnd w:id="6"/>
      <w:r w:rsidDel="00000000" w:rsidR="00000000" w:rsidRPr="00000000">
        <w:rPr>
          <w:rtl w:val="0"/>
        </w:rPr>
        <w:t xml:space="preserve">of users participating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Trend (accelerating? stalling?)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Corporate response signals (stock dip, PR statement, policy shift)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Loop:</w:t>
      </w:r>
      <w:r w:rsidDel="00000000" w:rsidR="00000000" w:rsidRPr="00000000">
        <w:rPr>
          <w:rtl w:val="0"/>
        </w:rPr>
        <w:t xml:space="preserve"> Users see aggregate impact, momentum builds, pressure increases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jgfr0iyv3y4i" w:id="7"/>
      <w:bookmarkEnd w:id="7"/>
      <w:r w:rsidDel="00000000" w:rsidR="00000000" w:rsidRPr="00000000">
        <w:rPr>
          <w:rtl w:val="0"/>
        </w:rPr>
        <w:t xml:space="preserve">Product Structure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j07kc35aowf" w:id="8"/>
      <w:bookmarkEnd w:id="8"/>
      <w:r w:rsidDel="00000000" w:rsidR="00000000" w:rsidRPr="00000000">
        <w:rPr>
          <w:rtl w:val="0"/>
        </w:rPr>
        <w:t xml:space="preserve">Component 1: Browser Extension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Monitors user browsing; alerts when landing on a flagged company's site/app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the company is lobbying against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Why it matters (plain-English summary)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Current aggregate pressure ($$ shifted, # users)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One-click action options (shift subscription, remove from cart, log a purchase pivot)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Opens sidebar with deeper context if user clicks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browsing news, sees article about healthcare costs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decides to switch from Company X (which is lobbying against price caps)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Extension can detect if they land on Company X's site, triggers alert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clicks "I'm switching" → logs action → sees aggregate scoreboard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feels their action contributing to visible pressure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Ambient alerts (non-intrusive, but noticeable)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One-click action logging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Mini scoreboard (shows live aggregate for this company)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Settings: notification frequency, which issues matter to user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Data Synced: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actions (purchases shifted, amounts, timestamps)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preferences (which issue categories they care about)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Anonymous aggregate data from dashboard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84x1dnhn55rm" w:id="9"/>
      <w:bookmarkEnd w:id="9"/>
      <w:r w:rsidDel="00000000" w:rsidR="00000000" w:rsidRPr="00000000">
        <w:rPr>
          <w:rtl w:val="0"/>
        </w:rPr>
        <w:t xml:space="preserve">Component 2: Dashboard (Standalone Web App)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Central scoreboard showing active campaigns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Real-time pressure metrics for each company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Community/leaderboard elements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Deep dives on specific lobbying campaigns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Section:</w:t>
      </w:r>
      <w:r w:rsidDel="00000000" w:rsidR="00000000" w:rsidRPr="00000000">
        <w:rPr>
          <w:rtl w:val="0"/>
        </w:rPr>
        <w:t xml:space="preserve"> "Active Pressure Campaigns"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List of companies currently being targeted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Sorted by: aggregate $ shifted, momentum, public support for the issue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Cards:</w:t>
      </w:r>
      <w:r w:rsidDel="00000000" w:rsidR="00000000" w:rsidRPr="00000000">
        <w:rPr>
          <w:rtl w:val="0"/>
        </w:rPr>
        <w:t xml:space="preserve"> Each shows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Company name + logo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they're lobbying against (plain language)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Public support % (e.g., "76% of Americans support this")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Pressure metrics: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Total $ shifted this week/month</w:t>
      </w:r>
    </w:p>
    <w:p w:rsidR="00000000" w:rsidDel="00000000" w:rsidP="00000000" w:rsidRDefault="00000000" w:rsidRPr="00000000" w14:paraId="00000073">
      <w:pPr>
        <w:pStyle w:val="Heading1"/>
        <w:numPr>
          <w:ilvl w:val="2"/>
          <w:numId w:val="4"/>
        </w:numPr>
        <w:spacing w:after="0" w:afterAutospacing="0" w:before="0" w:beforeAutospacing="0"/>
        <w:ind w:left="2160" w:hanging="360"/>
      </w:pPr>
      <w:bookmarkStart w:colFirst="0" w:colLast="0" w:name="_rn802y97dekr" w:id="10"/>
      <w:bookmarkEnd w:id="10"/>
      <w:r w:rsidDel="00000000" w:rsidR="00000000" w:rsidRPr="00000000">
        <w:rPr>
          <w:rtl w:val="0"/>
        </w:rPr>
        <w:t xml:space="preserve">users participating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Trend arrow (accelerating/stable/slowing)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Corporate response signals (stock change, PR statement, policy shift if any)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to action: "Join the pressure" → opens extension or logs action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Which companies have shifted the most in past week/month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Which issues have most participation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Momentum indicators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Dive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Specific lobbying campaign details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Timeline of corporate spend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the legislation actually does (plain language)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comments/stories (why they switched)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Links to bill, sponsors, opposition details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Profile/History: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Actions logged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Aggregate $ you've shifted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Issues you care about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Badge/recognition for participation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Real-time updates (scoreboard refreshes as actions come in)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Social proof (see others doing the same)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payoff (your $25 → you see it aggregate to $47K)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Shareability (link to campaign, show your action)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8ctsbxqy56bc" w:id="11"/>
      <w:bookmarkEnd w:id="11"/>
      <w:r w:rsidDel="00000000" w:rsidR="00000000" w:rsidRPr="00000000">
        <w:rPr>
          <w:rtl w:val="0"/>
        </w:rPr>
        <w:t xml:space="preserve">MVP Scope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eqw199dqho3r" w:id="12"/>
      <w:bookmarkEnd w:id="12"/>
      <w:r w:rsidDel="00000000" w:rsidR="00000000" w:rsidRPr="00000000">
        <w:rPr>
          <w:rtl w:val="0"/>
        </w:rPr>
        <w:t xml:space="preserve">Phase 1: Minimum Viable Product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 3-4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Browser extension (Chrome only, v1)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Manual action logging (user types "I moved my Netflix subscription")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Site detection + alerts for 3-5 flagship companies (pick ones with high lobbying spend)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Syncs to backend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(basic)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3-5 active campaigns shown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Real-time scoreboard ($ shifted, user count, trend)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Campaign detail pages with plain-language explanations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Manual action logging interface (if user doesn't use extension)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Infrastructure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Ingest lobbying data (start with FEC + OpenSecrets API)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Filter for high-impact campaigns (public support &gt;60%, active spend)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Flag companies + calculate pressure metrics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API for extension/dashboard to query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Community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User authentication (simple, email or OAuth)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Comment threads on campaigns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Leaderboard (users, companies)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build yet: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Automatic transaction detection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Multi-browser support (Chrome only for v1)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Mobile app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Advanced corporate response tracking (stock APIs, sentiment analysis)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Deep activist integrations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1000+ extension installs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500+ logged actions in first month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$100K+ aggregate $ shifted from flagship companies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Dashboard traffic/engagement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yoboz68bl563" w:id="13"/>
      <w:bookmarkEnd w:id="13"/>
      <w:r w:rsidDel="00000000" w:rsidR="00000000" w:rsidRPr="00000000">
        <w:rPr>
          <w:rtl w:val="0"/>
        </w:rPr>
        <w:t xml:space="preserve">The Data Problem: Solving for Dark Money Skepticism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User Concern:</w:t>
      </w:r>
      <w:r w:rsidDel="00000000" w:rsidR="00000000" w:rsidRPr="00000000">
        <w:rPr>
          <w:rtl w:val="0"/>
        </w:rPr>
        <w:t xml:space="preserve"> "Dark money makes this impossible."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Our Answer:</w:t>
      </w:r>
      <w:r w:rsidDel="00000000" w:rsidR="00000000" w:rsidRPr="00000000">
        <w:rPr>
          <w:rtl w:val="0"/>
        </w:rPr>
        <w:t xml:space="preserve"> You're right about dark money. </w:t>
      </w:r>
      <w:r w:rsidDel="00000000" w:rsidR="00000000" w:rsidRPr="00000000">
        <w:rPr>
          <w:i w:val="1"/>
          <w:iCs w:val="1"/>
          <w:rtl w:val="0"/>
        </w:rPr>
        <w:t xml:space="preserve">That's not what we're tracking.</w:t>
      </w:r>
      <w:r w:rsidDel="00000000" w:rsidR="00000000" w:rsidRPr="00000000">
        <w:rPr>
          <w:rtl w:val="0"/>
        </w:rPr>
        <w:t xml:space="preserve"> We're tracking </w:t>
      </w:r>
      <w:r w:rsidDel="00000000" w:rsidR="00000000" w:rsidRPr="00000000">
        <w:rPr>
          <w:b w:val="1"/>
          <w:bCs w:val="1"/>
          <w:rtl w:val="0"/>
        </w:rPr>
        <w:t xml:space="preserve">active, documented lobbying</w:t>
      </w:r>
      <w:r w:rsidDel="00000000" w:rsidR="00000000" w:rsidRPr="00000000">
        <w:rPr>
          <w:rtl w:val="0"/>
        </w:rPr>
        <w:t xml:space="preserve"> — which is actually legally required to be disclosed within 45 days via: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Federal Lobbying Disclosure Act (FARA) filings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State lobbying registrations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FEC contribution records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Company earnings calls / investor communications (sometimes hint at legislative efforts)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 we're transparent about: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catch </w:t>
      </w:r>
      <w:r w:rsidDel="00000000" w:rsidR="00000000" w:rsidRPr="00000000">
        <w:rPr>
          <w:i w:val="1"/>
          <w:iCs w:val="1"/>
          <w:rtl w:val="0"/>
        </w:rPr>
        <w:t xml:space="preserve">documented</w:t>
      </w:r>
      <w:r w:rsidDel="00000000" w:rsidR="00000000" w:rsidRPr="00000000">
        <w:rPr>
          <w:rtl w:val="0"/>
        </w:rPr>
        <w:t xml:space="preserve"> lobbying, not dark money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Lag time: lobbying disclosed ~6-8 weeks after spending (not real-time, but reasonably current)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focus on visible, high-spend campaigns (the $2M+ efforts), not everything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this credible: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is public and auditable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show our sources (link to FEC filing, lobbying registration)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Users can verify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Focus on bipartisan issues (less susceptible to partisan spin)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 we acknowledge:</w:t>
      </w:r>
      <w:r w:rsidDel="00000000" w:rsidR="00000000" w:rsidRPr="00000000">
        <w:rPr>
          <w:rtl w:val="0"/>
        </w:rPr>
        <w:t xml:space="preserve"> Some companies lobby </w:t>
      </w:r>
      <w:r w:rsidDel="00000000" w:rsidR="00000000" w:rsidRPr="00000000">
        <w:rPr>
          <w:i w:val="1"/>
          <w:iCs w:val="1"/>
          <w:rtl w:val="0"/>
        </w:rPr>
        <w:t xml:space="preserve">against</w:t>
      </w:r>
      <w:r w:rsidDel="00000000" w:rsidR="00000000" w:rsidRPr="00000000">
        <w:rPr>
          <w:rtl w:val="0"/>
        </w:rPr>
        <w:t xml:space="preserve"> something vs.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something. We focus on the former (lobbying against popular legislation) because it's clearer and less subjective.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cx3kufo79hb8" w:id="14"/>
      <w:bookmarkEnd w:id="14"/>
      <w:r w:rsidDel="00000000" w:rsidR="00000000" w:rsidRPr="00000000">
        <w:rPr>
          <w:rtl w:val="0"/>
        </w:rPr>
        <w:t xml:space="preserve">Go-to-Market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kd84l9eoecky" w:id="15"/>
      <w:bookmarkEnd w:id="15"/>
      <w:r w:rsidDel="00000000" w:rsidR="00000000" w:rsidRPr="00000000">
        <w:rPr>
          <w:rtl w:val="0"/>
        </w:rPr>
        <w:t xml:space="preserve">Phase 1: Early Adopter Launch (Months 4-6)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Target: Political/activist communities (Reddit, Twitter, activist email lists)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Messaging: "See corporate lobbying in real-time. Move your money where it matters."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Seed a few campaigns (pick 2-3 where lobbying is active + public support is high)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 media coverage (journalists love this angle)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vvo1eygmsir4" w:id="16"/>
      <w:bookmarkEnd w:id="16"/>
      <w:r w:rsidDel="00000000" w:rsidR="00000000" w:rsidRPr="00000000">
        <w:rPr>
          <w:rtl w:val="0"/>
        </w:rPr>
        <w:t xml:space="preserve">Phase 2: Expansion (Months 6-12)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more campaigns as they become active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 community features (leaderboards, badges, sharing)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Expand to Firefox/Safari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Integrate with activist groups/nonprofits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f4ajxj9wzbjv" w:id="17"/>
      <w:bookmarkEnd w:id="17"/>
      <w:r w:rsidDel="00000000" w:rsidR="00000000" w:rsidRPr="00000000">
        <w:rPr>
          <w:rtl w:val="0"/>
        </w:rPr>
        <w:t xml:space="preserve">Phase 3: Scale (Year 2+)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Integration with shopping platforms (if technically feasible)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Corporate response tracking (when companies change position)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rktlatsmi6ve" w:id="18"/>
      <w:bookmarkEnd w:id="18"/>
      <w:r w:rsidDel="00000000" w:rsidR="00000000" w:rsidRPr="00000000">
        <w:rPr>
          <w:rtl w:val="0"/>
        </w:rPr>
        <w:t xml:space="preserve">Monetization (Think Later, But...)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Not a priority for MVP, but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Freemium:</w:t>
      </w:r>
      <w:r w:rsidDel="00000000" w:rsidR="00000000" w:rsidRPr="00000000">
        <w:rPr>
          <w:rtl w:val="0"/>
        </w:rPr>
        <w:t xml:space="preserve"> Basic extension + dashboard free; "Pro" for deeper analytics (who uses it mostly for business intelligence)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Nonprofits/Activist Groups:</w:t>
      </w:r>
      <w:r w:rsidDel="00000000" w:rsidR="00000000" w:rsidRPr="00000000">
        <w:rPr>
          <w:rtl w:val="0"/>
        </w:rPr>
        <w:t xml:space="preserve"> License aggregated data to advocacy orgs for coordination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Grants:</w:t>
      </w:r>
      <w:r w:rsidDel="00000000" w:rsidR="00000000" w:rsidRPr="00000000">
        <w:rPr>
          <w:rtl w:val="0"/>
        </w:rPr>
        <w:t xml:space="preserve"> This is bipartisan anti-corruption work; foundations will fund it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Sponsorships:</w:t>
      </w:r>
      <w:r w:rsidDel="00000000" w:rsidR="00000000" w:rsidRPr="00000000">
        <w:rPr>
          <w:rtl w:val="0"/>
        </w:rPr>
        <w:t xml:space="preserve"> Ethical companies sponsor campaigns (e.g., "Company Y is proud to support your pressure campaign")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 DON'T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Sell user data to anyone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Take corporate money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Charge users for basic functionality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o68gaktyidlg" w:id="19"/>
      <w:bookmarkEnd w:id="19"/>
      <w:r w:rsidDel="00000000" w:rsidR="00000000" w:rsidRPr="00000000">
        <w:rPr>
          <w:rtl w:val="0"/>
        </w:rPr>
        <w:t xml:space="preserve">Risks &amp; Mitigations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accuracy/credibility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only public, auditable sources; show sources; welcome corrections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Appears partisan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on bipartisan issues; show public support data; acknowledge limitations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Corporate legal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We're not facilitating anything illegal; just enabling informed choice. No defamation risk if data is public. Still consult lawyer.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user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Campaigns must stay active; scoreboard must update; need narrative momentum (stories from users, corporate response signals)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it lightweight; don't nag; only alert when relevant; make uninstalling easy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logging friction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with manual; improve UX; eventually add auto-detection partnerships if possible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vofmx5k96icp" w:id="20"/>
      <w:bookmarkEnd w:id="20"/>
      <w:r w:rsidDel="00000000" w:rsidR="00000000" w:rsidRPr="00000000">
        <w:rPr>
          <w:rtl w:val="0"/>
        </w:rPr>
        <w:t xml:space="preserve">Questions to Answer in Next Phase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3-5 campaigns should we launch with?</w:t>
      </w:r>
      <w:r w:rsidDel="00000000" w:rsidR="00000000" w:rsidRPr="00000000">
        <w:rPr>
          <w:rtl w:val="0"/>
        </w:rPr>
        <w:t xml:space="preserve"> (Pick ones with active, high-spend lobbying + &gt;70% public support)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we verify corporate response signals?</w:t>
      </w:r>
      <w:r w:rsidDel="00000000" w:rsidR="00000000" w:rsidRPr="00000000">
        <w:rPr>
          <w:rtl w:val="0"/>
        </w:rPr>
        <w:t xml:space="preserve"> (Stock dip is easy; policy shift is harder — need human review initially?)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we partner with OpenSecrets or similar?</w:t>
      </w:r>
      <w:r w:rsidDel="00000000" w:rsidR="00000000" w:rsidRPr="00000000">
        <w:rPr>
          <w:rtl w:val="0"/>
        </w:rPr>
        <w:t xml:space="preserve"> (Data sharing, credibility)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the extension UX for someone who doesn't immediately recognize a company?</w:t>
      </w:r>
      <w:r w:rsidDel="00000000" w:rsidR="00000000" w:rsidRPr="00000000">
        <w:rPr>
          <w:rtl w:val="0"/>
        </w:rPr>
        <w:t xml:space="preserve"> (Do they click through? How deep does context go?)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we prevent this from becoming a left/right culture war tool?</w:t>
      </w:r>
      <w:r w:rsidDel="00000000" w:rsidR="00000000" w:rsidRPr="00000000">
        <w:rPr>
          <w:rtl w:val="0"/>
        </w:rPr>
        <w:t xml:space="preserve"> (Strict bipartisan filter; transparent methodology)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6l82fnfa3d9x" w:id="21"/>
      <w:bookmarkEnd w:id="21"/>
      <w:r w:rsidDel="00000000" w:rsidR="00000000" w:rsidRPr="00000000">
        <w:rPr>
          <w:rtl w:val="0"/>
        </w:rPr>
        <w:t xml:space="preserve">Success Look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In 6 months: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5,000 users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$500K+ aggregate $ shifted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3-4 active campaigns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Media coverage (at least one major outlet)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Corporate response signal (one company changes position or investor pressure shows up)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In 12 months: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50,000+ users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$5M+ aggregate $ shifted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Community of activists using it for coordination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Extensions on Chrome, Firefox, Safari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Enough corporate response signals that impact becomes undeniable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udmd40cd8vkm" w:id="22"/>
      <w:bookmarkEnd w:id="22"/>
      <w:r w:rsidDel="00000000" w:rsidR="00000000" w:rsidRPr="00000000">
        <w:rPr>
          <w:rtl w:val="0"/>
        </w:rPr>
        <w:t xml:space="preserve">The Bet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This works if: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data is compelling enough</w:t>
      </w:r>
      <w:r w:rsidDel="00000000" w:rsidR="00000000" w:rsidRPr="00000000">
        <w:rPr>
          <w:rtl w:val="0"/>
        </w:rPr>
        <w:t xml:space="preserve"> that users feel they're acting on something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not historical info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signal is visible and believable</w:t>
      </w:r>
      <w:r w:rsidDel="00000000" w:rsidR="00000000" w:rsidRPr="00000000">
        <w:rPr>
          <w:rtl w:val="0"/>
        </w:rPr>
        <w:t xml:space="preserve"> (scoreboard updates in real-time, shows momentum)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response happens fast enough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users see the causal link (their action → stock dip or policy shift)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momentum builds</w:t>
      </w:r>
      <w:r w:rsidDel="00000000" w:rsidR="00000000" w:rsidRPr="00000000">
        <w:rPr>
          <w:rtl w:val="0"/>
        </w:rPr>
        <w:t xml:space="preserve"> (social proof: "47,000 people already moved their money")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If any of these fail, the tool becomes information porn (interesting but not actionable). The bet is that the </w:t>
      </w:r>
      <w:r w:rsidDel="00000000" w:rsidR="00000000" w:rsidRPr="00000000">
        <w:rPr>
          <w:i w:val="1"/>
          <w:iCs w:val="1"/>
          <w:rtl w:val="0"/>
        </w:rPr>
        <w:t xml:space="preserve">specificity + real-time + aggregate signal</w:t>
      </w:r>
      <w:r w:rsidDel="00000000" w:rsidR="00000000" w:rsidRPr="00000000">
        <w:rPr>
          <w:rtl w:val="0"/>
        </w:rPr>
        <w:t xml:space="preserve"> combo creates actual perceived efficacy.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That's different from every other tool trying to solve this problem.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