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D808" w14:textId="1F8948BE" w:rsidR="00391DDA" w:rsidRDefault="004519C5">
      <w:r>
        <w:t>5a)</w:t>
      </w:r>
    </w:p>
    <w:p w14:paraId="486CCE62" w14:textId="77777777" w:rsidR="004519C5" w:rsidRDefault="004519C5">
      <w:pPr>
        <w:rPr>
          <w:noProof/>
        </w:rPr>
      </w:pPr>
    </w:p>
    <w:p w14:paraId="70B8626F" w14:textId="11365A33" w:rsidR="004519C5" w:rsidRDefault="004519C5" w:rsidP="004519C5">
      <w:pPr>
        <w:jc w:val="center"/>
      </w:pPr>
      <w:r>
        <w:rPr>
          <w:noProof/>
        </w:rPr>
        <w:drawing>
          <wp:inline distT="0" distB="0" distL="0" distR="0" wp14:anchorId="71B025B3" wp14:editId="3C39393E">
            <wp:extent cx="46672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4" t="5854" r="7654" b="8780"/>
                    <a:stretch/>
                  </pic:blipFill>
                  <pic:spPr bwMode="auto">
                    <a:xfrm>
                      <a:off x="0" y="0"/>
                      <a:ext cx="4667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F0CC6" w14:textId="5E71A467" w:rsidR="004519C5" w:rsidRDefault="004519C5" w:rsidP="004519C5">
      <w:pPr>
        <w:jc w:val="center"/>
        <w:rPr>
          <w:i/>
        </w:rPr>
      </w:pPr>
      <w:r>
        <w:rPr>
          <w:i/>
        </w:rPr>
        <w:t>Figure 1: Bipartite Graph for pollinators and plants</w:t>
      </w:r>
    </w:p>
    <w:p w14:paraId="48BCFA7B" w14:textId="269721D5" w:rsidR="004519C5" w:rsidRDefault="004519C5" w:rsidP="004519C5">
      <w:r>
        <w:t>b)</w:t>
      </w:r>
    </w:p>
    <w:p w14:paraId="3D7EDA56" w14:textId="77777777" w:rsidR="005646F0" w:rsidRPr="005646F0" w:rsidRDefault="005646F0" w:rsidP="005646F0">
      <w:r w:rsidRPr="005646F0">
        <w:t>%% Part b</w:t>
      </w:r>
    </w:p>
    <w:p w14:paraId="468AECAF" w14:textId="743C95E2" w:rsidR="005646F0" w:rsidRPr="005646F0" w:rsidRDefault="005646F0" w:rsidP="005646F0">
      <w:r w:rsidRPr="005646F0">
        <w:t>Nodes 1-10 are plants and 11-22 are pollinators</w:t>
      </w:r>
    </w:p>
    <w:p w14:paraId="5AA6CE70" w14:textId="77777777" w:rsidR="005646F0" w:rsidRPr="005646F0" w:rsidRDefault="005646F0" w:rsidP="005646F0"/>
    <w:p w14:paraId="0EF9B017" w14:textId="2EF80609" w:rsidR="005646F0" w:rsidRDefault="005646F0" w:rsidP="004519C5">
      <w:r>
        <w:t>c)</w:t>
      </w:r>
    </w:p>
    <w:p w14:paraId="5259CBDE" w14:textId="12521A96" w:rsidR="005646F0" w:rsidRPr="005646F0" w:rsidRDefault="005646F0" w:rsidP="005646F0">
      <w:r w:rsidRPr="005646F0">
        <w:t>A max of 10 edges can be made as the bipartite graph is not perfectly</w:t>
      </w:r>
      <w:r w:rsidR="00A917C2">
        <w:t xml:space="preserve"> </w:t>
      </w:r>
      <w:r w:rsidRPr="005646F0">
        <w:t>matched, i.e. there is an unmatched number of plants to pollinators. Additionally</w:t>
      </w:r>
      <w:r w:rsidRPr="005646F0">
        <w:t>,</w:t>
      </w:r>
      <w:r w:rsidRPr="005646F0">
        <w:t xml:space="preserve"> the </w:t>
      </w:r>
      <w:r w:rsidRPr="005646F0">
        <w:t>bipartite matching</w:t>
      </w:r>
      <w:r w:rsidRPr="005646F0">
        <w:t xml:space="preserve"> function matched such that there</w:t>
      </w:r>
      <w:bookmarkStart w:id="0" w:name="_GoBack"/>
      <w:bookmarkEnd w:id="0"/>
      <w:r w:rsidRPr="005646F0">
        <w:t xml:space="preserve"> would be at least one pollinator assigned to each plant.</w:t>
      </w:r>
    </w:p>
    <w:p w14:paraId="3461EBA9" w14:textId="592E0E22" w:rsidR="005646F0" w:rsidRDefault="005646F0" w:rsidP="005646F0"/>
    <w:p w14:paraId="56E115C0" w14:textId="38506142" w:rsidR="005646F0" w:rsidRDefault="005646F0" w:rsidP="005646F0">
      <w:r>
        <w:t>d)</w:t>
      </w:r>
    </w:p>
    <w:p w14:paraId="22C2A850" w14:textId="77777777" w:rsidR="005646F0" w:rsidRDefault="005646F0" w:rsidP="005646F0"/>
    <w:p w14:paraId="7EAFFB7D" w14:textId="19AE54AA" w:rsidR="005646F0" w:rsidRPr="005646F0" w:rsidRDefault="005646F0" w:rsidP="005646F0">
      <w:r>
        <w:lastRenderedPageBreak/>
        <w:drawing>
          <wp:inline distT="0" distB="0" distL="0" distR="0" wp14:anchorId="60782689" wp14:editId="172FA3DF">
            <wp:extent cx="5600812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1" t="6015" r="8319" b="8522"/>
                    <a:stretch/>
                  </pic:blipFill>
                  <pic:spPr bwMode="auto">
                    <a:xfrm>
                      <a:off x="0" y="0"/>
                      <a:ext cx="5626409" cy="39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2CF81" w14:textId="3AD52BD8" w:rsidR="005646F0" w:rsidRDefault="005646F0" w:rsidP="005646F0">
      <w:pPr>
        <w:jc w:val="center"/>
        <w:rPr>
          <w:i/>
        </w:rPr>
      </w:pPr>
      <w:r>
        <w:rPr>
          <w:i/>
        </w:rPr>
        <w:t>Figure 2: Pollinators and plants including highlighting for matched nodes</w:t>
      </w:r>
    </w:p>
    <w:p w14:paraId="1EFFC208" w14:textId="54C36819" w:rsidR="005646F0" w:rsidRDefault="005646F0" w:rsidP="005646F0">
      <w:pPr>
        <w:jc w:val="center"/>
        <w:rPr>
          <w:i/>
        </w:rPr>
      </w:pPr>
    </w:p>
    <w:p w14:paraId="30CBDC1E" w14:textId="77777777" w:rsidR="005646F0" w:rsidRPr="005646F0" w:rsidRDefault="005646F0" w:rsidP="005646F0">
      <w:r w:rsidRPr="005646F0">
        <w:t>%% Q6</w:t>
      </w:r>
    </w:p>
    <w:p w14:paraId="0CD6DE3B" w14:textId="7BCD6719" w:rsidR="005646F0" w:rsidRPr="005646F0" w:rsidRDefault="005646F0" w:rsidP="005646F0">
      <w:r w:rsidRPr="005646F0">
        <w:t>%% Part a</w:t>
      </w:r>
    </w:p>
    <w:p w14:paraId="6A8EE703" w14:textId="457FA2F5" w:rsidR="005646F0" w:rsidRPr="005646F0" w:rsidRDefault="005646F0" w:rsidP="005646F0">
      <w:r w:rsidRPr="005646F0">
        <w:t xml:space="preserve">For an </w:t>
      </w:r>
      <w:proofErr w:type="spellStart"/>
      <w:r w:rsidRPr="005646F0">
        <w:t>Erdos-Reyni</w:t>
      </w:r>
      <w:proofErr w:type="spellEnd"/>
      <w:r w:rsidRPr="005646F0">
        <w:t xml:space="preserve"> model of random graphs, a giant component will begin</w:t>
      </w:r>
      <w:r>
        <w:t xml:space="preserve"> </w:t>
      </w:r>
      <w:r w:rsidRPr="005646F0">
        <w:t>to form when the mean degree of the vertices is 1 i.e. c = 1. This</w:t>
      </w:r>
      <w:r>
        <w:t xml:space="preserve"> </w:t>
      </w:r>
      <w:r w:rsidRPr="005646F0">
        <w:t>follows that p = c/(n-1)</w:t>
      </w:r>
    </w:p>
    <w:p w14:paraId="07415E5F" w14:textId="53E9BCA5" w:rsidR="005646F0" w:rsidRPr="005646F0" w:rsidRDefault="005646F0" w:rsidP="005646F0">
      <w:r w:rsidRPr="005646F0">
        <w:t>for n = 1000, p = 1/999 = 0.001</w:t>
      </w:r>
    </w:p>
    <w:p w14:paraId="71CE14C9" w14:textId="44B8B23D" w:rsidR="005646F0" w:rsidRPr="005646F0" w:rsidRDefault="005646F0" w:rsidP="005646F0">
      <w:r w:rsidRPr="005646F0">
        <w:t>for n = 10000, p = 1/9999 = 0.0001</w:t>
      </w:r>
    </w:p>
    <w:p w14:paraId="0A005EA8" w14:textId="77777777" w:rsidR="005646F0" w:rsidRPr="005646F0" w:rsidRDefault="005646F0" w:rsidP="005646F0">
      <w:r w:rsidRPr="005646F0">
        <w:t xml:space="preserve"> </w:t>
      </w:r>
    </w:p>
    <w:p w14:paraId="4B3BFB6B" w14:textId="660E55EB" w:rsidR="005646F0" w:rsidRPr="005646F0" w:rsidRDefault="005646F0" w:rsidP="005646F0">
      <w:r w:rsidRPr="005646F0">
        <w:t xml:space="preserve">%% Part </w:t>
      </w:r>
      <w:r>
        <w:t>b</w:t>
      </w:r>
    </w:p>
    <w:p w14:paraId="0A267B20" w14:textId="757BD32B" w:rsidR="005646F0" w:rsidRPr="005646F0" w:rsidRDefault="005646F0" w:rsidP="005646F0">
      <w:r w:rsidRPr="005646F0">
        <w:t>For the value where p &lt; 0.001, there were much closer to 1000 groups, however when p &gt; 0.001, the number of groups became much smaller, indicating groups were forming and there were fewer individual nodes. This indicates the appearance of a giant component, or a group which</w:t>
      </w:r>
      <w:r>
        <w:t xml:space="preserve"> </w:t>
      </w:r>
      <w:r w:rsidRPr="005646F0">
        <w:t>consists of a finite fraction of the nodes in a graph.</w:t>
      </w:r>
    </w:p>
    <w:p w14:paraId="78CD15DF" w14:textId="77777777" w:rsidR="005646F0" w:rsidRDefault="005646F0" w:rsidP="005646F0">
      <w:r w:rsidRPr="005646F0">
        <w:t xml:space="preserve"> </w:t>
      </w:r>
    </w:p>
    <w:p w14:paraId="405CF9BD" w14:textId="77777777" w:rsidR="00A917C2" w:rsidRDefault="00A917C2" w:rsidP="00A917C2">
      <w:pPr>
        <w:jc w:val="center"/>
        <w:rPr>
          <w:noProof/>
        </w:rPr>
      </w:pPr>
    </w:p>
    <w:p w14:paraId="66C5FDED" w14:textId="1504C520" w:rsidR="00A917C2" w:rsidRDefault="005646F0" w:rsidP="00A917C2">
      <w:pPr>
        <w:jc w:val="center"/>
      </w:pPr>
      <w:r>
        <w:rPr>
          <w:noProof/>
        </w:rPr>
        <w:lastRenderedPageBreak/>
        <w:drawing>
          <wp:inline distT="0" distB="0" distL="0" distR="0" wp14:anchorId="72849B89" wp14:editId="5AAC6BCC">
            <wp:extent cx="57245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0"/>
                    <a:stretch/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B0A54" w14:textId="493B0751" w:rsidR="00A917C2" w:rsidRPr="00A917C2" w:rsidRDefault="00A917C2" w:rsidP="00A917C2">
      <w:pPr>
        <w:jc w:val="center"/>
        <w:rPr>
          <w:i/>
        </w:rPr>
      </w:pPr>
      <w:r>
        <w:rPr>
          <w:i/>
        </w:rPr>
        <w:t>Figure 3: n = 1000, p = 0.0001</w:t>
      </w:r>
    </w:p>
    <w:p w14:paraId="014E38E5" w14:textId="329EF9C6" w:rsidR="005646F0" w:rsidRDefault="005646F0" w:rsidP="00A917C2">
      <w:r>
        <w:rPr>
          <w:noProof/>
        </w:rPr>
        <w:drawing>
          <wp:inline distT="0" distB="0" distL="0" distR="0" wp14:anchorId="708BD927" wp14:editId="1134D368">
            <wp:extent cx="572452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50"/>
                    <a:stretch/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0F53A" w14:textId="47E771C7" w:rsidR="00A917C2" w:rsidRPr="00A917C2" w:rsidRDefault="00A917C2" w:rsidP="00A917C2">
      <w:pPr>
        <w:jc w:val="center"/>
        <w:rPr>
          <w:i/>
        </w:rPr>
      </w:pPr>
      <w:r>
        <w:rPr>
          <w:i/>
        </w:rPr>
        <w:t>Figure 4: n = 1000, p = 0.002</w:t>
      </w:r>
    </w:p>
    <w:p w14:paraId="30E95A7F" w14:textId="1B8BA1F8" w:rsidR="005646F0" w:rsidRPr="005646F0" w:rsidRDefault="005646F0" w:rsidP="005646F0">
      <w:r w:rsidRPr="005646F0">
        <w:t>%% Part c</w:t>
      </w:r>
    </w:p>
    <w:p w14:paraId="03139AD0" w14:textId="41C82D98" w:rsidR="005646F0" w:rsidRPr="005646F0" w:rsidRDefault="005646F0" w:rsidP="005646F0">
      <w:r w:rsidRPr="005646F0">
        <w:t xml:space="preserve">For an </w:t>
      </w:r>
      <w:proofErr w:type="spellStart"/>
      <w:r w:rsidRPr="005646F0">
        <w:t>Erdos-Reyni</w:t>
      </w:r>
      <w:proofErr w:type="spellEnd"/>
      <w:r w:rsidRPr="005646F0">
        <w:t xml:space="preserve"> model of random graphs, when c &gt; ln(n), the graph will</w:t>
      </w:r>
      <w:r>
        <w:t xml:space="preserve"> </w:t>
      </w:r>
      <w:r w:rsidRPr="005646F0">
        <w:t>almost surely be completely connected.</w:t>
      </w:r>
    </w:p>
    <w:p w14:paraId="2226C936" w14:textId="758BF60E" w:rsidR="005646F0" w:rsidRPr="005646F0" w:rsidRDefault="005646F0" w:rsidP="005646F0">
      <w:r w:rsidRPr="005646F0">
        <w:t xml:space="preserve">For n = 1000, p = </w:t>
      </w:r>
      <w:proofErr w:type="gramStart"/>
      <w:r w:rsidRPr="005646F0">
        <w:t>ln(</w:t>
      </w:r>
      <w:proofErr w:type="gramEnd"/>
      <w:r w:rsidRPr="005646F0">
        <w:t>1000)/1000 = 0.0069</w:t>
      </w:r>
    </w:p>
    <w:p w14:paraId="4501F2D1" w14:textId="7B0BCBC1" w:rsidR="005646F0" w:rsidRPr="005646F0" w:rsidRDefault="005646F0" w:rsidP="005646F0">
      <w:r w:rsidRPr="005646F0">
        <w:lastRenderedPageBreak/>
        <w:t xml:space="preserve">For n - 10000, p = </w:t>
      </w:r>
      <w:proofErr w:type="gramStart"/>
      <w:r w:rsidRPr="005646F0">
        <w:t>ln(</w:t>
      </w:r>
      <w:proofErr w:type="gramEnd"/>
      <w:r w:rsidRPr="005646F0">
        <w:t>10000)/10000 = 0.00092</w:t>
      </w:r>
    </w:p>
    <w:p w14:paraId="76CD2070" w14:textId="77777777" w:rsidR="005646F0" w:rsidRPr="005646F0" w:rsidRDefault="005646F0" w:rsidP="005646F0">
      <w:r w:rsidRPr="005646F0">
        <w:t xml:space="preserve"> </w:t>
      </w:r>
    </w:p>
    <w:p w14:paraId="36626F69" w14:textId="77777777" w:rsidR="005646F0" w:rsidRPr="005646F0" w:rsidRDefault="005646F0" w:rsidP="005646F0">
      <w:r w:rsidRPr="005646F0">
        <w:t>%% Part d</w:t>
      </w:r>
    </w:p>
    <w:p w14:paraId="1158C04F" w14:textId="3AC424EA" w:rsidR="005646F0" w:rsidRPr="005646F0" w:rsidRDefault="005646F0" w:rsidP="005646F0">
      <w:r w:rsidRPr="005646F0">
        <w:t>For the value where p &lt; 0.0069, there was more than 1 group, indicating</w:t>
      </w:r>
      <w:r>
        <w:t xml:space="preserve"> </w:t>
      </w:r>
      <w:r w:rsidRPr="005646F0">
        <w:t xml:space="preserve">that the graph was not fully connected, however when p &gt; 0.0069, the number of groups became </w:t>
      </w:r>
      <w:r w:rsidR="00A917C2">
        <w:t>1</w:t>
      </w:r>
      <w:r w:rsidRPr="005646F0">
        <w:t xml:space="preserve">, indicating the presence of </w:t>
      </w:r>
      <w:r>
        <w:t>only</w:t>
      </w:r>
      <w:r w:rsidRPr="005646F0">
        <w:t xml:space="preserve"> </w:t>
      </w:r>
      <w:r w:rsidR="00A917C2">
        <w:t>one</w:t>
      </w:r>
      <w:r w:rsidRPr="005646F0">
        <w:t xml:space="preserve"> group of nodes in the network. This meant the network had become</w:t>
      </w:r>
      <w:r>
        <w:t xml:space="preserve"> </w:t>
      </w:r>
      <w:r w:rsidRPr="005646F0">
        <w:t>fully connected when p &gt; 0.0069 for a network of 1000 nodes.</w:t>
      </w:r>
    </w:p>
    <w:p w14:paraId="59EEDD7C" w14:textId="7E21A06A" w:rsidR="005646F0" w:rsidRPr="005646F0" w:rsidRDefault="005646F0" w:rsidP="005646F0"/>
    <w:p w14:paraId="63EBE6FF" w14:textId="3EE5BDC4" w:rsidR="005646F0" w:rsidRDefault="005646F0" w:rsidP="005646F0">
      <w:pPr>
        <w:jc w:val="center"/>
      </w:pPr>
      <w:r>
        <w:rPr>
          <w:noProof/>
        </w:rPr>
        <w:drawing>
          <wp:inline distT="0" distB="0" distL="0" distR="0" wp14:anchorId="0DE998A5" wp14:editId="34306028">
            <wp:extent cx="53340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6"/>
                    <a:stretch/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F92BA" w14:textId="39E8454B" w:rsidR="005646F0" w:rsidRPr="005646F0" w:rsidRDefault="005646F0" w:rsidP="005646F0">
      <w:pPr>
        <w:jc w:val="center"/>
        <w:rPr>
          <w:i/>
        </w:rPr>
      </w:pPr>
      <w:r>
        <w:rPr>
          <w:i/>
        </w:rPr>
        <w:t>Figure 5: n = 1000, p = 0.00</w:t>
      </w:r>
      <w:r w:rsidR="00A917C2">
        <w:rPr>
          <w:i/>
        </w:rPr>
        <w:t>5</w:t>
      </w:r>
    </w:p>
    <w:p w14:paraId="6B206D37" w14:textId="1EB71F3F" w:rsidR="005646F0" w:rsidRDefault="005646F0" w:rsidP="004519C5">
      <w:r>
        <w:rPr>
          <w:noProof/>
        </w:rPr>
        <w:lastRenderedPageBreak/>
        <w:drawing>
          <wp:inline distT="0" distB="0" distL="0" distR="0" wp14:anchorId="3692B9CF" wp14:editId="08858FBF">
            <wp:extent cx="53340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674EC" w14:textId="2EBD5C72" w:rsidR="00A917C2" w:rsidRPr="00A917C2" w:rsidRDefault="00A917C2" w:rsidP="00A917C2">
      <w:pPr>
        <w:jc w:val="center"/>
        <w:rPr>
          <w:i/>
        </w:rPr>
      </w:pPr>
      <w:r>
        <w:rPr>
          <w:i/>
        </w:rPr>
        <w:t>Figure 6: n = 1000, p = 0.008</w:t>
      </w:r>
    </w:p>
    <w:p w14:paraId="7C0C5A70" w14:textId="510D3350" w:rsidR="005646F0" w:rsidRPr="004519C5" w:rsidRDefault="005646F0" w:rsidP="004519C5"/>
    <w:sectPr w:rsidR="005646F0" w:rsidRPr="0045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5"/>
    <w:rsid w:val="00391DDA"/>
    <w:rsid w:val="004519C5"/>
    <w:rsid w:val="005646F0"/>
    <w:rsid w:val="00A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42DC"/>
  <w15:chartTrackingRefBased/>
  <w15:docId w15:val="{6502E126-27D3-4267-A8D0-E33C2C69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2019-03-25T00:49:00Z</dcterms:created>
  <dcterms:modified xsi:type="dcterms:W3CDTF">2019-03-25T01:16:00Z</dcterms:modified>
</cp:coreProperties>
</file>